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232E2" w14:textId="77777777" w:rsidR="00AF528C" w:rsidRPr="007A06EA" w:rsidRDefault="00AF528C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bookmarkStart w:id="0" w:name="Umowa"/>
    </w:p>
    <w:p w14:paraId="1DC6EB16" w14:textId="7CA2D323" w:rsidR="00AF528C" w:rsidRPr="007A06EA" w:rsidRDefault="00AF528C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UMOWA nr </w:t>
      </w:r>
      <w:r w:rsidRPr="007A06EA">
        <w:rPr>
          <w:rFonts w:ascii="Arial" w:hAnsi="Arial" w:cs="Arial"/>
          <w:b/>
          <w:sz w:val="22"/>
          <w:szCs w:val="22"/>
          <w:highlight w:val="yellow"/>
        </w:rPr>
        <w:t>__________</w:t>
      </w:r>
      <w:r w:rsidR="00094D44">
        <w:rPr>
          <w:rFonts w:ascii="Arial" w:hAnsi="Arial" w:cs="Arial"/>
          <w:b/>
          <w:sz w:val="22"/>
          <w:szCs w:val="22"/>
          <w:highlight w:val="yellow"/>
        </w:rPr>
        <w:t xml:space="preserve"> </w:t>
      </w:r>
    </w:p>
    <w:p w14:paraId="73355C71" w14:textId="2E39815A" w:rsidR="00AF528C" w:rsidRPr="007A06EA" w:rsidRDefault="00AF528C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zawarta w dniu </w:t>
      </w:r>
      <w:r w:rsidRPr="007A06EA">
        <w:rPr>
          <w:rFonts w:ascii="Arial" w:hAnsi="Arial" w:cs="Arial"/>
          <w:b/>
          <w:sz w:val="22"/>
          <w:szCs w:val="22"/>
          <w:highlight w:val="yellow"/>
        </w:rPr>
        <w:t>________</w:t>
      </w:r>
      <w:r w:rsidR="00094D44" w:rsidRPr="00BF6ECB">
        <w:rPr>
          <w:rFonts w:ascii="Arial" w:hAnsi="Arial" w:cs="Arial"/>
          <w:b/>
          <w:sz w:val="22"/>
          <w:szCs w:val="22"/>
          <w:highlight w:val="yellow"/>
        </w:rPr>
        <w:t>/</w:t>
      </w:r>
      <w:r w:rsidR="00094D44">
        <w:rPr>
          <w:rFonts w:ascii="Arial" w:hAnsi="Arial" w:cs="Arial"/>
          <w:b/>
          <w:sz w:val="22"/>
          <w:szCs w:val="22"/>
          <w:highlight w:val="yellow"/>
        </w:rPr>
        <w:t>zawarta z dniem złożenia osta</w:t>
      </w:r>
      <w:r w:rsidR="00094D44" w:rsidRPr="00BF6ECB">
        <w:rPr>
          <w:rFonts w:ascii="Arial" w:hAnsi="Arial" w:cs="Arial"/>
          <w:b/>
          <w:sz w:val="22"/>
          <w:szCs w:val="22"/>
          <w:highlight w:val="yellow"/>
        </w:rPr>
        <w:t>tniego podpisu przez przedstawiciela Stron</w:t>
      </w:r>
      <w:r w:rsidR="00094D44">
        <w:rPr>
          <w:rFonts w:ascii="Arial" w:hAnsi="Arial" w:cs="Arial"/>
          <w:b/>
          <w:sz w:val="22"/>
          <w:szCs w:val="22"/>
        </w:rPr>
        <w:t xml:space="preserve"> </w:t>
      </w:r>
      <w:r w:rsidR="007322AC" w:rsidRPr="007322AC">
        <w:rPr>
          <w:rFonts w:ascii="Arial" w:hAnsi="Arial" w:cs="Arial"/>
          <w:b/>
          <w:iCs/>
          <w:sz w:val="22"/>
          <w:szCs w:val="22"/>
        </w:rPr>
        <w:t>w Tarnowskich Górach</w:t>
      </w:r>
      <w:r w:rsidRPr="007A06EA">
        <w:rPr>
          <w:rFonts w:ascii="Arial" w:hAnsi="Arial" w:cs="Arial"/>
          <w:b/>
          <w:sz w:val="22"/>
          <w:szCs w:val="22"/>
        </w:rPr>
        <w:t xml:space="preserve"> (dalej: „Umowa”)</w:t>
      </w:r>
    </w:p>
    <w:p w14:paraId="612856C1" w14:textId="77777777" w:rsidR="00AF528C" w:rsidRPr="007A06EA" w:rsidRDefault="00AF528C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pomiędzy</w:t>
      </w:r>
    </w:p>
    <w:p w14:paraId="6395261E" w14:textId="77777777" w:rsidR="00AF528C" w:rsidRPr="007A06EA" w:rsidRDefault="00AF528C" w:rsidP="007A06E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6BE43E56" w14:textId="6F242F09" w:rsidR="00AF528C" w:rsidRPr="007A06EA" w:rsidRDefault="00AF528C" w:rsidP="00466969">
      <w:pPr>
        <w:pStyle w:val="Akapitzlist"/>
        <w:widowControl w:val="0"/>
        <w:numPr>
          <w:ilvl w:val="0"/>
          <w:numId w:val="26"/>
        </w:numPr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PKP Polskie Linie Kolejowe S.A.</w:t>
      </w:r>
      <w:r w:rsidRPr="007A06EA">
        <w:rPr>
          <w:rFonts w:ascii="Arial" w:hAnsi="Arial" w:cs="Arial"/>
          <w:sz w:val="22"/>
          <w:szCs w:val="22"/>
        </w:rPr>
        <w:t xml:space="preserve"> z siedzibą w </w:t>
      </w:r>
      <w:r w:rsidR="00414654" w:rsidRPr="007A06EA">
        <w:rPr>
          <w:rFonts w:ascii="Arial" w:hAnsi="Arial" w:cs="Arial"/>
          <w:sz w:val="22"/>
          <w:szCs w:val="22"/>
        </w:rPr>
        <w:t>Warszawie przy</w:t>
      </w:r>
      <w:r w:rsidRPr="007A06EA">
        <w:rPr>
          <w:rFonts w:ascii="Arial" w:hAnsi="Arial" w:cs="Arial"/>
          <w:sz w:val="22"/>
          <w:szCs w:val="22"/>
        </w:rPr>
        <w:t xml:space="preserve"> ul. Targowej 74, 03-734 Warszawa, wpisaną do rejestru przedsiębiorców Krajowego Rejestru Sądowego prowadzonego przez Sąd Rejonowy dla m. st. Warszawy w Warszawie, </w:t>
      </w:r>
      <w:r w:rsidR="009262A9" w:rsidRPr="007A06EA">
        <w:rPr>
          <w:rFonts w:ascii="Arial" w:hAnsi="Arial" w:cs="Arial"/>
          <w:sz w:val="22"/>
          <w:szCs w:val="22"/>
        </w:rPr>
        <w:t xml:space="preserve">XIV </w:t>
      </w:r>
      <w:r w:rsidRPr="007A06EA">
        <w:rPr>
          <w:rFonts w:ascii="Arial" w:hAnsi="Arial" w:cs="Arial"/>
          <w:sz w:val="22"/>
          <w:szCs w:val="22"/>
        </w:rPr>
        <w:t xml:space="preserve">Wydział Gospodarczy Krajowego Rejestru Sądowego, pod numerem KRS 0000037568, o kapitale zakładowym w wysokości </w:t>
      </w:r>
      <w:r w:rsidR="007322AC">
        <w:rPr>
          <w:rFonts w:ascii="Arial" w:hAnsi="Arial" w:cs="Arial"/>
          <w:sz w:val="22"/>
          <w:szCs w:val="22"/>
        </w:rPr>
        <w:t xml:space="preserve">37 277 023 000,00 </w:t>
      </w:r>
      <w:r w:rsidRPr="007A06EA">
        <w:rPr>
          <w:rFonts w:ascii="Arial" w:hAnsi="Arial" w:cs="Arial"/>
          <w:sz w:val="22"/>
          <w:szCs w:val="22"/>
        </w:rPr>
        <w:t xml:space="preserve">złotych, opłaconym w całości, posiadającą numer NIP PL 113-23-16-427, posiadającą numer REGON 017319027, </w:t>
      </w:r>
      <w:r w:rsidR="007322AC" w:rsidRPr="007322AC">
        <w:rPr>
          <w:rFonts w:ascii="Arial" w:hAnsi="Arial" w:cs="Arial"/>
          <w:iCs/>
          <w:sz w:val="22"/>
          <w:szCs w:val="22"/>
        </w:rPr>
        <w:t xml:space="preserve">Zakład Linii Kolejowych w Tarnowskich Górach, </w:t>
      </w:r>
      <w:r w:rsidR="007322AC">
        <w:rPr>
          <w:rFonts w:ascii="Arial" w:hAnsi="Arial" w:cs="Arial"/>
          <w:iCs/>
          <w:sz w:val="22"/>
          <w:szCs w:val="22"/>
        </w:rPr>
        <w:br/>
      </w:r>
      <w:r w:rsidR="007322AC" w:rsidRPr="007322AC">
        <w:rPr>
          <w:rFonts w:ascii="Arial" w:hAnsi="Arial" w:cs="Arial"/>
          <w:iCs/>
          <w:sz w:val="22"/>
          <w:szCs w:val="22"/>
        </w:rPr>
        <w:t>ul. Nakielska 3, 42-600 Tarnowskie Góry</w:t>
      </w:r>
      <w:r w:rsidRPr="007322AC">
        <w:rPr>
          <w:rFonts w:ascii="Arial" w:hAnsi="Arial" w:cs="Arial"/>
          <w:iCs/>
          <w:sz w:val="22"/>
          <w:szCs w:val="22"/>
        </w:rPr>
        <w:t xml:space="preserve">, </w:t>
      </w:r>
      <w:r w:rsidRPr="007A06EA">
        <w:rPr>
          <w:rFonts w:ascii="Arial" w:hAnsi="Arial" w:cs="Arial"/>
          <w:sz w:val="22"/>
          <w:szCs w:val="22"/>
        </w:rPr>
        <w:t>reprezentowaną przez:</w:t>
      </w:r>
    </w:p>
    <w:p w14:paraId="2E386999" w14:textId="77777777" w:rsidR="00AF528C" w:rsidRPr="007A06EA" w:rsidRDefault="00AF528C" w:rsidP="007A06EA">
      <w:pPr>
        <w:pStyle w:val="Akapitzlist"/>
        <w:widowControl w:val="0"/>
        <w:spacing w:line="360" w:lineRule="auto"/>
        <w:ind w:left="-284"/>
        <w:rPr>
          <w:rFonts w:ascii="Arial" w:hAnsi="Arial" w:cs="Arial"/>
          <w:sz w:val="22"/>
          <w:szCs w:val="22"/>
          <w:highlight w:val="yellow"/>
        </w:rPr>
      </w:pPr>
      <w:r w:rsidRPr="007A06EA">
        <w:rPr>
          <w:rFonts w:ascii="Arial" w:hAnsi="Arial" w:cs="Arial"/>
          <w:sz w:val="22"/>
          <w:szCs w:val="22"/>
          <w:highlight w:val="yellow"/>
        </w:rPr>
        <w:t>______________ - _____________</w:t>
      </w:r>
    </w:p>
    <w:p w14:paraId="4537CBE7" w14:textId="77777777" w:rsidR="00AF528C" w:rsidRPr="007A06EA" w:rsidRDefault="00AF528C" w:rsidP="007A06EA">
      <w:pPr>
        <w:pStyle w:val="Akapitzlist"/>
        <w:widowControl w:val="0"/>
        <w:spacing w:line="360" w:lineRule="auto"/>
        <w:ind w:left="-284"/>
        <w:contextualSpacing w:val="0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  <w:highlight w:val="yellow"/>
        </w:rPr>
        <w:t>______________ - _____________</w:t>
      </w:r>
    </w:p>
    <w:p w14:paraId="0896350A" w14:textId="77777777" w:rsidR="00AF528C" w:rsidRPr="007A06EA" w:rsidRDefault="00AF528C" w:rsidP="007A06EA">
      <w:pPr>
        <w:pStyle w:val="Akapitzlist"/>
        <w:widowControl w:val="0"/>
        <w:spacing w:line="360" w:lineRule="auto"/>
        <w:ind w:left="-284"/>
        <w:contextualSpacing w:val="0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uprawnionych do łącznej reprezentacji,</w:t>
      </w:r>
    </w:p>
    <w:p w14:paraId="057D6520" w14:textId="77777777" w:rsidR="00AF528C" w:rsidRPr="007A06EA" w:rsidRDefault="00AF528C" w:rsidP="007A06EA">
      <w:pPr>
        <w:pStyle w:val="Akapitzlist"/>
        <w:widowControl w:val="0"/>
        <w:spacing w:line="360" w:lineRule="auto"/>
        <w:ind w:left="-284"/>
        <w:contextualSpacing w:val="0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zwaną dalej „</w:t>
      </w:r>
      <w:r w:rsidRPr="007A06EA">
        <w:rPr>
          <w:rFonts w:ascii="Arial" w:hAnsi="Arial" w:cs="Arial"/>
          <w:b/>
          <w:sz w:val="22"/>
          <w:szCs w:val="22"/>
        </w:rPr>
        <w:t>Zamawiającym</w:t>
      </w:r>
      <w:r w:rsidRPr="007A06EA">
        <w:rPr>
          <w:rFonts w:ascii="Arial" w:hAnsi="Arial" w:cs="Arial"/>
          <w:sz w:val="22"/>
          <w:szCs w:val="22"/>
        </w:rPr>
        <w:t>”</w:t>
      </w:r>
    </w:p>
    <w:p w14:paraId="369D41B6" w14:textId="77777777" w:rsidR="00AF528C" w:rsidRPr="007A06EA" w:rsidRDefault="00AF528C" w:rsidP="007A06EA">
      <w:pPr>
        <w:pStyle w:val="Akapitzlist"/>
        <w:widowControl w:val="0"/>
        <w:spacing w:line="360" w:lineRule="auto"/>
        <w:ind w:left="-284"/>
        <w:contextualSpacing w:val="0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oraz</w:t>
      </w:r>
    </w:p>
    <w:p w14:paraId="2C108D0C" w14:textId="5A2D6833" w:rsidR="00F74DE6" w:rsidRPr="007A06EA" w:rsidRDefault="00AF528C" w:rsidP="007A06EA">
      <w:pPr>
        <w:pStyle w:val="Akapitzlist"/>
        <w:widowControl w:val="0"/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2. </w:t>
      </w:r>
      <w:r w:rsidR="00F74DE6" w:rsidRPr="007A06EA">
        <w:rPr>
          <w:rFonts w:ascii="Arial" w:hAnsi="Arial" w:cs="Arial"/>
          <w:sz w:val="22"/>
          <w:szCs w:val="22"/>
          <w:highlight w:val="yellow"/>
        </w:rPr>
        <w:t>______________</w:t>
      </w:r>
      <w:r w:rsidR="00F74DE6" w:rsidRPr="007A06EA">
        <w:rPr>
          <w:rFonts w:ascii="Arial" w:hAnsi="Arial" w:cs="Arial"/>
          <w:sz w:val="22"/>
          <w:szCs w:val="22"/>
        </w:rPr>
        <w:t xml:space="preserve"> </w:t>
      </w:r>
    </w:p>
    <w:p w14:paraId="49EEA8BA" w14:textId="77777777" w:rsidR="00AF528C" w:rsidRPr="007A06EA" w:rsidRDefault="00AF528C" w:rsidP="007A06EA">
      <w:pPr>
        <w:pStyle w:val="Akapitzlist"/>
        <w:widowControl w:val="0"/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4101A95A" w14:textId="19C99BBF" w:rsidR="00AF528C" w:rsidRPr="007A06EA" w:rsidRDefault="00AF528C" w:rsidP="007A06EA">
      <w:pPr>
        <w:pStyle w:val="Akapitzlist"/>
        <w:widowControl w:val="0"/>
        <w:spacing w:line="360" w:lineRule="auto"/>
        <w:ind w:left="-284"/>
        <w:contextualSpacing w:val="0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i/>
          <w:sz w:val="22"/>
          <w:szCs w:val="22"/>
          <w:highlight w:val="yellow"/>
        </w:rPr>
        <w:t>uprawnionego do jednoosobowej reprezentacji</w:t>
      </w:r>
      <w:r w:rsidR="00F3118E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7A06EA">
        <w:rPr>
          <w:rFonts w:ascii="Arial" w:hAnsi="Arial" w:cs="Arial"/>
          <w:i/>
          <w:sz w:val="22"/>
          <w:szCs w:val="22"/>
          <w:highlight w:val="yellow"/>
        </w:rPr>
        <w:t>/</w:t>
      </w:r>
      <w:r w:rsidR="00F3118E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7A06EA">
        <w:rPr>
          <w:rFonts w:ascii="Arial" w:hAnsi="Arial" w:cs="Arial"/>
          <w:i/>
          <w:sz w:val="22"/>
          <w:szCs w:val="22"/>
          <w:highlight w:val="yellow"/>
        </w:rPr>
        <w:t>uprawnionych do łącznej reprezentacji</w:t>
      </w:r>
      <w:r w:rsidRPr="007A06EA">
        <w:rPr>
          <w:rFonts w:ascii="Arial" w:hAnsi="Arial" w:cs="Arial"/>
          <w:sz w:val="22"/>
          <w:szCs w:val="22"/>
        </w:rPr>
        <w:t>, zgodnie z</w:t>
      </w:r>
      <w:r w:rsidR="00A54B0B" w:rsidRPr="007A06EA">
        <w:rPr>
          <w:rFonts w:ascii="Arial" w:hAnsi="Arial" w:cs="Arial"/>
          <w:i/>
          <w:sz w:val="22"/>
          <w:szCs w:val="22"/>
          <w:highlight w:val="yellow"/>
        </w:rPr>
        <w:t> </w:t>
      </w:r>
      <w:r w:rsidR="00B33218" w:rsidRPr="007A06EA">
        <w:rPr>
          <w:rFonts w:ascii="Arial" w:hAnsi="Arial" w:cs="Arial"/>
          <w:i/>
          <w:sz w:val="22"/>
          <w:szCs w:val="22"/>
          <w:highlight w:val="yellow"/>
        </w:rPr>
        <w:t>odpisem z rejestru przedsiębiorców KRS</w:t>
      </w:r>
      <w:r w:rsidR="00F3118E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="00B33218" w:rsidRPr="007A06EA">
        <w:rPr>
          <w:rFonts w:ascii="Arial" w:hAnsi="Arial" w:cs="Arial"/>
          <w:i/>
          <w:sz w:val="22"/>
          <w:szCs w:val="22"/>
          <w:highlight w:val="yellow"/>
        </w:rPr>
        <w:t>/</w:t>
      </w:r>
      <w:r w:rsidR="00F3118E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="00B33218" w:rsidRPr="007A06EA">
        <w:rPr>
          <w:rFonts w:ascii="Arial" w:hAnsi="Arial" w:cs="Arial"/>
          <w:i/>
          <w:sz w:val="22"/>
          <w:szCs w:val="22"/>
          <w:highlight w:val="yellow"/>
        </w:rPr>
        <w:t>wydruk</w:t>
      </w:r>
      <w:r w:rsidR="00285CDE" w:rsidRPr="007A06EA">
        <w:rPr>
          <w:rFonts w:ascii="Arial" w:hAnsi="Arial" w:cs="Arial"/>
          <w:i/>
          <w:sz w:val="22"/>
          <w:szCs w:val="22"/>
          <w:highlight w:val="yellow"/>
        </w:rPr>
        <w:t>iem</w:t>
      </w:r>
      <w:r w:rsidR="00B33218" w:rsidRPr="007A06EA">
        <w:rPr>
          <w:rFonts w:ascii="Arial" w:hAnsi="Arial" w:cs="Arial"/>
          <w:i/>
          <w:sz w:val="22"/>
          <w:szCs w:val="22"/>
          <w:highlight w:val="yellow"/>
        </w:rPr>
        <w:t xml:space="preserve"> z CEIDG</w:t>
      </w:r>
      <w:r w:rsidR="00F3118E">
        <w:rPr>
          <w:rFonts w:ascii="Arial" w:hAnsi="Arial" w:cs="Arial"/>
          <w:i/>
          <w:sz w:val="22"/>
          <w:szCs w:val="22"/>
        </w:rPr>
        <w:t xml:space="preserve"> </w:t>
      </w:r>
      <w:r w:rsidR="00F3118E" w:rsidRPr="00F3118E">
        <w:rPr>
          <w:rFonts w:ascii="Arial" w:hAnsi="Arial" w:cs="Arial"/>
          <w:i/>
          <w:sz w:val="22"/>
          <w:szCs w:val="22"/>
          <w:highlight w:val="yellow"/>
        </w:rPr>
        <w:t>/ pełnomocnictwem / ______________</w:t>
      </w:r>
      <w:r w:rsidRPr="007A06EA">
        <w:rPr>
          <w:rFonts w:ascii="Arial" w:hAnsi="Arial" w:cs="Arial"/>
          <w:sz w:val="22"/>
          <w:szCs w:val="22"/>
        </w:rPr>
        <w:t>, stanowi</w:t>
      </w:r>
      <w:r w:rsidR="00F34823">
        <w:rPr>
          <w:rFonts w:ascii="Arial" w:hAnsi="Arial" w:cs="Arial"/>
          <w:sz w:val="22"/>
          <w:szCs w:val="22"/>
        </w:rPr>
        <w:t>ącym</w:t>
      </w:r>
      <w:r w:rsidRPr="007A06EA">
        <w:rPr>
          <w:rFonts w:ascii="Arial" w:hAnsi="Arial" w:cs="Arial"/>
          <w:sz w:val="22"/>
          <w:szCs w:val="22"/>
        </w:rPr>
        <w:t xml:space="preserve"> Załącznik nr </w:t>
      </w:r>
      <w:r w:rsidR="00D40B92">
        <w:rPr>
          <w:rFonts w:ascii="Arial" w:hAnsi="Arial" w:cs="Arial"/>
          <w:sz w:val="22"/>
          <w:szCs w:val="22"/>
        </w:rPr>
        <w:t>2</w:t>
      </w:r>
      <w:r w:rsidRPr="007A06EA">
        <w:rPr>
          <w:rFonts w:ascii="Arial" w:hAnsi="Arial" w:cs="Arial"/>
          <w:sz w:val="22"/>
          <w:szCs w:val="22"/>
        </w:rPr>
        <w:t xml:space="preserve"> do Umowy,</w:t>
      </w:r>
    </w:p>
    <w:p w14:paraId="77CAB8C2" w14:textId="77777777" w:rsidR="00AF528C" w:rsidRPr="007A06EA" w:rsidRDefault="00AF528C" w:rsidP="007A06EA">
      <w:pPr>
        <w:widowControl w:val="0"/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371EED3A" w14:textId="77777777" w:rsidR="00AF528C" w:rsidRPr="007A06EA" w:rsidRDefault="00AF528C" w:rsidP="007A06EA">
      <w:pPr>
        <w:widowControl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zwanym dalej „</w:t>
      </w:r>
      <w:r w:rsidRPr="007A06EA">
        <w:rPr>
          <w:rFonts w:ascii="Arial" w:hAnsi="Arial" w:cs="Arial"/>
          <w:b/>
          <w:sz w:val="22"/>
          <w:szCs w:val="22"/>
        </w:rPr>
        <w:t>Wykonawcą</w:t>
      </w:r>
      <w:r w:rsidRPr="007A06EA">
        <w:rPr>
          <w:rFonts w:ascii="Arial" w:hAnsi="Arial" w:cs="Arial"/>
          <w:sz w:val="22"/>
          <w:szCs w:val="22"/>
        </w:rPr>
        <w:t>” lub „</w:t>
      </w:r>
      <w:r w:rsidRPr="007A06EA">
        <w:rPr>
          <w:rFonts w:ascii="Arial" w:hAnsi="Arial" w:cs="Arial"/>
          <w:b/>
          <w:sz w:val="22"/>
          <w:szCs w:val="22"/>
        </w:rPr>
        <w:t>Konsorcjum</w:t>
      </w:r>
      <w:r w:rsidRPr="007A06EA">
        <w:rPr>
          <w:rFonts w:ascii="Arial" w:hAnsi="Arial" w:cs="Arial"/>
          <w:sz w:val="22"/>
          <w:szCs w:val="22"/>
        </w:rPr>
        <w:t xml:space="preserve">”* </w:t>
      </w:r>
    </w:p>
    <w:p w14:paraId="387FA290" w14:textId="77777777" w:rsidR="00AF528C" w:rsidRPr="007A06EA" w:rsidRDefault="00AF528C" w:rsidP="007A06EA">
      <w:pPr>
        <w:pStyle w:val="Akapitzlist"/>
        <w:widowControl w:val="0"/>
        <w:spacing w:line="360" w:lineRule="auto"/>
        <w:ind w:left="-284"/>
        <w:contextualSpacing w:val="0"/>
        <w:rPr>
          <w:rFonts w:ascii="Arial" w:hAnsi="Arial" w:cs="Arial"/>
          <w:sz w:val="22"/>
          <w:szCs w:val="22"/>
        </w:rPr>
      </w:pPr>
    </w:p>
    <w:p w14:paraId="138C35A6" w14:textId="77777777" w:rsidR="00AF528C" w:rsidRPr="007A06EA" w:rsidRDefault="00AF528C" w:rsidP="007A06EA">
      <w:pPr>
        <w:widowControl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będą dalej łącznie zwani „</w:t>
      </w:r>
      <w:r w:rsidRPr="007A06EA">
        <w:rPr>
          <w:rFonts w:ascii="Arial" w:hAnsi="Arial" w:cs="Arial"/>
          <w:b/>
          <w:sz w:val="22"/>
          <w:szCs w:val="22"/>
        </w:rPr>
        <w:t>Stronami</w:t>
      </w:r>
      <w:r w:rsidRPr="007A06EA">
        <w:rPr>
          <w:rFonts w:ascii="Arial" w:hAnsi="Arial" w:cs="Arial"/>
          <w:sz w:val="22"/>
          <w:szCs w:val="22"/>
        </w:rPr>
        <w:t>”, a każdy z nich z osobna także „</w:t>
      </w:r>
      <w:r w:rsidRPr="007A06EA">
        <w:rPr>
          <w:rFonts w:ascii="Arial" w:hAnsi="Arial" w:cs="Arial"/>
          <w:b/>
          <w:sz w:val="22"/>
          <w:szCs w:val="22"/>
        </w:rPr>
        <w:t>Stroną</w:t>
      </w:r>
      <w:r w:rsidRPr="007A06EA">
        <w:rPr>
          <w:rFonts w:ascii="Arial" w:hAnsi="Arial" w:cs="Arial"/>
          <w:sz w:val="22"/>
          <w:szCs w:val="22"/>
        </w:rPr>
        <w:t>”.</w:t>
      </w:r>
    </w:p>
    <w:p w14:paraId="04F2D1CA" w14:textId="77777777" w:rsidR="00AF528C" w:rsidRPr="007A06EA" w:rsidRDefault="00AF528C" w:rsidP="007A06EA">
      <w:pPr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0AF68F3E" w14:textId="69D8E499" w:rsidR="0063323D" w:rsidRPr="007A06EA" w:rsidRDefault="00AF528C" w:rsidP="007A06EA">
      <w:pPr>
        <w:spacing w:line="360" w:lineRule="auto"/>
        <w:ind w:left="-284"/>
        <w:rPr>
          <w:rFonts w:ascii="Arial" w:eastAsia="Arial Unicode MS" w:hAnsi="Arial" w:cs="Arial"/>
          <w:i/>
          <w:sz w:val="22"/>
          <w:szCs w:val="22"/>
        </w:rPr>
      </w:pPr>
      <w:r w:rsidRPr="007A06EA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 przeprowadzonym przez Zamawiającego postępowaniu w sprawie udzielenia zamówienia w trybie </w:t>
      </w:r>
      <w:r w:rsidR="007322AC">
        <w:rPr>
          <w:rFonts w:ascii="Arial" w:eastAsia="Arial Unicode MS" w:hAnsi="Arial" w:cs="Arial"/>
          <w:sz w:val="22"/>
          <w:szCs w:val="22"/>
        </w:rPr>
        <w:t>zapytania ofertowego otwartego</w:t>
      </w:r>
      <w:r w:rsidR="00006510">
        <w:rPr>
          <w:rFonts w:ascii="Arial" w:eastAsia="Arial Unicode MS" w:hAnsi="Arial" w:cs="Arial"/>
          <w:sz w:val="22"/>
          <w:szCs w:val="22"/>
        </w:rPr>
        <w:t xml:space="preserve"> </w:t>
      </w:r>
      <w:r w:rsidRPr="007A06EA">
        <w:rPr>
          <w:rFonts w:ascii="Arial" w:eastAsia="Arial Unicode MS" w:hAnsi="Arial" w:cs="Arial"/>
          <w:sz w:val="22"/>
          <w:szCs w:val="22"/>
        </w:rPr>
        <w:t xml:space="preserve">na podstawie </w:t>
      </w:r>
      <w:r w:rsidRPr="00006510">
        <w:rPr>
          <w:rFonts w:ascii="Arial" w:eastAsia="Arial Unicode MS" w:hAnsi="Arial" w:cs="Arial"/>
          <w:sz w:val="22"/>
          <w:szCs w:val="22"/>
        </w:rPr>
        <w:t xml:space="preserve">„Regulaminu udzielania zamówień logistycznych przez PKP Polskie Linie Kolejowe S.A” </w:t>
      </w:r>
    </w:p>
    <w:p w14:paraId="664DB692" w14:textId="30C88FDE" w:rsidR="00CB0B70" w:rsidRDefault="00AF528C" w:rsidP="007A06EA">
      <w:pPr>
        <w:spacing w:line="360" w:lineRule="auto"/>
        <w:ind w:left="-284"/>
        <w:rPr>
          <w:rFonts w:ascii="Arial" w:eastAsia="Arial Unicode MS" w:hAnsi="Arial" w:cs="Arial"/>
          <w:sz w:val="22"/>
          <w:szCs w:val="22"/>
        </w:rPr>
      </w:pPr>
      <w:r w:rsidRPr="007A06EA">
        <w:rPr>
          <w:rFonts w:ascii="Arial" w:eastAsia="Arial Unicode MS" w:hAnsi="Arial" w:cs="Arial"/>
          <w:sz w:val="22"/>
          <w:szCs w:val="22"/>
        </w:rPr>
        <w:t>Strony postanawiają co następuje:</w:t>
      </w:r>
    </w:p>
    <w:p w14:paraId="4394DA20" w14:textId="77777777" w:rsidR="00006510" w:rsidRDefault="00006510" w:rsidP="007A06EA">
      <w:pPr>
        <w:spacing w:line="360" w:lineRule="auto"/>
        <w:ind w:left="-284"/>
        <w:rPr>
          <w:rFonts w:ascii="Arial" w:eastAsia="Arial Unicode MS" w:hAnsi="Arial" w:cs="Arial"/>
          <w:sz w:val="22"/>
          <w:szCs w:val="22"/>
        </w:rPr>
      </w:pPr>
    </w:p>
    <w:p w14:paraId="1A96FE2C" w14:textId="77777777" w:rsidR="00006510" w:rsidRDefault="00006510" w:rsidP="007A06EA">
      <w:pPr>
        <w:spacing w:line="360" w:lineRule="auto"/>
        <w:ind w:left="-284"/>
        <w:rPr>
          <w:rFonts w:ascii="Arial" w:eastAsia="Arial Unicode MS" w:hAnsi="Arial" w:cs="Arial"/>
          <w:sz w:val="22"/>
          <w:szCs w:val="22"/>
        </w:rPr>
      </w:pPr>
    </w:p>
    <w:p w14:paraId="390981BB" w14:textId="77777777" w:rsidR="00006510" w:rsidRPr="007A06EA" w:rsidRDefault="00006510" w:rsidP="007A06EA">
      <w:pPr>
        <w:spacing w:line="360" w:lineRule="auto"/>
        <w:ind w:left="-284"/>
        <w:rPr>
          <w:rFonts w:ascii="Arial" w:eastAsia="Arial Unicode MS" w:hAnsi="Arial" w:cs="Arial"/>
          <w:sz w:val="22"/>
          <w:szCs w:val="22"/>
        </w:rPr>
      </w:pPr>
    </w:p>
    <w:p w14:paraId="0B9779AF" w14:textId="77777777" w:rsidR="0051564D" w:rsidRPr="007A06EA" w:rsidRDefault="0051564D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1" w:name="Paragraf_od_1_do_5"/>
      <w:bookmarkEnd w:id="0"/>
      <w:r w:rsidRPr="007A06EA">
        <w:rPr>
          <w:rFonts w:ascii="Arial" w:hAnsi="Arial" w:cs="Arial"/>
          <w:b/>
          <w:sz w:val="22"/>
          <w:szCs w:val="22"/>
        </w:rPr>
        <w:lastRenderedPageBreak/>
        <w:t>§ 1</w:t>
      </w:r>
    </w:p>
    <w:p w14:paraId="4D23E259" w14:textId="77777777" w:rsidR="0051564D" w:rsidRPr="007A06EA" w:rsidRDefault="0051564D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Przedmiot Umowy</w:t>
      </w:r>
    </w:p>
    <w:p w14:paraId="603FA242" w14:textId="7F886130" w:rsidR="0097388F" w:rsidRPr="00AC3D1C" w:rsidRDefault="0097388F" w:rsidP="00466969">
      <w:pPr>
        <w:pStyle w:val="Akapitzlist"/>
        <w:numPr>
          <w:ilvl w:val="0"/>
          <w:numId w:val="69"/>
        </w:numPr>
        <w:autoSpaceDE w:val="0"/>
        <w:autoSpaceDN w:val="0"/>
        <w:spacing w:line="360" w:lineRule="auto"/>
        <w:ind w:left="-142" w:hanging="426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AC3D1C">
        <w:rPr>
          <w:rFonts w:ascii="Arial" w:hAnsi="Arial" w:cs="Arial"/>
          <w:snapToGrid w:val="0"/>
          <w:sz w:val="22"/>
          <w:szCs w:val="22"/>
        </w:rPr>
        <w:t xml:space="preserve">Na podstawie </w:t>
      </w:r>
      <w:r>
        <w:rPr>
          <w:rFonts w:ascii="Arial" w:hAnsi="Arial" w:cs="Arial"/>
          <w:snapToGrid w:val="0"/>
          <w:sz w:val="22"/>
          <w:szCs w:val="22"/>
        </w:rPr>
        <w:t>U</w:t>
      </w:r>
      <w:r w:rsidRPr="00AC3D1C">
        <w:rPr>
          <w:rFonts w:ascii="Arial" w:hAnsi="Arial" w:cs="Arial"/>
          <w:snapToGrid w:val="0"/>
          <w:sz w:val="22"/>
          <w:szCs w:val="22"/>
        </w:rPr>
        <w:t>mowy (dalej: „</w:t>
      </w:r>
      <w:r w:rsidRPr="00AC3D1C">
        <w:rPr>
          <w:rFonts w:ascii="Arial" w:hAnsi="Arial" w:cs="Arial"/>
          <w:b/>
          <w:bCs/>
          <w:snapToGrid w:val="0"/>
          <w:sz w:val="22"/>
          <w:szCs w:val="22"/>
        </w:rPr>
        <w:t>Umowa</w:t>
      </w:r>
      <w:r w:rsidRPr="00AC3D1C">
        <w:rPr>
          <w:rFonts w:ascii="Arial" w:hAnsi="Arial" w:cs="Arial"/>
          <w:snapToGrid w:val="0"/>
          <w:sz w:val="22"/>
          <w:szCs w:val="22"/>
        </w:rPr>
        <w:t xml:space="preserve">”) Zamawiający zleca, a Wykonawca przyjmuje </w:t>
      </w:r>
      <w:r w:rsidR="00466969">
        <w:rPr>
          <w:rFonts w:ascii="Arial" w:hAnsi="Arial" w:cs="Arial"/>
          <w:snapToGrid w:val="0"/>
          <w:sz w:val="22"/>
          <w:szCs w:val="22"/>
        </w:rPr>
        <w:br/>
      </w:r>
      <w:r w:rsidRPr="00AC3D1C">
        <w:rPr>
          <w:rFonts w:ascii="Arial" w:hAnsi="Arial" w:cs="Arial"/>
          <w:snapToGrid w:val="0"/>
          <w:sz w:val="22"/>
          <w:szCs w:val="22"/>
        </w:rPr>
        <w:t>do wykonania Roboty Budowlane polegające</w:t>
      </w:r>
      <w:r>
        <w:rPr>
          <w:rFonts w:ascii="Arial" w:hAnsi="Arial" w:cs="Arial"/>
          <w:snapToGrid w:val="0"/>
          <w:sz w:val="22"/>
          <w:szCs w:val="22"/>
        </w:rPr>
        <w:t xml:space="preserve"> na </w:t>
      </w:r>
      <w:r w:rsidR="008E3925">
        <w:rPr>
          <w:rFonts w:ascii="Arial" w:hAnsi="Arial" w:cs="Arial"/>
          <w:snapToGrid w:val="0"/>
          <w:sz w:val="22"/>
          <w:szCs w:val="22"/>
        </w:rPr>
        <w:t>d</w:t>
      </w:r>
      <w:r w:rsidR="008E3925" w:rsidRPr="008E3925">
        <w:rPr>
          <w:rFonts w:ascii="Arial" w:hAnsi="Arial" w:cs="Arial"/>
          <w:snapToGrid w:val="0"/>
          <w:sz w:val="22"/>
          <w:szCs w:val="22"/>
        </w:rPr>
        <w:t>ostosowani</w:t>
      </w:r>
      <w:r w:rsidR="008E3925">
        <w:rPr>
          <w:rFonts w:ascii="Arial" w:hAnsi="Arial" w:cs="Arial"/>
          <w:snapToGrid w:val="0"/>
          <w:sz w:val="22"/>
          <w:szCs w:val="22"/>
        </w:rPr>
        <w:t>u</w:t>
      </w:r>
      <w:r w:rsidR="008E3925" w:rsidRPr="008E3925">
        <w:rPr>
          <w:rFonts w:ascii="Arial" w:hAnsi="Arial" w:cs="Arial"/>
          <w:snapToGrid w:val="0"/>
          <w:sz w:val="22"/>
          <w:szCs w:val="22"/>
        </w:rPr>
        <w:t xml:space="preserve"> urządzeń przejazdowych zabudowanych w km. 90.489 stacja Kłobuck linia131 Chorzów Batory – Tczew do nowych warunków, w związku z „Przebudową odcinka DP 2023 S ul. Wojska Polskiego od DK 43 </w:t>
      </w:r>
      <w:r w:rsidR="00466969">
        <w:rPr>
          <w:rFonts w:ascii="Arial" w:hAnsi="Arial" w:cs="Arial"/>
          <w:snapToGrid w:val="0"/>
          <w:sz w:val="22"/>
          <w:szCs w:val="22"/>
        </w:rPr>
        <w:br/>
      </w:r>
      <w:r w:rsidR="008E3925" w:rsidRPr="008E3925">
        <w:rPr>
          <w:rFonts w:ascii="Arial" w:hAnsi="Arial" w:cs="Arial"/>
          <w:snapToGrid w:val="0"/>
          <w:sz w:val="22"/>
          <w:szCs w:val="22"/>
        </w:rPr>
        <w:t xml:space="preserve">do skrzyżowania z DP 2020 S ul. Jana Długosza oraz odcinka DP 2020 S od DP 2023 S </w:t>
      </w:r>
      <w:r w:rsidR="00466969">
        <w:rPr>
          <w:rFonts w:ascii="Arial" w:hAnsi="Arial" w:cs="Arial"/>
          <w:snapToGrid w:val="0"/>
          <w:sz w:val="22"/>
          <w:szCs w:val="22"/>
        </w:rPr>
        <w:br/>
      </w:r>
      <w:r w:rsidR="008E3925" w:rsidRPr="008E3925">
        <w:rPr>
          <w:rFonts w:ascii="Arial" w:hAnsi="Arial" w:cs="Arial"/>
          <w:snapToGrid w:val="0"/>
          <w:sz w:val="22"/>
          <w:szCs w:val="22"/>
        </w:rPr>
        <w:t xml:space="preserve">do przejazdu kolejowego </w:t>
      </w:r>
      <w:r w:rsidRPr="00AC3D1C">
        <w:rPr>
          <w:rFonts w:ascii="Arial" w:hAnsi="Arial" w:cs="Arial"/>
          <w:snapToGrid w:val="0"/>
          <w:sz w:val="22"/>
          <w:szCs w:val="22"/>
        </w:rPr>
        <w:t>(dalej: „</w:t>
      </w:r>
      <w:r w:rsidRPr="00AC3D1C">
        <w:rPr>
          <w:rFonts w:ascii="Arial" w:hAnsi="Arial" w:cs="Arial"/>
          <w:b/>
          <w:bCs/>
          <w:snapToGrid w:val="0"/>
          <w:sz w:val="22"/>
          <w:szCs w:val="22"/>
        </w:rPr>
        <w:t>Roboty</w:t>
      </w:r>
      <w:r w:rsidRPr="00AC3D1C">
        <w:rPr>
          <w:rFonts w:ascii="Arial" w:hAnsi="Arial" w:cs="Arial"/>
          <w:snapToGrid w:val="0"/>
          <w:sz w:val="22"/>
          <w:szCs w:val="22"/>
        </w:rPr>
        <w:t>”), a także wykonanie czynności, o których mowa w ust. 3, zgodnie z:</w:t>
      </w:r>
    </w:p>
    <w:p w14:paraId="0440ABE6" w14:textId="6E251279" w:rsidR="0097388F" w:rsidRPr="00AC3D1C" w:rsidRDefault="0097388F" w:rsidP="00466969">
      <w:pPr>
        <w:pStyle w:val="Akapitzlist"/>
        <w:numPr>
          <w:ilvl w:val="0"/>
          <w:numId w:val="7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 xml:space="preserve">dokumentacją projektową w zakresie niezbędnym do prawidłowego wykonania wszystkich robót przewidzianych w zamówieniu - wykonaną przez Wykonawcę oraz uzgodnioną </w:t>
      </w:r>
      <w:r w:rsidR="00466969">
        <w:rPr>
          <w:rFonts w:ascii="Arial" w:hAnsi="Arial" w:cs="Arial"/>
          <w:sz w:val="22"/>
          <w:szCs w:val="22"/>
        </w:rPr>
        <w:br/>
      </w:r>
      <w:r w:rsidRPr="00AC3D1C">
        <w:rPr>
          <w:rFonts w:ascii="Arial" w:hAnsi="Arial" w:cs="Arial"/>
          <w:sz w:val="22"/>
          <w:szCs w:val="22"/>
        </w:rPr>
        <w:t>i zatwierdzoną przez Zamawiającego,</w:t>
      </w:r>
    </w:p>
    <w:p w14:paraId="400F5BF0" w14:textId="03F1CBD3" w:rsidR="0097388F" w:rsidRPr="00AC3D1C" w:rsidRDefault="0097388F" w:rsidP="00466969">
      <w:pPr>
        <w:pStyle w:val="Akapitzlist"/>
        <w:numPr>
          <w:ilvl w:val="0"/>
          <w:numId w:val="7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>zapisami zawartymi w</w:t>
      </w:r>
      <w:r w:rsidR="00466969">
        <w:rPr>
          <w:rFonts w:ascii="Arial" w:hAnsi="Arial" w:cs="Arial"/>
          <w:sz w:val="22"/>
          <w:szCs w:val="22"/>
        </w:rPr>
        <w:t xml:space="preserve"> OPZ,</w:t>
      </w:r>
      <w:r w:rsidRPr="00AC3D1C">
        <w:rPr>
          <w:rFonts w:ascii="Arial" w:hAnsi="Arial" w:cs="Arial"/>
          <w:sz w:val="22"/>
          <w:szCs w:val="22"/>
        </w:rPr>
        <w:t xml:space="preserve"> stanowiącym Załącznik nr 1 do Umowy</w:t>
      </w:r>
      <w:r w:rsidR="00466969">
        <w:rPr>
          <w:rFonts w:ascii="Arial" w:hAnsi="Arial" w:cs="Arial"/>
          <w:sz w:val="22"/>
          <w:szCs w:val="22"/>
        </w:rPr>
        <w:t>.</w:t>
      </w:r>
    </w:p>
    <w:p w14:paraId="2846E7AC" w14:textId="6DDFE266" w:rsidR="0097388F" w:rsidRPr="00AC3D1C" w:rsidRDefault="0097388F" w:rsidP="00466969">
      <w:pPr>
        <w:numPr>
          <w:ilvl w:val="0"/>
          <w:numId w:val="71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>Szczegó</w:t>
      </w:r>
      <w:r w:rsidR="00CE696B">
        <w:rPr>
          <w:rFonts w:ascii="Arial" w:hAnsi="Arial" w:cs="Arial"/>
          <w:sz w:val="22"/>
          <w:szCs w:val="22"/>
        </w:rPr>
        <w:t>ły zamówienia</w:t>
      </w:r>
      <w:r w:rsidRPr="00AC3D1C">
        <w:rPr>
          <w:rFonts w:ascii="Arial" w:hAnsi="Arial" w:cs="Arial"/>
          <w:sz w:val="22"/>
          <w:szCs w:val="22"/>
        </w:rPr>
        <w:t xml:space="preserve"> </w:t>
      </w:r>
      <w:r w:rsidR="00CE696B">
        <w:rPr>
          <w:rFonts w:ascii="Arial" w:hAnsi="Arial" w:cs="Arial"/>
          <w:sz w:val="22"/>
          <w:szCs w:val="22"/>
        </w:rPr>
        <w:t xml:space="preserve">określa </w:t>
      </w:r>
      <w:r w:rsidR="00FD3508">
        <w:rPr>
          <w:rFonts w:ascii="Arial" w:hAnsi="Arial" w:cs="Arial"/>
          <w:sz w:val="22"/>
          <w:szCs w:val="22"/>
        </w:rPr>
        <w:t>Opis Przedmiotu Zamówienia</w:t>
      </w:r>
      <w:r w:rsidRPr="00AC3D1C">
        <w:rPr>
          <w:rFonts w:ascii="Arial" w:hAnsi="Arial" w:cs="Arial"/>
          <w:sz w:val="22"/>
          <w:szCs w:val="22"/>
        </w:rPr>
        <w:t xml:space="preserve"> (dalej: „</w:t>
      </w:r>
      <w:r w:rsidR="00FD3508">
        <w:rPr>
          <w:rFonts w:ascii="Arial" w:hAnsi="Arial" w:cs="Arial"/>
          <w:b/>
          <w:sz w:val="22"/>
          <w:szCs w:val="22"/>
        </w:rPr>
        <w:t>OPZ</w:t>
      </w:r>
      <w:r w:rsidRPr="00AC3D1C">
        <w:rPr>
          <w:rFonts w:ascii="Arial" w:hAnsi="Arial" w:cs="Arial"/>
          <w:sz w:val="22"/>
          <w:szCs w:val="22"/>
        </w:rPr>
        <w:t xml:space="preserve">”), stanowiący Załącznik nr 1 do Umowy. </w:t>
      </w:r>
    </w:p>
    <w:p w14:paraId="43327106" w14:textId="77777777" w:rsidR="0097388F" w:rsidRPr="00AC3D1C" w:rsidRDefault="0097388F" w:rsidP="00466969">
      <w:pPr>
        <w:numPr>
          <w:ilvl w:val="0"/>
          <w:numId w:val="71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 xml:space="preserve">Zakres prac i robót objętych przedmiotem Umowy oraz warunki i wymagania Zamawiającego dotyczące jego wykonania, podane są w wymienionych poniżej dokumentach składających się </w:t>
      </w:r>
      <w:r w:rsidRPr="00AC3D1C">
        <w:rPr>
          <w:rFonts w:ascii="Arial" w:hAnsi="Arial" w:cs="Arial"/>
          <w:sz w:val="22"/>
          <w:szCs w:val="22"/>
        </w:rPr>
        <w:br/>
        <w:t>na Umowę. Dokumenty poniższe będą uważane oraz odczytywane i interpretowane jako części Umowy w następującej kolejności:</w:t>
      </w:r>
    </w:p>
    <w:p w14:paraId="0126CE39" w14:textId="77777777" w:rsidR="0097388F" w:rsidRPr="00AC3D1C" w:rsidRDefault="0097388F" w:rsidP="00466969">
      <w:pPr>
        <w:pStyle w:val="Akapitzlist"/>
        <w:numPr>
          <w:ilvl w:val="1"/>
          <w:numId w:val="71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>Umowa wraz z załącznikami i aneksami oraz wszelkie inne dokumenty powstałe w trakcie realizacji Umowy i uznane na piśmie przez obie Strony za część Umowy;</w:t>
      </w:r>
    </w:p>
    <w:p w14:paraId="48C2086B" w14:textId="7B426C2B" w:rsidR="0097388F" w:rsidRPr="00AC3D1C" w:rsidRDefault="0097388F" w:rsidP="00466969">
      <w:pPr>
        <w:pStyle w:val="Akapitzlist"/>
        <w:numPr>
          <w:ilvl w:val="1"/>
          <w:numId w:val="71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 xml:space="preserve">Specyfikacja Warunków Zamówienia (SWZ) wraz z pytaniami do treści SWZ i udzielonymi </w:t>
      </w:r>
      <w:r w:rsidRPr="00AC3D1C">
        <w:rPr>
          <w:rFonts w:ascii="Arial" w:hAnsi="Arial" w:cs="Arial"/>
          <w:sz w:val="22"/>
          <w:szCs w:val="22"/>
        </w:rPr>
        <w:br/>
        <w:t xml:space="preserve">na nie odpowiedziami oraz dokonane przez Zamawiającego w toku postępowania </w:t>
      </w:r>
      <w:r w:rsidR="008E2033">
        <w:rPr>
          <w:rFonts w:ascii="Arial" w:hAnsi="Arial" w:cs="Arial"/>
          <w:sz w:val="22"/>
          <w:szCs w:val="22"/>
        </w:rPr>
        <w:br/>
      </w:r>
      <w:r w:rsidRPr="00AC3D1C">
        <w:rPr>
          <w:rFonts w:ascii="Arial" w:hAnsi="Arial" w:cs="Arial"/>
          <w:sz w:val="22"/>
          <w:szCs w:val="22"/>
        </w:rPr>
        <w:t>o udzielenie zamówienia zmiany treści SWZ.</w:t>
      </w:r>
    </w:p>
    <w:p w14:paraId="67A9E6B6" w14:textId="25D1DCAB" w:rsidR="008E3925" w:rsidRPr="008E3925" w:rsidRDefault="0097388F" w:rsidP="00466969">
      <w:pPr>
        <w:pStyle w:val="Akapitzlist"/>
        <w:numPr>
          <w:ilvl w:val="1"/>
          <w:numId w:val="71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>Złożona oferta wraz z załącznikami.</w:t>
      </w:r>
    </w:p>
    <w:p w14:paraId="0BB5C0B4" w14:textId="61C0BDBB" w:rsidR="0051564D" w:rsidRPr="008E3925" w:rsidRDefault="0051564D" w:rsidP="00466969">
      <w:pPr>
        <w:pStyle w:val="Akapitzlist"/>
        <w:numPr>
          <w:ilvl w:val="0"/>
          <w:numId w:val="71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8E3925">
        <w:rPr>
          <w:rFonts w:ascii="Arial" w:hAnsi="Arial" w:cs="Arial"/>
          <w:sz w:val="22"/>
          <w:szCs w:val="22"/>
        </w:rPr>
        <w:t xml:space="preserve">Poza Robotami </w:t>
      </w:r>
      <w:r w:rsidR="00CA4552" w:rsidRPr="008E3925">
        <w:rPr>
          <w:rFonts w:ascii="Arial" w:hAnsi="Arial" w:cs="Arial"/>
          <w:sz w:val="22"/>
          <w:szCs w:val="22"/>
        </w:rPr>
        <w:t>w ramach Umowy Wykonawca wykona następujące czynności</w:t>
      </w:r>
      <w:r w:rsidR="00AF0047" w:rsidRPr="008E3925">
        <w:rPr>
          <w:rFonts w:ascii="Arial" w:hAnsi="Arial" w:cs="Arial"/>
          <w:sz w:val="22"/>
          <w:szCs w:val="22"/>
        </w:rPr>
        <w:t xml:space="preserve">: </w:t>
      </w:r>
    </w:p>
    <w:p w14:paraId="56AE5F14" w14:textId="213E1A0C" w:rsidR="0051564D" w:rsidRPr="007A06EA" w:rsidRDefault="0051564D" w:rsidP="00466969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zagospodarowanie dalej zdefiniowanego Terenu </w:t>
      </w:r>
      <w:r w:rsidR="00AF0047" w:rsidRPr="007A06EA">
        <w:rPr>
          <w:rFonts w:ascii="Arial" w:hAnsi="Arial" w:cs="Arial"/>
          <w:sz w:val="22"/>
          <w:szCs w:val="22"/>
        </w:rPr>
        <w:t>Budowy, jako</w:t>
      </w:r>
      <w:r w:rsidRPr="007A06EA">
        <w:rPr>
          <w:rFonts w:ascii="Arial" w:hAnsi="Arial" w:cs="Arial"/>
          <w:sz w:val="22"/>
          <w:szCs w:val="22"/>
        </w:rPr>
        <w:t xml:space="preserve"> terenu budowy w</w:t>
      </w:r>
      <w:r w:rsidR="00654892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rozumieniu ustawy z dnia 7 li</w:t>
      </w:r>
      <w:r w:rsidR="00A84A20" w:rsidRPr="007A06EA">
        <w:rPr>
          <w:rFonts w:ascii="Arial" w:hAnsi="Arial" w:cs="Arial"/>
          <w:sz w:val="22"/>
          <w:szCs w:val="22"/>
        </w:rPr>
        <w:t xml:space="preserve">pca 1994 r. – Prawo budowlane </w:t>
      </w:r>
      <w:r w:rsidR="00A54B0B" w:rsidRPr="007A06EA">
        <w:rPr>
          <w:rFonts w:ascii="Arial" w:hAnsi="Arial" w:cs="Arial"/>
          <w:sz w:val="22"/>
          <w:szCs w:val="22"/>
        </w:rPr>
        <w:t>wraz z </w:t>
      </w:r>
      <w:r w:rsidRPr="007A06EA">
        <w:rPr>
          <w:rFonts w:ascii="Arial" w:hAnsi="Arial" w:cs="Arial"/>
          <w:sz w:val="22"/>
          <w:szCs w:val="22"/>
        </w:rPr>
        <w:t xml:space="preserve">rozporządzeniami wydanymi </w:t>
      </w:r>
      <w:r w:rsidR="00AE0748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na podstawie lub w związku z przedmiotem tej ustawy (dalej: "</w:t>
      </w:r>
      <w:r w:rsidRPr="007A06EA">
        <w:rPr>
          <w:rFonts w:ascii="Arial" w:hAnsi="Arial" w:cs="Arial"/>
          <w:b/>
          <w:sz w:val="22"/>
          <w:szCs w:val="22"/>
        </w:rPr>
        <w:t>Prawo Budowlane</w:t>
      </w:r>
      <w:r w:rsidR="000C3AA4" w:rsidRPr="007A06EA">
        <w:rPr>
          <w:rFonts w:ascii="Arial" w:hAnsi="Arial" w:cs="Arial"/>
          <w:sz w:val="22"/>
          <w:szCs w:val="22"/>
        </w:rPr>
        <w:t>"),</w:t>
      </w:r>
      <w:r w:rsidR="00BF42FF" w:rsidRPr="007A06EA">
        <w:rPr>
          <w:rFonts w:ascii="Arial" w:hAnsi="Arial" w:cs="Arial"/>
          <w:sz w:val="22"/>
          <w:szCs w:val="22"/>
        </w:rPr>
        <w:t xml:space="preserve"> w tym jego odpowiednie zabezpieczeni</w:t>
      </w:r>
      <w:r w:rsidR="00C72D6E" w:rsidRPr="007A06EA">
        <w:rPr>
          <w:rFonts w:ascii="Arial" w:hAnsi="Arial" w:cs="Arial"/>
          <w:sz w:val="22"/>
          <w:szCs w:val="22"/>
        </w:rPr>
        <w:t>e</w:t>
      </w:r>
      <w:r w:rsidR="00BF42FF" w:rsidRPr="007A06EA">
        <w:rPr>
          <w:rFonts w:ascii="Arial" w:hAnsi="Arial" w:cs="Arial"/>
          <w:sz w:val="22"/>
          <w:szCs w:val="22"/>
        </w:rPr>
        <w:t>,</w:t>
      </w:r>
      <w:r w:rsidR="00603DE8" w:rsidRPr="007A06EA">
        <w:rPr>
          <w:rFonts w:ascii="Arial" w:hAnsi="Arial" w:cs="Arial"/>
          <w:sz w:val="22"/>
          <w:szCs w:val="22"/>
        </w:rPr>
        <w:t xml:space="preserve"> </w:t>
      </w:r>
    </w:p>
    <w:p w14:paraId="2145B3B6" w14:textId="6679F5E1" w:rsidR="006412BE" w:rsidRPr="007A06EA" w:rsidRDefault="006412BE" w:rsidP="00466969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segregacja materiałów i urządzeń zdemontowanych w trakcie Robót zgodnie z wymaganiami Zamawiającego,</w:t>
      </w:r>
      <w:r w:rsidR="00603DE8" w:rsidRPr="007A06EA">
        <w:rPr>
          <w:rFonts w:ascii="Arial" w:hAnsi="Arial" w:cs="Arial"/>
          <w:sz w:val="22"/>
          <w:szCs w:val="22"/>
        </w:rPr>
        <w:t xml:space="preserve"> </w:t>
      </w:r>
    </w:p>
    <w:p w14:paraId="0A0C06F7" w14:textId="6FDAA96E" w:rsidR="006412BE" w:rsidRPr="007A06EA" w:rsidRDefault="006412BE" w:rsidP="00466969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zagospodarowanie odpadów powstałych z materiałów zdemontowanych w trakcie Robót, które nie zostały zaklasyfikowane przez Zamawiającego jako materiały do ponownego użycia – staroużyteczne, zgodnie z obowiązującymi przepisami prawa, oraz wewnętrznymi regulacjami Zamawiającego, w szczególności instrukcją Im-</w:t>
      </w:r>
      <w:r w:rsidR="00DE0D0A">
        <w:rPr>
          <w:rFonts w:ascii="Arial" w:hAnsi="Arial" w:cs="Arial"/>
          <w:sz w:val="22"/>
          <w:szCs w:val="22"/>
        </w:rPr>
        <w:t>4</w:t>
      </w:r>
      <w:r w:rsidRPr="007A06EA">
        <w:rPr>
          <w:rFonts w:ascii="Arial" w:hAnsi="Arial" w:cs="Arial"/>
          <w:sz w:val="22"/>
          <w:szCs w:val="22"/>
        </w:rPr>
        <w:t>, Is-</w:t>
      </w:r>
      <w:r w:rsidR="00C77014">
        <w:rPr>
          <w:rFonts w:ascii="Arial" w:hAnsi="Arial" w:cs="Arial"/>
          <w:sz w:val="22"/>
          <w:szCs w:val="22"/>
        </w:rPr>
        <w:t>3</w:t>
      </w:r>
      <w:r w:rsidR="00E957FD" w:rsidRPr="007A06EA">
        <w:rPr>
          <w:rFonts w:ascii="Arial" w:hAnsi="Arial" w:cs="Arial"/>
          <w:sz w:val="22"/>
          <w:szCs w:val="22"/>
        </w:rPr>
        <w:t>;</w:t>
      </w:r>
      <w:r w:rsidR="00603DE8" w:rsidRPr="007A06EA">
        <w:rPr>
          <w:rFonts w:ascii="Arial" w:hAnsi="Arial" w:cs="Arial"/>
          <w:sz w:val="22"/>
          <w:szCs w:val="22"/>
        </w:rPr>
        <w:t xml:space="preserve"> </w:t>
      </w:r>
    </w:p>
    <w:p w14:paraId="2463BC90" w14:textId="59B8970D" w:rsidR="006412BE" w:rsidRDefault="006412BE" w:rsidP="00466969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wywóz z terenu wykonywania Robót wszelkich odpadów powstałych w związku z wykonywanymi Robotami i zagospodarowanie odpadów zgodnie z obowiązującymi przepisami prawa,</w:t>
      </w:r>
      <w:r w:rsidR="00603DE8" w:rsidRPr="007A06EA">
        <w:rPr>
          <w:rFonts w:ascii="Arial" w:hAnsi="Arial" w:cs="Arial"/>
          <w:sz w:val="22"/>
          <w:szCs w:val="22"/>
        </w:rPr>
        <w:t xml:space="preserve"> </w:t>
      </w:r>
    </w:p>
    <w:p w14:paraId="4F6A91E8" w14:textId="24AADCD2" w:rsidR="006D4CD5" w:rsidRDefault="006D4CD5" w:rsidP="005724F8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5724F8">
        <w:rPr>
          <w:rFonts w:ascii="Arial" w:hAnsi="Arial" w:cs="Arial"/>
          <w:sz w:val="22"/>
          <w:szCs w:val="22"/>
        </w:rPr>
        <w:t xml:space="preserve">opracowanie dokumentacji projektowej oraz uzyskanie wszelkich wynikających z przepisów prawa: opinii, zgód, uzgodnień i pozwoleń. Dokumentacja projektowa opracowana będzie </w:t>
      </w:r>
      <w:r w:rsidRPr="005724F8">
        <w:rPr>
          <w:rFonts w:ascii="Arial" w:hAnsi="Arial" w:cs="Arial"/>
          <w:sz w:val="22"/>
          <w:szCs w:val="22"/>
        </w:rPr>
        <w:br/>
        <w:t>w zakresie pozwalającym na wykonanie, odbiory i rozliczenie wykonanych robót,</w:t>
      </w:r>
    </w:p>
    <w:p w14:paraId="466C5409" w14:textId="3420F69A" w:rsidR="006D4CD5" w:rsidRDefault="006D4CD5" w:rsidP="005724F8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5724F8">
        <w:rPr>
          <w:rFonts w:ascii="Arial" w:hAnsi="Arial" w:cs="Arial"/>
          <w:sz w:val="22"/>
          <w:szCs w:val="22"/>
        </w:rPr>
        <w:t xml:space="preserve">wykonanie dokumentacji powykonawczej zgodnie z zapisami </w:t>
      </w:r>
      <w:r w:rsidR="00064749">
        <w:rPr>
          <w:rFonts w:ascii="Arial" w:hAnsi="Arial" w:cs="Arial"/>
          <w:sz w:val="22"/>
          <w:szCs w:val="22"/>
        </w:rPr>
        <w:t>OPZ</w:t>
      </w:r>
      <w:r w:rsidRPr="005724F8">
        <w:rPr>
          <w:rFonts w:ascii="Arial" w:hAnsi="Arial" w:cs="Arial"/>
          <w:sz w:val="22"/>
          <w:szCs w:val="22"/>
        </w:rPr>
        <w:t>,</w:t>
      </w:r>
    </w:p>
    <w:p w14:paraId="44E0C68B" w14:textId="6FA13E98" w:rsidR="006D4CD5" w:rsidRDefault="006D4CD5" w:rsidP="005724F8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5724F8">
        <w:rPr>
          <w:rFonts w:ascii="Arial" w:hAnsi="Arial" w:cs="Arial"/>
          <w:sz w:val="22"/>
          <w:szCs w:val="22"/>
        </w:rPr>
        <w:t xml:space="preserve">skompletowanie wszystkich wymaganych przez przepisy obowiązującego prawa dokumentów, których złożenie/posiadanie jest niezbędne do uzyskania przez Zamawiającego pozwolenia </w:t>
      </w:r>
      <w:r w:rsidR="00064749">
        <w:rPr>
          <w:rFonts w:ascii="Arial" w:hAnsi="Arial" w:cs="Arial"/>
          <w:sz w:val="22"/>
          <w:szCs w:val="22"/>
        </w:rPr>
        <w:br/>
      </w:r>
      <w:r w:rsidRPr="005724F8">
        <w:rPr>
          <w:rFonts w:ascii="Arial" w:hAnsi="Arial" w:cs="Arial"/>
          <w:sz w:val="22"/>
          <w:szCs w:val="22"/>
        </w:rPr>
        <w:t>na użytkowanie, w tym w szczególności dokumentacji powykonawczej oraz przekazanie Zamawiającemu wszystkich posiadanych egzemplarzy dokumentów,</w:t>
      </w:r>
    </w:p>
    <w:p w14:paraId="7E2DA433" w14:textId="77777777" w:rsidR="006D4CD5" w:rsidRDefault="006D4CD5" w:rsidP="005724F8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5724F8">
        <w:rPr>
          <w:rFonts w:ascii="Arial" w:hAnsi="Arial" w:cs="Arial"/>
          <w:sz w:val="22"/>
          <w:szCs w:val="22"/>
        </w:rPr>
        <w:t>dokonanie zgłoszenia zamiaru wykonywania Robót,</w:t>
      </w:r>
    </w:p>
    <w:p w14:paraId="38013356" w14:textId="77777777" w:rsidR="006D4CD5" w:rsidRDefault="006D4CD5" w:rsidP="005724F8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proofErr w:type="spellStart"/>
      <w:r w:rsidRPr="005724F8">
        <w:rPr>
          <w:rFonts w:ascii="Arial" w:hAnsi="Arial" w:cs="Arial"/>
          <w:sz w:val="22"/>
          <w:szCs w:val="22"/>
        </w:rPr>
        <w:t>osygnalizowanie</w:t>
      </w:r>
      <w:proofErr w:type="spellEnd"/>
      <w:r w:rsidRPr="005724F8">
        <w:rPr>
          <w:rFonts w:ascii="Arial" w:hAnsi="Arial" w:cs="Arial"/>
          <w:sz w:val="22"/>
          <w:szCs w:val="22"/>
        </w:rPr>
        <w:t xml:space="preserve"> miejsca Robót w czasie ich realizacji,</w:t>
      </w:r>
    </w:p>
    <w:p w14:paraId="2C663E71" w14:textId="77777777" w:rsidR="006D4CD5" w:rsidRPr="00F6018C" w:rsidRDefault="006D4CD5" w:rsidP="00F6018C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5724F8">
        <w:rPr>
          <w:rFonts w:ascii="Arial" w:hAnsi="Arial" w:cs="Arial"/>
          <w:iCs/>
          <w:snapToGrid w:val="0"/>
          <w:sz w:val="22"/>
          <w:szCs w:val="22"/>
        </w:rPr>
        <w:t>po wykonanych robotach uporządkowanie terenu oraz w maksymalnym stopniu przywróci stan sprzed rozpoczęcia Robót,</w:t>
      </w:r>
    </w:p>
    <w:p w14:paraId="69764A8B" w14:textId="77777777" w:rsidR="006D4CD5" w:rsidRPr="00F6018C" w:rsidRDefault="006D4CD5" w:rsidP="00F6018C">
      <w:pPr>
        <w:pStyle w:val="Tekstpodstawowywcity"/>
        <w:numPr>
          <w:ilvl w:val="0"/>
          <w:numId w:val="13"/>
        </w:numPr>
        <w:tabs>
          <w:tab w:val="clear" w:pos="1440"/>
          <w:tab w:val="num" w:pos="142"/>
        </w:tabs>
        <w:suppressAutoHyphens w:val="0"/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F6018C">
        <w:rPr>
          <w:rFonts w:ascii="Arial" w:hAnsi="Arial" w:cs="Arial"/>
          <w:sz w:val="22"/>
          <w:szCs w:val="22"/>
        </w:rPr>
        <w:t>inne czynności wynikające ze specyfiki danych Robót.</w:t>
      </w:r>
    </w:p>
    <w:p w14:paraId="7A1699FF" w14:textId="4A29AADA" w:rsidR="006D4CD5" w:rsidRDefault="006D4CD5" w:rsidP="00F6018C">
      <w:pPr>
        <w:pStyle w:val="Akapitzlist"/>
        <w:numPr>
          <w:ilvl w:val="0"/>
          <w:numId w:val="71"/>
        </w:numPr>
        <w:autoSpaceDE w:val="0"/>
        <w:autoSpaceDN w:val="0"/>
        <w:spacing w:line="360" w:lineRule="auto"/>
        <w:ind w:left="-142"/>
        <w:rPr>
          <w:rFonts w:ascii="Arial" w:hAnsi="Arial" w:cs="Arial"/>
          <w:iCs/>
          <w:snapToGrid w:val="0"/>
          <w:sz w:val="22"/>
          <w:szCs w:val="22"/>
        </w:rPr>
      </w:pPr>
      <w:r w:rsidRPr="00AC3D1C">
        <w:rPr>
          <w:rFonts w:ascii="Arial" w:hAnsi="Arial" w:cs="Arial"/>
          <w:iCs/>
          <w:snapToGrid w:val="0"/>
          <w:sz w:val="22"/>
          <w:szCs w:val="22"/>
        </w:rPr>
        <w:t xml:space="preserve">Wykonawca oświadcza, iż przed podpisaniem umowy zapoznał się z terenem robót, warunkami lokalnymi i zakresem realizacji zamówienia, warunkami realizacji prac, przyjmuje zamówienie </w:t>
      </w:r>
      <w:r w:rsidR="00F6018C">
        <w:rPr>
          <w:rFonts w:ascii="Arial" w:hAnsi="Arial" w:cs="Arial"/>
          <w:iCs/>
          <w:snapToGrid w:val="0"/>
          <w:sz w:val="22"/>
          <w:szCs w:val="22"/>
        </w:rPr>
        <w:br/>
      </w:r>
      <w:r w:rsidRPr="00AC3D1C">
        <w:rPr>
          <w:rFonts w:ascii="Arial" w:hAnsi="Arial" w:cs="Arial"/>
          <w:iCs/>
          <w:snapToGrid w:val="0"/>
          <w:sz w:val="22"/>
          <w:szCs w:val="22"/>
        </w:rPr>
        <w:t xml:space="preserve">do realizacji bez zastrzeżeń i zobowiązuje się wykonać je zgodnie z Umową, Prawem Budowlanym, Normami w sposób gwarantujący poprawne funkcjonowanie przedmiotu Umowy oraz zgodnie z zasadami wiedzy technicznej i sztuki budowlanej, obowiązującymi przepisami </w:t>
      </w:r>
      <w:r w:rsidR="00077C3C">
        <w:rPr>
          <w:rFonts w:ascii="Arial" w:hAnsi="Arial" w:cs="Arial"/>
          <w:iCs/>
          <w:snapToGrid w:val="0"/>
          <w:sz w:val="22"/>
          <w:szCs w:val="22"/>
        </w:rPr>
        <w:br/>
      </w:r>
      <w:r w:rsidRPr="00AC3D1C">
        <w:rPr>
          <w:rFonts w:ascii="Arial" w:hAnsi="Arial" w:cs="Arial"/>
          <w:iCs/>
          <w:snapToGrid w:val="0"/>
          <w:sz w:val="22"/>
          <w:szCs w:val="22"/>
        </w:rPr>
        <w:t>w zakresie ochrony środowiska oraz innymi powszechnie obowiązującymi przepisami dotyczącymi wykonania prac za umówione wynagrodzenie ryczałtowe.</w:t>
      </w:r>
    </w:p>
    <w:p w14:paraId="264D482E" w14:textId="77777777" w:rsidR="006D4CD5" w:rsidRPr="00641532" w:rsidRDefault="006D4CD5" w:rsidP="00F6018C">
      <w:pPr>
        <w:pStyle w:val="Tekstpodstawowywcity"/>
        <w:suppressAutoHyphens w:val="0"/>
        <w:spacing w:line="360" w:lineRule="auto"/>
        <w:ind w:left="0" w:firstLine="0"/>
        <w:rPr>
          <w:rFonts w:ascii="Arial" w:hAnsi="Arial" w:cs="Arial"/>
          <w:sz w:val="6"/>
          <w:szCs w:val="6"/>
        </w:rPr>
      </w:pPr>
    </w:p>
    <w:p w14:paraId="6DDD700A" w14:textId="77777777" w:rsidR="0051564D" w:rsidRPr="007A06EA" w:rsidRDefault="0051564D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2</w:t>
      </w:r>
    </w:p>
    <w:p w14:paraId="63202126" w14:textId="77777777" w:rsidR="0051564D" w:rsidRPr="007A06EA" w:rsidRDefault="0051564D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Termin i miejsce realizacji Umowy</w:t>
      </w:r>
    </w:p>
    <w:p w14:paraId="1A83DFEE" w14:textId="3BE3B7FE" w:rsidR="006E06F7" w:rsidRPr="007177D5" w:rsidRDefault="007177D5" w:rsidP="009079BC">
      <w:pPr>
        <w:pStyle w:val="Akapitzlist"/>
        <w:numPr>
          <w:ilvl w:val="0"/>
          <w:numId w:val="1"/>
        </w:numPr>
        <w:tabs>
          <w:tab w:val="clear" w:pos="360"/>
        </w:tabs>
        <w:spacing w:line="360" w:lineRule="auto"/>
        <w:ind w:left="-289" w:hanging="357"/>
        <w:rPr>
          <w:rFonts w:ascii="Arial" w:hAnsi="Arial" w:cs="Arial"/>
          <w:sz w:val="22"/>
          <w:szCs w:val="22"/>
          <w:lang w:eastAsia="ar-SA"/>
        </w:rPr>
      </w:pPr>
      <w:r w:rsidRPr="007177D5">
        <w:rPr>
          <w:rFonts w:ascii="Arial" w:hAnsi="Arial" w:cs="Arial"/>
          <w:sz w:val="22"/>
          <w:szCs w:val="22"/>
          <w:lang w:eastAsia="ar-SA"/>
        </w:rPr>
        <w:t>Zamówienie będzie realizowane na terenie Sekcji Eksploatacji Herby Nowe (dalej: „Teren Budowy”) w lokalizacji o której mowa w § 1 ust. 1 Umowy.</w:t>
      </w:r>
    </w:p>
    <w:p w14:paraId="62A48FD6" w14:textId="0DB7E879" w:rsidR="0051564D" w:rsidRPr="009661D0" w:rsidRDefault="0051564D" w:rsidP="009079BC">
      <w:pPr>
        <w:pStyle w:val="Tekstpodstawowywcity"/>
        <w:numPr>
          <w:ilvl w:val="0"/>
          <w:numId w:val="1"/>
        </w:numPr>
        <w:tabs>
          <w:tab w:val="clear" w:pos="360"/>
          <w:tab w:val="num" w:pos="0"/>
          <w:tab w:val="left" w:pos="1080"/>
        </w:tabs>
        <w:spacing w:line="360" w:lineRule="auto"/>
        <w:ind w:left="-289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Wykonawca, zgodnie ze złożoną przez siebie ofertą, </w:t>
      </w:r>
      <w:r w:rsidR="00353A96" w:rsidRPr="007A06EA">
        <w:rPr>
          <w:rFonts w:ascii="Arial" w:hAnsi="Arial" w:cs="Arial"/>
          <w:sz w:val="22"/>
          <w:szCs w:val="22"/>
        </w:rPr>
        <w:t>a także zgodnie z zasadami wiedzy technicznej i przepisami prawa powszechnie obowiązującymi</w:t>
      </w:r>
      <w:r w:rsidR="006B2D04" w:rsidRPr="007A06EA">
        <w:rPr>
          <w:rFonts w:ascii="Arial" w:hAnsi="Arial" w:cs="Arial"/>
          <w:sz w:val="22"/>
          <w:szCs w:val="22"/>
        </w:rPr>
        <w:t>,</w:t>
      </w:r>
      <w:r w:rsidR="00353A96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wykona Roboty i inne czynności objęte </w:t>
      </w:r>
      <w:r w:rsidR="00CA4552" w:rsidRPr="007A06EA">
        <w:rPr>
          <w:rFonts w:ascii="Arial" w:hAnsi="Arial" w:cs="Arial"/>
          <w:sz w:val="22"/>
          <w:szCs w:val="22"/>
        </w:rPr>
        <w:t>p</w:t>
      </w:r>
      <w:r w:rsidRPr="007A06EA">
        <w:rPr>
          <w:rFonts w:ascii="Arial" w:hAnsi="Arial" w:cs="Arial"/>
          <w:sz w:val="22"/>
          <w:szCs w:val="22"/>
        </w:rPr>
        <w:t>rzedmiotem Umowy w terminie</w:t>
      </w:r>
      <w:r w:rsidR="008F5712" w:rsidRPr="007A06EA">
        <w:rPr>
          <w:rFonts w:ascii="Arial" w:hAnsi="Arial" w:cs="Arial"/>
          <w:sz w:val="22"/>
          <w:szCs w:val="22"/>
        </w:rPr>
        <w:t xml:space="preserve"> </w:t>
      </w:r>
      <w:r w:rsidR="009661D0" w:rsidRPr="009D3B48">
        <w:rPr>
          <w:rFonts w:ascii="Arial" w:hAnsi="Arial" w:cs="Arial"/>
          <w:b/>
          <w:bCs/>
          <w:sz w:val="22"/>
          <w:szCs w:val="22"/>
        </w:rPr>
        <w:t xml:space="preserve">od dnia zawarcia Umowy do </w:t>
      </w:r>
      <w:r w:rsidR="004178D7" w:rsidRPr="009D3B48">
        <w:rPr>
          <w:rFonts w:ascii="Arial" w:hAnsi="Arial" w:cs="Arial"/>
          <w:b/>
          <w:bCs/>
          <w:sz w:val="22"/>
          <w:szCs w:val="22"/>
        </w:rPr>
        <w:t>19.02.</w:t>
      </w:r>
      <w:r w:rsidR="009661D0" w:rsidRPr="009D3B48">
        <w:rPr>
          <w:rFonts w:ascii="Arial" w:hAnsi="Arial" w:cs="Arial"/>
          <w:b/>
          <w:bCs/>
          <w:sz w:val="22"/>
          <w:szCs w:val="22"/>
        </w:rPr>
        <w:t>2026</w:t>
      </w:r>
      <w:r w:rsidR="004178D7" w:rsidRPr="009D3B48">
        <w:rPr>
          <w:rFonts w:ascii="Arial" w:hAnsi="Arial" w:cs="Arial"/>
          <w:b/>
          <w:bCs/>
          <w:sz w:val="22"/>
          <w:szCs w:val="22"/>
        </w:rPr>
        <w:t xml:space="preserve"> </w:t>
      </w:r>
      <w:r w:rsidR="009661D0" w:rsidRPr="009D3B48">
        <w:rPr>
          <w:rFonts w:ascii="Arial" w:hAnsi="Arial" w:cs="Arial"/>
          <w:b/>
          <w:bCs/>
          <w:sz w:val="22"/>
          <w:szCs w:val="22"/>
        </w:rPr>
        <w:t>r.,</w:t>
      </w:r>
      <w:r w:rsidR="009661D0" w:rsidRPr="009661D0">
        <w:rPr>
          <w:rFonts w:ascii="Arial" w:hAnsi="Arial" w:cs="Arial"/>
          <w:sz w:val="22"/>
          <w:szCs w:val="22"/>
        </w:rPr>
        <w:t xml:space="preserve"> zgodnie </w:t>
      </w:r>
      <w:r w:rsidR="004178D7">
        <w:rPr>
          <w:rFonts w:ascii="Arial" w:hAnsi="Arial" w:cs="Arial"/>
          <w:sz w:val="22"/>
          <w:szCs w:val="22"/>
        </w:rPr>
        <w:br/>
      </w:r>
      <w:r w:rsidR="009661D0" w:rsidRPr="009661D0">
        <w:rPr>
          <w:rFonts w:ascii="Arial" w:hAnsi="Arial" w:cs="Arial"/>
          <w:sz w:val="22"/>
          <w:szCs w:val="22"/>
        </w:rPr>
        <w:t xml:space="preserve">z opracowanym przez Wykonawcę i zaakceptowanym przez Zamawiającego Harmonogramem rzeczowo – finansowym, o którym mowa  w ust. 3 poniżej. Wykonawca zobowiązany jest </w:t>
      </w:r>
      <w:r w:rsidR="004178D7">
        <w:rPr>
          <w:rFonts w:ascii="Arial" w:hAnsi="Arial" w:cs="Arial"/>
          <w:sz w:val="22"/>
          <w:szCs w:val="22"/>
        </w:rPr>
        <w:br/>
      </w:r>
      <w:r w:rsidR="009661D0" w:rsidRPr="009661D0">
        <w:rPr>
          <w:rFonts w:ascii="Arial" w:hAnsi="Arial" w:cs="Arial"/>
          <w:sz w:val="22"/>
          <w:szCs w:val="22"/>
        </w:rPr>
        <w:t xml:space="preserve">do opracowania i przedstawienia Zamawiającemu dokumentacji projektowej w terminie do </w:t>
      </w:r>
      <w:r w:rsidR="004178D7">
        <w:rPr>
          <w:rFonts w:ascii="Arial" w:hAnsi="Arial" w:cs="Arial"/>
          <w:sz w:val="22"/>
          <w:szCs w:val="22"/>
        </w:rPr>
        <w:t xml:space="preserve">7 </w:t>
      </w:r>
      <w:r w:rsidR="009661D0" w:rsidRPr="009661D0">
        <w:rPr>
          <w:rFonts w:ascii="Arial" w:hAnsi="Arial" w:cs="Arial"/>
          <w:sz w:val="22"/>
          <w:szCs w:val="22"/>
        </w:rPr>
        <w:t xml:space="preserve">dni </w:t>
      </w:r>
      <w:r w:rsidR="004178D7">
        <w:rPr>
          <w:rFonts w:ascii="Arial" w:hAnsi="Arial" w:cs="Arial"/>
          <w:sz w:val="22"/>
          <w:szCs w:val="22"/>
        </w:rPr>
        <w:br/>
      </w:r>
      <w:r w:rsidR="009661D0" w:rsidRPr="009661D0">
        <w:rPr>
          <w:rFonts w:ascii="Arial" w:hAnsi="Arial" w:cs="Arial"/>
          <w:sz w:val="22"/>
          <w:szCs w:val="22"/>
        </w:rPr>
        <w:t>od dnia zawarcia Umowy.</w:t>
      </w:r>
    </w:p>
    <w:p w14:paraId="1F584884" w14:textId="77777777" w:rsidR="009079BC" w:rsidRPr="00AC3D1C" w:rsidRDefault="009079BC" w:rsidP="009D3B48">
      <w:pPr>
        <w:pStyle w:val="Tekstpodstawowywcity"/>
        <w:numPr>
          <w:ilvl w:val="0"/>
          <w:numId w:val="1"/>
        </w:numPr>
        <w:tabs>
          <w:tab w:val="clear" w:pos="360"/>
        </w:tabs>
        <w:suppressAutoHyphens w:val="0"/>
        <w:spacing w:line="360" w:lineRule="auto"/>
        <w:ind w:left="-284" w:hanging="284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 xml:space="preserve">Wykonawca w terminie </w:t>
      </w:r>
      <w:r>
        <w:rPr>
          <w:rFonts w:ascii="Arial" w:hAnsi="Arial" w:cs="Arial"/>
          <w:sz w:val="22"/>
          <w:szCs w:val="22"/>
        </w:rPr>
        <w:t>7</w:t>
      </w:r>
      <w:r w:rsidRPr="00AC3D1C">
        <w:rPr>
          <w:rFonts w:ascii="Arial" w:hAnsi="Arial" w:cs="Arial"/>
          <w:sz w:val="22"/>
          <w:szCs w:val="22"/>
        </w:rPr>
        <w:t xml:space="preserve"> dni od dnia zawarcia Umowy przedstawi Zamawiającemu </w:t>
      </w:r>
      <w:r w:rsidRPr="00AC3D1C">
        <w:rPr>
          <w:rFonts w:ascii="Arial" w:hAnsi="Arial" w:cs="Arial"/>
          <w:sz w:val="22"/>
          <w:szCs w:val="22"/>
        </w:rPr>
        <w:br/>
        <w:t>do zatwierdzenia Harmonogram rzeczowo-finansowy (dalej: „</w:t>
      </w:r>
      <w:r w:rsidRPr="00AC3D1C">
        <w:rPr>
          <w:rFonts w:ascii="Arial" w:hAnsi="Arial" w:cs="Arial"/>
          <w:b/>
          <w:sz w:val="22"/>
          <w:szCs w:val="22"/>
        </w:rPr>
        <w:t>Harmonogram</w:t>
      </w:r>
      <w:r w:rsidRPr="00AC3D1C">
        <w:rPr>
          <w:rFonts w:ascii="Arial" w:hAnsi="Arial" w:cs="Arial"/>
          <w:sz w:val="22"/>
          <w:szCs w:val="22"/>
        </w:rPr>
        <w:t xml:space="preserve">”), na podstawie którego Wykonawca będzie realizował Zamówienie. </w:t>
      </w:r>
    </w:p>
    <w:p w14:paraId="18E2B6FD" w14:textId="77777777" w:rsidR="009079BC" w:rsidRPr="00AC3D1C" w:rsidRDefault="009079BC" w:rsidP="009D3B48">
      <w:pPr>
        <w:pStyle w:val="Tekstpodstawowywcity"/>
        <w:numPr>
          <w:ilvl w:val="0"/>
          <w:numId w:val="1"/>
        </w:numPr>
        <w:tabs>
          <w:tab w:val="clear" w:pos="360"/>
        </w:tabs>
        <w:suppressAutoHyphens w:val="0"/>
        <w:spacing w:line="360" w:lineRule="auto"/>
        <w:ind w:left="-284" w:hanging="284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lastRenderedPageBreak/>
        <w:t>Harmonogram, o którym mowa w ust. 3 będzie zawierać, w szczególności:</w:t>
      </w:r>
    </w:p>
    <w:p w14:paraId="4C92C2E1" w14:textId="77777777" w:rsidR="009079BC" w:rsidRPr="00AC3D1C" w:rsidRDefault="009079BC" w:rsidP="002D1D2A">
      <w:pPr>
        <w:pStyle w:val="Tekstpodstawowywcity"/>
        <w:numPr>
          <w:ilvl w:val="1"/>
          <w:numId w:val="72"/>
        </w:numPr>
        <w:suppressAutoHyphens w:val="0"/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>zestawienie i planowaną kolejność wykonywania prac niezbędnych do należytej i terminowej realizacji całości Zamówienia (zarówno w zakresie prac projektowych, jak i w zakresie Robót);</w:t>
      </w:r>
    </w:p>
    <w:p w14:paraId="354B09B4" w14:textId="77777777" w:rsidR="009079BC" w:rsidRPr="00AC3D1C" w:rsidRDefault="009079BC" w:rsidP="002D1D2A">
      <w:pPr>
        <w:pStyle w:val="Tekstpodstawowywcity"/>
        <w:numPr>
          <w:ilvl w:val="1"/>
          <w:numId w:val="72"/>
        </w:numPr>
        <w:suppressAutoHyphens w:val="0"/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>terminy realizacji poszczególnych prac, uwzględniające wskazany w ust. 2 termin graniczny opracowania dokumentacji projektowej i zakończenia realizacji przedmiotu zamówienia;</w:t>
      </w:r>
    </w:p>
    <w:p w14:paraId="1AC021AC" w14:textId="77777777" w:rsidR="009079BC" w:rsidRPr="00AC3D1C" w:rsidRDefault="009079BC" w:rsidP="002D1D2A">
      <w:pPr>
        <w:pStyle w:val="Tekstpodstawowywcity"/>
        <w:numPr>
          <w:ilvl w:val="1"/>
          <w:numId w:val="72"/>
        </w:numPr>
        <w:suppressAutoHyphens w:val="0"/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>planowane koszty prac ujętych w Harmonogramie.</w:t>
      </w:r>
    </w:p>
    <w:p w14:paraId="57D890CF" w14:textId="77777777" w:rsidR="009079BC" w:rsidRPr="00AC3D1C" w:rsidRDefault="009079BC" w:rsidP="009D3B48">
      <w:pPr>
        <w:pStyle w:val="Tekstpodstawowywcity"/>
        <w:numPr>
          <w:ilvl w:val="0"/>
          <w:numId w:val="1"/>
        </w:numPr>
        <w:tabs>
          <w:tab w:val="clear" w:pos="360"/>
        </w:tabs>
        <w:suppressAutoHyphens w:val="0"/>
        <w:spacing w:line="360" w:lineRule="auto"/>
        <w:ind w:left="-284" w:hanging="284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 xml:space="preserve">Harmonogram opracowany przez Wykonawcę i wskazane w nim terminy mają uwzględniać wszelkie prace konieczne do prawidłowego, terminowego i kompletnego wykonania Zamówienia, oraz mają być w pełni możliwe do dotrzymania przy uwzględnieniu ich zakresu Zamówienia. Wykonawca jest zobowiązany uwzględnić w Harmonogramie czynniki mogące mieć wpływ </w:t>
      </w:r>
      <w:r w:rsidRPr="00AC3D1C">
        <w:rPr>
          <w:rFonts w:ascii="Arial" w:hAnsi="Arial" w:cs="Arial"/>
          <w:sz w:val="22"/>
          <w:szCs w:val="22"/>
        </w:rPr>
        <w:br/>
        <w:t>na wykonanie prac wyszczególnionych w harmonogramie, w tym m.in. niekorzystne warunki pogodowe mogące mieć wpływ na terminową realizację Robót oraz niezbędne rezerwy czasowe.</w:t>
      </w:r>
    </w:p>
    <w:p w14:paraId="2A38406C" w14:textId="77777777" w:rsidR="009079BC" w:rsidRPr="00AC3D1C" w:rsidRDefault="009079BC" w:rsidP="009D3B48">
      <w:pPr>
        <w:pStyle w:val="Tekstpodstawowywcity"/>
        <w:numPr>
          <w:ilvl w:val="0"/>
          <w:numId w:val="1"/>
        </w:numPr>
        <w:tabs>
          <w:tab w:val="clear" w:pos="360"/>
        </w:tabs>
        <w:suppressAutoHyphens w:val="0"/>
        <w:spacing w:line="360" w:lineRule="auto"/>
        <w:ind w:left="-284" w:hanging="284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 xml:space="preserve">Zamawiający w terminie 3 dni zaakceptuje przedstawiony Harmonogram lub przekaże uwagi </w:t>
      </w:r>
      <w:r>
        <w:rPr>
          <w:rFonts w:ascii="Arial" w:hAnsi="Arial" w:cs="Arial"/>
          <w:sz w:val="22"/>
          <w:szCs w:val="22"/>
        </w:rPr>
        <w:br/>
      </w:r>
      <w:r w:rsidRPr="00AC3D1C">
        <w:rPr>
          <w:rFonts w:ascii="Arial" w:hAnsi="Arial" w:cs="Arial"/>
          <w:sz w:val="22"/>
          <w:szCs w:val="22"/>
        </w:rPr>
        <w:t>do jego treści. W terminie 3 dni od dnia otrzymania uwag, Wykonawca jest zobowiązany skorygować Harmonogram i przedstawić go do ponownej akceptacji Zamawiającego.</w:t>
      </w:r>
    </w:p>
    <w:p w14:paraId="4B0C464D" w14:textId="77777777" w:rsidR="009079BC" w:rsidRPr="00AC3D1C" w:rsidRDefault="009079BC" w:rsidP="009D3B48">
      <w:pPr>
        <w:pStyle w:val="Tekstpodstawowywcity"/>
        <w:numPr>
          <w:ilvl w:val="0"/>
          <w:numId w:val="1"/>
        </w:numPr>
        <w:tabs>
          <w:tab w:val="clear" w:pos="360"/>
        </w:tabs>
        <w:suppressAutoHyphens w:val="0"/>
        <w:spacing w:line="360" w:lineRule="auto"/>
        <w:ind w:left="-284" w:hanging="284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 xml:space="preserve">W toku realizacji Zamówienia, Wykonawca jest zobowiązany niezwłocznie przedkładać Zamawiającemu zaktualizowany Harmonogram jeżeli poprzedni Harmonogram stanie się niespójny z faktycznym postępem prac. Wykonawca dokonuje aktualizacji Harmonogramu </w:t>
      </w:r>
      <w:r>
        <w:rPr>
          <w:rFonts w:ascii="Arial" w:hAnsi="Arial" w:cs="Arial"/>
          <w:sz w:val="22"/>
          <w:szCs w:val="22"/>
        </w:rPr>
        <w:br/>
      </w:r>
      <w:r w:rsidRPr="00AC3D1C">
        <w:rPr>
          <w:rFonts w:ascii="Arial" w:hAnsi="Arial" w:cs="Arial"/>
          <w:sz w:val="22"/>
          <w:szCs w:val="22"/>
        </w:rPr>
        <w:t xml:space="preserve">i przedkłada go Zamawiającemu niezwłocznie po wystąpieniu okoliczności uzasadniających jego aktualizację. </w:t>
      </w:r>
      <w:r w:rsidRPr="00AC3D1C">
        <w:rPr>
          <w:rFonts w:ascii="Arial" w:hAnsi="Arial" w:cs="Arial"/>
          <w:sz w:val="22"/>
          <w:szCs w:val="22"/>
        </w:rPr>
        <w:br/>
        <w:t>Ustępy 3-6 stosuje się odpowiednio do zaktualizowanego Harmonogramu.</w:t>
      </w:r>
    </w:p>
    <w:p w14:paraId="30F1D45C" w14:textId="77777777" w:rsidR="009079BC" w:rsidRPr="00AC3D1C" w:rsidRDefault="009079BC" w:rsidP="009D3B48">
      <w:pPr>
        <w:pStyle w:val="Tekstpodstawowywcity"/>
        <w:numPr>
          <w:ilvl w:val="0"/>
          <w:numId w:val="1"/>
        </w:numPr>
        <w:tabs>
          <w:tab w:val="clear" w:pos="360"/>
        </w:tabs>
        <w:suppressAutoHyphens w:val="0"/>
        <w:spacing w:line="360" w:lineRule="auto"/>
        <w:ind w:left="-284" w:hanging="284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 xml:space="preserve">Aktualizacja Harmonogramu nie stanowi zmiany Umowy oraz nie zwalnia Wykonawcy </w:t>
      </w:r>
      <w:r w:rsidRPr="00AC3D1C">
        <w:rPr>
          <w:rFonts w:ascii="Arial" w:hAnsi="Arial" w:cs="Arial"/>
          <w:sz w:val="22"/>
          <w:szCs w:val="22"/>
        </w:rPr>
        <w:br/>
        <w:t>z odpowiedzialności za należytą i terminową realizację Zamówienia.</w:t>
      </w:r>
    </w:p>
    <w:p w14:paraId="486CA5D6" w14:textId="77777777" w:rsidR="009079BC" w:rsidRPr="00AC3D1C" w:rsidRDefault="009079BC" w:rsidP="009D3B48">
      <w:pPr>
        <w:pStyle w:val="Tekstpodstawowywcity"/>
        <w:numPr>
          <w:ilvl w:val="0"/>
          <w:numId w:val="1"/>
        </w:numPr>
        <w:tabs>
          <w:tab w:val="clear" w:pos="360"/>
        </w:tabs>
        <w:suppressAutoHyphens w:val="0"/>
        <w:spacing w:line="360" w:lineRule="auto"/>
        <w:ind w:left="-284" w:hanging="284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>Wykonawca jest zobowiązany do niezwłocznego powiadomienia Zamawiającego o wystąpieniu jakichkolwiek okoliczności, które mogą mieć wpływ na wykonanie Robót lub innych czynności objętych przedmiotem Umowy w uzgodnionym terminie.</w:t>
      </w:r>
    </w:p>
    <w:p w14:paraId="0B22E979" w14:textId="77777777" w:rsidR="009079BC" w:rsidRPr="00AC3D1C" w:rsidRDefault="009079BC" w:rsidP="009D3B48">
      <w:pPr>
        <w:pStyle w:val="Tekstpodstawowywcity"/>
        <w:numPr>
          <w:ilvl w:val="0"/>
          <w:numId w:val="1"/>
        </w:numPr>
        <w:tabs>
          <w:tab w:val="clear" w:pos="360"/>
        </w:tabs>
        <w:suppressAutoHyphens w:val="0"/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>W przypadku, o którym mowa w ust. 8 powyżej, Strony ustalą, czy zachodzi podstawa zmiany terminu realizacji Robót lub innych czynności objętych przedmiotem niniejszej Umowy.</w:t>
      </w:r>
    </w:p>
    <w:p w14:paraId="675912EC" w14:textId="77777777" w:rsidR="009079BC" w:rsidRPr="00641532" w:rsidRDefault="009079BC" w:rsidP="009079BC">
      <w:pPr>
        <w:spacing w:line="360" w:lineRule="auto"/>
        <w:ind w:left="-284"/>
        <w:rPr>
          <w:rFonts w:ascii="Arial" w:hAnsi="Arial" w:cs="Arial"/>
          <w:b/>
          <w:sz w:val="6"/>
          <w:szCs w:val="6"/>
        </w:rPr>
      </w:pPr>
    </w:p>
    <w:p w14:paraId="1E6B7F30" w14:textId="0FD7DD7F" w:rsidR="0051564D" w:rsidRDefault="0051564D" w:rsidP="009079BC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3</w:t>
      </w:r>
    </w:p>
    <w:p w14:paraId="008F3870" w14:textId="71A1F95E" w:rsidR="00606057" w:rsidRDefault="00606057" w:rsidP="009079BC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606057">
        <w:rPr>
          <w:rFonts w:ascii="Arial" w:hAnsi="Arial" w:cs="Arial"/>
          <w:b/>
          <w:sz w:val="22"/>
          <w:szCs w:val="22"/>
        </w:rPr>
        <w:t>Dokumentacja projektowa</w:t>
      </w:r>
    </w:p>
    <w:p w14:paraId="7F037957" w14:textId="58027010" w:rsidR="00954944" w:rsidRPr="00AC3D1C" w:rsidRDefault="00954944" w:rsidP="00954944">
      <w:pPr>
        <w:numPr>
          <w:ilvl w:val="0"/>
          <w:numId w:val="14"/>
        </w:numPr>
        <w:tabs>
          <w:tab w:val="clear" w:pos="720"/>
        </w:tabs>
        <w:spacing w:line="360" w:lineRule="auto"/>
        <w:ind w:left="-284" w:hanging="284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 xml:space="preserve">Wykonawca zobowiązuje się do wykonania Robót w oparciu o sporządzoną przez Niego </w:t>
      </w:r>
      <w:r>
        <w:rPr>
          <w:rFonts w:ascii="Arial" w:hAnsi="Arial" w:cs="Arial"/>
          <w:sz w:val="22"/>
          <w:szCs w:val="22"/>
        </w:rPr>
        <w:br/>
      </w:r>
      <w:r w:rsidRPr="00AC3D1C">
        <w:rPr>
          <w:rFonts w:ascii="Arial" w:hAnsi="Arial" w:cs="Arial"/>
          <w:sz w:val="22"/>
          <w:szCs w:val="22"/>
        </w:rPr>
        <w:t>oraz uzgodnioną i zatwierdzoną przez Zamawiającego dokumentację projektową</w:t>
      </w:r>
      <w:r w:rsidR="00606057">
        <w:rPr>
          <w:rFonts w:ascii="Arial" w:hAnsi="Arial" w:cs="Arial"/>
          <w:sz w:val="22"/>
          <w:szCs w:val="22"/>
        </w:rPr>
        <w:t xml:space="preserve">, </w:t>
      </w:r>
      <w:r w:rsidRPr="00AC3D1C">
        <w:rPr>
          <w:rFonts w:ascii="Arial" w:hAnsi="Arial" w:cs="Arial"/>
          <w:sz w:val="22"/>
          <w:szCs w:val="22"/>
        </w:rPr>
        <w:t xml:space="preserve">której zakres </w:t>
      </w:r>
      <w:r w:rsidR="00606057">
        <w:rPr>
          <w:rFonts w:ascii="Arial" w:hAnsi="Arial" w:cs="Arial"/>
          <w:sz w:val="22"/>
          <w:szCs w:val="22"/>
        </w:rPr>
        <w:br/>
      </w:r>
      <w:r w:rsidRPr="00AC3D1C">
        <w:rPr>
          <w:rFonts w:ascii="Arial" w:hAnsi="Arial" w:cs="Arial"/>
          <w:sz w:val="22"/>
          <w:szCs w:val="22"/>
        </w:rPr>
        <w:t xml:space="preserve">i warunki wykonania zostały podane w </w:t>
      </w:r>
      <w:r w:rsidR="00606057">
        <w:rPr>
          <w:rFonts w:ascii="Arial" w:hAnsi="Arial" w:cs="Arial"/>
          <w:sz w:val="22"/>
          <w:szCs w:val="22"/>
        </w:rPr>
        <w:t>OPZ,</w:t>
      </w:r>
      <w:r w:rsidRPr="00AC3D1C">
        <w:rPr>
          <w:rFonts w:ascii="Arial" w:hAnsi="Arial" w:cs="Arial"/>
          <w:sz w:val="22"/>
          <w:szCs w:val="22"/>
        </w:rPr>
        <w:t xml:space="preserve"> stanowiącym Załącznik nr 1 do niniejszej Umowy.</w:t>
      </w:r>
    </w:p>
    <w:p w14:paraId="4352E7F4" w14:textId="77777777" w:rsidR="00954944" w:rsidRPr="00AC3D1C" w:rsidRDefault="00954944" w:rsidP="00954944">
      <w:pPr>
        <w:numPr>
          <w:ilvl w:val="0"/>
          <w:numId w:val="14"/>
        </w:numPr>
        <w:tabs>
          <w:tab w:val="clear" w:pos="720"/>
        </w:tabs>
        <w:spacing w:line="360" w:lineRule="auto"/>
        <w:ind w:left="-284" w:hanging="284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 xml:space="preserve">Wykonawca rozpocznie realizację prac projektowych po podpisaniu Umowy. </w:t>
      </w:r>
    </w:p>
    <w:p w14:paraId="5E996477" w14:textId="77777777" w:rsidR="00954944" w:rsidRPr="00AC3D1C" w:rsidRDefault="00954944" w:rsidP="00954944">
      <w:pPr>
        <w:numPr>
          <w:ilvl w:val="0"/>
          <w:numId w:val="14"/>
        </w:numPr>
        <w:tabs>
          <w:tab w:val="clear" w:pos="720"/>
        </w:tabs>
        <w:spacing w:line="360" w:lineRule="auto"/>
        <w:ind w:left="-284" w:hanging="284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 xml:space="preserve">Dokumentacja projektowa winna spełniać wszystkie wymagane warunki techniczne oraz zawierać uzgodnienia, opinie i zatwierdzenia niezbędne dla realizacji Robót. </w:t>
      </w:r>
    </w:p>
    <w:p w14:paraId="3DB0077E" w14:textId="3BDBF696" w:rsidR="00954944" w:rsidRPr="00AC3D1C" w:rsidRDefault="00954944" w:rsidP="00954944">
      <w:pPr>
        <w:numPr>
          <w:ilvl w:val="0"/>
          <w:numId w:val="14"/>
        </w:numPr>
        <w:tabs>
          <w:tab w:val="clear" w:pos="720"/>
        </w:tabs>
        <w:spacing w:line="360" w:lineRule="auto"/>
        <w:ind w:left="-284" w:hanging="284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lastRenderedPageBreak/>
        <w:t xml:space="preserve">Dokumentacja projektowa na Roboty budowlane wykonana przez Wykonawcę w ramach niniejszej Umowy zostanie przedłożona Zamawiającemu protokolarnie. Podstawą przekazania i odbioru dokumentacji projektowej będą protokoły przekazania dokumentacji (Załącznik nr </w:t>
      </w:r>
      <w:r w:rsidR="005413AF">
        <w:rPr>
          <w:rFonts w:ascii="Arial" w:hAnsi="Arial" w:cs="Arial"/>
          <w:sz w:val="22"/>
          <w:szCs w:val="22"/>
        </w:rPr>
        <w:t>4</w:t>
      </w:r>
      <w:r w:rsidRPr="00AC3D1C">
        <w:rPr>
          <w:rFonts w:ascii="Arial" w:hAnsi="Arial" w:cs="Arial"/>
          <w:sz w:val="22"/>
          <w:szCs w:val="22"/>
        </w:rPr>
        <w:t xml:space="preserve">a do </w:t>
      </w:r>
      <w:r>
        <w:rPr>
          <w:rFonts w:ascii="Arial" w:hAnsi="Arial" w:cs="Arial"/>
          <w:sz w:val="22"/>
          <w:szCs w:val="22"/>
        </w:rPr>
        <w:t>U</w:t>
      </w:r>
      <w:r w:rsidRPr="00AC3D1C">
        <w:rPr>
          <w:rFonts w:ascii="Arial" w:hAnsi="Arial" w:cs="Arial"/>
          <w:sz w:val="22"/>
          <w:szCs w:val="22"/>
        </w:rPr>
        <w:t xml:space="preserve">mowy) </w:t>
      </w:r>
      <w:r w:rsidRPr="00AC3D1C">
        <w:rPr>
          <w:rFonts w:ascii="Arial" w:hAnsi="Arial" w:cs="Arial"/>
          <w:sz w:val="22"/>
          <w:szCs w:val="22"/>
        </w:rPr>
        <w:br/>
        <w:t xml:space="preserve">i odbioru dokumentacji (Załącznik nr </w:t>
      </w:r>
      <w:r w:rsidR="00A9790C">
        <w:rPr>
          <w:rFonts w:ascii="Arial" w:hAnsi="Arial" w:cs="Arial"/>
          <w:sz w:val="22"/>
          <w:szCs w:val="22"/>
        </w:rPr>
        <w:t>4</w:t>
      </w:r>
      <w:r w:rsidRPr="00AC3D1C">
        <w:rPr>
          <w:rFonts w:ascii="Arial" w:hAnsi="Arial" w:cs="Arial"/>
          <w:sz w:val="22"/>
          <w:szCs w:val="22"/>
        </w:rPr>
        <w:t xml:space="preserve">b do </w:t>
      </w:r>
      <w:r>
        <w:rPr>
          <w:rFonts w:ascii="Arial" w:hAnsi="Arial" w:cs="Arial"/>
          <w:sz w:val="22"/>
          <w:szCs w:val="22"/>
        </w:rPr>
        <w:t>U</w:t>
      </w:r>
      <w:r w:rsidRPr="00AC3D1C">
        <w:rPr>
          <w:rFonts w:ascii="Arial" w:hAnsi="Arial" w:cs="Arial"/>
          <w:sz w:val="22"/>
          <w:szCs w:val="22"/>
        </w:rPr>
        <w:t>mowy) podpisane przez Strony z zastrzeżeniem ust. 5 i ust. 7. Protokół przekazania dokumentacji projektowej to dokument potwierdzający termin wykonania i dostarczenia dokumentacji projektowej Zamawiającemu podpisany przez obie Strony. Protokół odbioru to dokument potwierdzający sprawdzenie przez Zamawiającego przekazanej dokumentacji projektowej i jej przyjęcie przez Zamawiającego.</w:t>
      </w:r>
    </w:p>
    <w:p w14:paraId="251C3395" w14:textId="430D289F" w:rsidR="00954944" w:rsidRPr="00AC3D1C" w:rsidRDefault="00954944" w:rsidP="00954944">
      <w:pPr>
        <w:numPr>
          <w:ilvl w:val="0"/>
          <w:numId w:val="14"/>
        </w:numPr>
        <w:tabs>
          <w:tab w:val="clear" w:pos="720"/>
        </w:tabs>
        <w:spacing w:line="360" w:lineRule="auto"/>
        <w:ind w:left="-284" w:hanging="284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 xml:space="preserve">W przypadku, jeżeli dostarczona przez Wykonawcę dokumentacja projektowa nie będzie spełniać podstawowych wymogów określonych w </w:t>
      </w:r>
      <w:r w:rsidR="007417E8">
        <w:rPr>
          <w:rFonts w:ascii="Arial" w:hAnsi="Arial" w:cs="Arial"/>
          <w:sz w:val="22"/>
          <w:szCs w:val="22"/>
        </w:rPr>
        <w:t xml:space="preserve">OPZ </w:t>
      </w:r>
      <w:r w:rsidRPr="00AC3D1C">
        <w:rPr>
          <w:rFonts w:ascii="Arial" w:hAnsi="Arial" w:cs="Arial"/>
          <w:sz w:val="22"/>
          <w:szCs w:val="22"/>
        </w:rPr>
        <w:t xml:space="preserve"> (Załącznik nr 1 do niniejszej Umowy) bądź obowiązujących w tym zakresie przepisów prawa, Zamawiający w terminie maksymalnie do 5 dni roboczych zwraca dokumentację Wykonawcy nie podpisując protokołu przekazania dokumentacji projektowej.</w:t>
      </w:r>
    </w:p>
    <w:p w14:paraId="45F3A78E" w14:textId="77777777" w:rsidR="00954944" w:rsidRPr="00AC3D1C" w:rsidRDefault="00954944" w:rsidP="00954944">
      <w:pPr>
        <w:numPr>
          <w:ilvl w:val="0"/>
          <w:numId w:val="14"/>
        </w:numPr>
        <w:tabs>
          <w:tab w:val="clear" w:pos="720"/>
        </w:tabs>
        <w:spacing w:line="360" w:lineRule="auto"/>
        <w:ind w:left="-284" w:hanging="284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 xml:space="preserve">Zamawiający w terminie maksymalnie </w:t>
      </w:r>
      <w:r>
        <w:rPr>
          <w:rFonts w:ascii="Arial" w:hAnsi="Arial" w:cs="Arial"/>
          <w:sz w:val="22"/>
          <w:szCs w:val="22"/>
        </w:rPr>
        <w:t>10</w:t>
      </w:r>
      <w:r w:rsidRPr="00AC3D1C">
        <w:rPr>
          <w:rFonts w:ascii="Arial" w:hAnsi="Arial" w:cs="Arial"/>
          <w:sz w:val="22"/>
          <w:szCs w:val="22"/>
        </w:rPr>
        <w:t xml:space="preserve"> dni roboczych od dnia podpisania protokołu przekazania, dokona oceny otrzymanych materiałów.</w:t>
      </w:r>
    </w:p>
    <w:p w14:paraId="2F6FD6EB" w14:textId="77777777" w:rsidR="00954944" w:rsidRPr="00AC3D1C" w:rsidRDefault="00954944" w:rsidP="00954944">
      <w:pPr>
        <w:numPr>
          <w:ilvl w:val="0"/>
          <w:numId w:val="14"/>
        </w:numPr>
        <w:tabs>
          <w:tab w:val="clear" w:pos="720"/>
        </w:tabs>
        <w:spacing w:line="360" w:lineRule="auto"/>
        <w:ind w:left="-284" w:hanging="284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>W przypadku stwierdzenia wad i nieprawidłowości w opracowanej dokumentacji projektowej, bieg jej zatwierdzenia zostaje wstrzymany. Ponowne rozpoczęcie biegu terminu zatwierdzenia określonego w ust. 6 liczy się od momentu przedłożenia przez Wykonawcę poprawionej dokumentacji projektowej w terminie wyznaczonym przez Zamawiającego.</w:t>
      </w:r>
    </w:p>
    <w:p w14:paraId="7094B129" w14:textId="77777777" w:rsidR="00954944" w:rsidRPr="00AC3D1C" w:rsidRDefault="00954944" w:rsidP="00954944">
      <w:pPr>
        <w:numPr>
          <w:ilvl w:val="0"/>
          <w:numId w:val="14"/>
        </w:numPr>
        <w:tabs>
          <w:tab w:val="clear" w:pos="720"/>
        </w:tabs>
        <w:spacing w:line="360" w:lineRule="auto"/>
        <w:ind w:left="-284" w:hanging="284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 xml:space="preserve">Przekazywana dokumentacja projektowa zaopatrzona będzie w szczegółowy wykaz opracowań </w:t>
      </w:r>
      <w:r w:rsidRPr="00AC3D1C">
        <w:rPr>
          <w:rFonts w:ascii="Arial" w:hAnsi="Arial" w:cs="Arial"/>
          <w:sz w:val="22"/>
          <w:szCs w:val="22"/>
        </w:rPr>
        <w:br/>
        <w:t xml:space="preserve">i pisemne oświadczenie Wykonawcy, dołączone do protokołu przekazania dokumentacji projektowej, iż jest ona wykonana zgodnie z Umową, obowiązującymi przepisami techniczno-budowlanymi, normami i standardami oraz zasadami współczesnej wiedzy technicznej, a także przepisami i instrukcjami obowiązującymi w Spółkach PKP S.A. jak również jest kompletna </w:t>
      </w:r>
      <w:r w:rsidRPr="00AC3D1C">
        <w:rPr>
          <w:rFonts w:ascii="Arial" w:hAnsi="Arial" w:cs="Arial"/>
          <w:sz w:val="22"/>
          <w:szCs w:val="22"/>
        </w:rPr>
        <w:br/>
        <w:t>z punktu widzenia celu, któremu ma służyć.</w:t>
      </w:r>
    </w:p>
    <w:p w14:paraId="135D7027" w14:textId="77777777" w:rsidR="00954944" w:rsidRPr="00AC3D1C" w:rsidRDefault="00954944" w:rsidP="00954944">
      <w:pPr>
        <w:numPr>
          <w:ilvl w:val="0"/>
          <w:numId w:val="14"/>
        </w:numPr>
        <w:tabs>
          <w:tab w:val="clear" w:pos="720"/>
        </w:tabs>
        <w:spacing w:line="360" w:lineRule="auto"/>
        <w:ind w:left="-284" w:hanging="284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 xml:space="preserve">W terminie </w:t>
      </w:r>
      <w:r>
        <w:rPr>
          <w:rFonts w:ascii="Arial" w:hAnsi="Arial" w:cs="Arial"/>
          <w:sz w:val="22"/>
          <w:szCs w:val="22"/>
        </w:rPr>
        <w:t>10</w:t>
      </w:r>
      <w:r w:rsidRPr="00AC3D1C">
        <w:rPr>
          <w:rFonts w:ascii="Arial" w:hAnsi="Arial" w:cs="Arial"/>
          <w:sz w:val="22"/>
          <w:szCs w:val="22"/>
        </w:rPr>
        <w:t xml:space="preserve"> dni od daty podpisania protokołu przekazania dokumentacji projektowej o której mowa w ust.4 niniejszego paragrafu, Zamawiający ma prawo wnieść pisemnie zastrzeżenie </w:t>
      </w:r>
      <w:r w:rsidRPr="00AC3D1C">
        <w:rPr>
          <w:rFonts w:ascii="Arial" w:hAnsi="Arial" w:cs="Arial"/>
          <w:sz w:val="22"/>
          <w:szCs w:val="22"/>
        </w:rPr>
        <w:br/>
        <w:t>co do jakości jej wykonania oraz zgodności jej wykonania z Umową. W przypadku wniesienia zastrzeżeń przez Zamawiającego – Wykonawca obowiązany jest przedstawić propozycje zmiany dokumentacji projektowej, uwzględniające treść zastrzeżeń. Zmiany dokumentacji projektowej dokonywane są protokolarnie, z tym, że protokół winien ustalać, czy dokonane zmiany nie zostały spowodowane błędami w projektowaniu.</w:t>
      </w:r>
    </w:p>
    <w:p w14:paraId="02A43E32" w14:textId="77777777" w:rsidR="00954944" w:rsidRPr="00AC3D1C" w:rsidRDefault="00954944" w:rsidP="00954944">
      <w:pPr>
        <w:numPr>
          <w:ilvl w:val="0"/>
          <w:numId w:val="14"/>
        </w:numPr>
        <w:tabs>
          <w:tab w:val="clear" w:pos="720"/>
        </w:tabs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>Dokumentacja projektowa podlega zatwierdzeniu przez Zamawiającego. Wykonawca zobowiązany jest uzyskać wszystkie niezbędne uzgodnienia.</w:t>
      </w:r>
    </w:p>
    <w:p w14:paraId="71F2B637" w14:textId="77777777" w:rsidR="00954944" w:rsidRPr="00AC3D1C" w:rsidRDefault="00954944" w:rsidP="00954944">
      <w:pPr>
        <w:numPr>
          <w:ilvl w:val="0"/>
          <w:numId w:val="14"/>
        </w:numPr>
        <w:tabs>
          <w:tab w:val="clear" w:pos="720"/>
        </w:tabs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 xml:space="preserve">Zamawiający dokonuje zatwierdzenia dokumentacji projektowej poprzez podpisanie protokołu odbioru w terminie podanym w ust. 6 z zastrzeżeniem ust. 7. </w:t>
      </w:r>
    </w:p>
    <w:p w14:paraId="074542B7" w14:textId="0E37E668" w:rsidR="00954944" w:rsidRPr="00AC3D1C" w:rsidRDefault="00954944" w:rsidP="00954944">
      <w:pPr>
        <w:numPr>
          <w:ilvl w:val="0"/>
          <w:numId w:val="14"/>
        </w:numPr>
        <w:tabs>
          <w:tab w:val="clear" w:pos="720"/>
        </w:tabs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lastRenderedPageBreak/>
        <w:t xml:space="preserve">Po zatwierdzeniu dokumentacji projektowej o której mowa w ust. 11 niniejszego paragrafu Wykonawca zobowiązany jest przekazać protokolarnie Zamawiającemu dokumentację projektową wraz z oświadczeniem autora dokumentacji o przekazaniu autorskich praw majątkowych </w:t>
      </w:r>
      <w:r w:rsidR="005D207D">
        <w:rPr>
          <w:rFonts w:ascii="Arial" w:hAnsi="Arial" w:cs="Arial"/>
          <w:sz w:val="22"/>
          <w:szCs w:val="22"/>
        </w:rPr>
        <w:br/>
      </w:r>
      <w:r w:rsidRPr="00AC3D1C">
        <w:rPr>
          <w:rFonts w:ascii="Arial" w:hAnsi="Arial" w:cs="Arial"/>
          <w:sz w:val="22"/>
          <w:szCs w:val="22"/>
        </w:rPr>
        <w:t xml:space="preserve">na Wykonawcę.  </w:t>
      </w:r>
    </w:p>
    <w:p w14:paraId="071D0BB9" w14:textId="77777777" w:rsidR="00954944" w:rsidRPr="00AC3D1C" w:rsidRDefault="00954944" w:rsidP="00954944">
      <w:pPr>
        <w:numPr>
          <w:ilvl w:val="0"/>
          <w:numId w:val="14"/>
        </w:numPr>
        <w:tabs>
          <w:tab w:val="clear" w:pos="720"/>
        </w:tabs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 xml:space="preserve">Dokumentacja projektowa po jej zatwierdzeniu staje się własnością Zamawiającego i winna zawierać klauzulę, iż Wykonawca w dacie jej przyjęcia przez Zamawiającego przenosi całość praw majątkowych do niej na PKP Polskie Linie Kolejowe SA. </w:t>
      </w:r>
    </w:p>
    <w:p w14:paraId="00577640" w14:textId="77777777" w:rsidR="00954944" w:rsidRPr="00AC3D1C" w:rsidRDefault="00954944" w:rsidP="00954944">
      <w:pPr>
        <w:numPr>
          <w:ilvl w:val="0"/>
          <w:numId w:val="14"/>
        </w:numPr>
        <w:tabs>
          <w:tab w:val="clear" w:pos="720"/>
        </w:tabs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 xml:space="preserve">Zamawiający zastrzega, że przyjęcie dokumentacji projektowej przez Zamawiającego nie zwalnia Wykonawcy z odpowiedzialności za opracowanie dokumentacji w sposób zgodny z ustawą z dnia 7 lipca 1994 r. Prawo Budowlane (tekst jednolity Dz. U. z 2017 r. poz. 1332 z </w:t>
      </w:r>
      <w:proofErr w:type="spellStart"/>
      <w:r w:rsidRPr="00AC3D1C">
        <w:rPr>
          <w:rFonts w:ascii="Arial" w:hAnsi="Arial" w:cs="Arial"/>
          <w:sz w:val="22"/>
          <w:szCs w:val="22"/>
        </w:rPr>
        <w:t>późn</w:t>
      </w:r>
      <w:proofErr w:type="spellEnd"/>
      <w:r w:rsidRPr="00AC3D1C">
        <w:rPr>
          <w:rFonts w:ascii="Arial" w:hAnsi="Arial" w:cs="Arial"/>
          <w:sz w:val="22"/>
          <w:szCs w:val="22"/>
        </w:rPr>
        <w:t>. zm.).</w:t>
      </w:r>
    </w:p>
    <w:p w14:paraId="36603803" w14:textId="77777777" w:rsidR="00954944" w:rsidRPr="00AC3D1C" w:rsidRDefault="00954944" w:rsidP="00954944">
      <w:pPr>
        <w:numPr>
          <w:ilvl w:val="0"/>
          <w:numId w:val="14"/>
        </w:numPr>
        <w:tabs>
          <w:tab w:val="clear" w:pos="720"/>
        </w:tabs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>Zasadnicze Roboty budowlane mogą być realizowane wyłącznie na podstawie zatwierdzonej przez Zamawiającego dokumentacji projektowej.</w:t>
      </w:r>
    </w:p>
    <w:p w14:paraId="24519EDD" w14:textId="77777777" w:rsidR="00954944" w:rsidRPr="00AC3D1C" w:rsidRDefault="00954944" w:rsidP="00954944">
      <w:pPr>
        <w:numPr>
          <w:ilvl w:val="0"/>
          <w:numId w:val="14"/>
        </w:numPr>
        <w:tabs>
          <w:tab w:val="clear" w:pos="720"/>
        </w:tabs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>Zatwierdzenie dokumentacji projektowej dokonane przez Zamawiającego nie zwalnia Wykonawcy od odpowiedzialności za jej wady jak i wady robót wykonanych na jej podstawie.</w:t>
      </w:r>
    </w:p>
    <w:p w14:paraId="6A4848FE" w14:textId="77777777" w:rsidR="00954944" w:rsidRPr="00AC3D1C" w:rsidRDefault="00954944" w:rsidP="00954944">
      <w:pPr>
        <w:numPr>
          <w:ilvl w:val="0"/>
          <w:numId w:val="14"/>
        </w:numPr>
        <w:tabs>
          <w:tab w:val="clear" w:pos="720"/>
        </w:tabs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>Wykonawca poniesie wszelkie koszty związane z ewentualnymi dodatkowymi Robotami budowlanymi wynikającymi z niewłaściwe opracowanej dokumentacji projektowej.</w:t>
      </w:r>
    </w:p>
    <w:p w14:paraId="722527C4" w14:textId="77777777" w:rsidR="00954944" w:rsidRPr="00AC3D1C" w:rsidRDefault="00954944" w:rsidP="00954944">
      <w:pPr>
        <w:numPr>
          <w:ilvl w:val="0"/>
          <w:numId w:val="14"/>
        </w:numPr>
        <w:tabs>
          <w:tab w:val="clear" w:pos="720"/>
        </w:tabs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 xml:space="preserve">Wykonawca zabezpieczy Zamawiającego przed wszelkimi żądaniami, roszczeniami </w:t>
      </w:r>
      <w:r w:rsidRPr="00AC3D1C">
        <w:rPr>
          <w:rFonts w:ascii="Arial" w:hAnsi="Arial" w:cs="Arial"/>
          <w:sz w:val="22"/>
          <w:szCs w:val="22"/>
        </w:rPr>
        <w:br/>
        <w:t>i kosztami spowodowanymi naruszeniem przez siebie praw autorskich, patentowych, znaków ochrony itp., w związku z realizacją Robót, o których mowa w § 1.</w:t>
      </w:r>
    </w:p>
    <w:p w14:paraId="16736ED6" w14:textId="77777777" w:rsidR="00954944" w:rsidRPr="00AC3D1C" w:rsidRDefault="00954944" w:rsidP="00954944">
      <w:pPr>
        <w:numPr>
          <w:ilvl w:val="0"/>
          <w:numId w:val="14"/>
        </w:numPr>
        <w:tabs>
          <w:tab w:val="clear" w:pos="720"/>
        </w:tabs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>Wykonawca nie ma prawa do sprzedaży praw autorskich do dokumentacji projektowej, będącej przedmiotem niniejszej Umowy, innej osobie niż Zamawiający.</w:t>
      </w:r>
    </w:p>
    <w:p w14:paraId="656FB91E" w14:textId="04189103" w:rsidR="00954944" w:rsidRPr="00AC3D1C" w:rsidRDefault="00954944" w:rsidP="00954944">
      <w:pPr>
        <w:numPr>
          <w:ilvl w:val="0"/>
          <w:numId w:val="14"/>
        </w:numPr>
        <w:tabs>
          <w:tab w:val="clear" w:pos="720"/>
        </w:tabs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 xml:space="preserve">Wraz z wykonaniem części lub całości dokumentacji projektowej, będącej przedmiotem niniejszej Umowy Wykonawca przenosi w ramach wynagrodzenia przewidzianego </w:t>
      </w:r>
      <w:r w:rsidRPr="003F7445">
        <w:rPr>
          <w:rFonts w:ascii="Arial" w:hAnsi="Arial" w:cs="Arial"/>
          <w:sz w:val="22"/>
          <w:szCs w:val="22"/>
        </w:rPr>
        <w:t xml:space="preserve">w § </w:t>
      </w:r>
      <w:r w:rsidR="003F7445" w:rsidRPr="003F7445">
        <w:rPr>
          <w:rFonts w:ascii="Arial" w:hAnsi="Arial" w:cs="Arial"/>
          <w:sz w:val="22"/>
          <w:szCs w:val="22"/>
        </w:rPr>
        <w:t>9</w:t>
      </w:r>
      <w:r w:rsidRPr="003F7445">
        <w:rPr>
          <w:rFonts w:ascii="Arial" w:hAnsi="Arial" w:cs="Arial"/>
          <w:sz w:val="22"/>
          <w:szCs w:val="22"/>
        </w:rPr>
        <w:t>,</w:t>
      </w:r>
      <w:r w:rsidRPr="00AC3D1C">
        <w:rPr>
          <w:rFonts w:ascii="Arial" w:hAnsi="Arial" w:cs="Arial"/>
          <w:sz w:val="22"/>
          <w:szCs w:val="22"/>
        </w:rPr>
        <w:t xml:space="preserve"> </w:t>
      </w:r>
      <w:r w:rsidR="009C4F88">
        <w:rPr>
          <w:rFonts w:ascii="Arial" w:hAnsi="Arial" w:cs="Arial"/>
          <w:sz w:val="22"/>
          <w:szCs w:val="22"/>
        </w:rPr>
        <w:br/>
      </w:r>
      <w:r w:rsidRPr="00AC3D1C">
        <w:rPr>
          <w:rFonts w:ascii="Arial" w:hAnsi="Arial" w:cs="Arial"/>
          <w:sz w:val="22"/>
          <w:szCs w:val="22"/>
        </w:rPr>
        <w:t>na Zamawiającego całość praw majątkowych do tej dokumentacji</w:t>
      </w:r>
      <w:r>
        <w:rPr>
          <w:rFonts w:ascii="Arial" w:hAnsi="Arial" w:cs="Arial"/>
          <w:sz w:val="22"/>
          <w:szCs w:val="22"/>
        </w:rPr>
        <w:t>.</w:t>
      </w:r>
    </w:p>
    <w:p w14:paraId="0A1DA8A4" w14:textId="77777777" w:rsidR="00954944" w:rsidRPr="00AC3D1C" w:rsidRDefault="00954944" w:rsidP="00954944">
      <w:pPr>
        <w:numPr>
          <w:ilvl w:val="0"/>
          <w:numId w:val="14"/>
        </w:numPr>
        <w:tabs>
          <w:tab w:val="clear" w:pos="720"/>
        </w:tabs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>Wykonawca jest zobowiązany do zapoznania się z wszelkimi dokumentami dostarczonymi przez Zamawiającego w trakcie obowiązywania Umowy, niezwłocznie po ich otrzymaniu, a w przypadku stwierdzenia jakichkolwiek wad w tych dokumentach, w szczególności elementów, które mogą przeszkodzić w prawidłowym wykonaniu Robót lub innych czynności objętych przedmiotem Umowy, zobowiązany jest do niezwłocznego powiadomienia o tym fakcie Zamawiającego, nie później niż w terminie 7 dni od daty ich ujawnienia. Wykonawca ponosi odpowiedzialność wobec Zamawiającego z tytułu szkód wynikłych na skutek wad przedmiotowych dokumentów, jeżeli, pomimo ich stwierdzenia, nie poinformował o nich Zamawiającego.</w:t>
      </w:r>
    </w:p>
    <w:p w14:paraId="2EDB4EE8" w14:textId="77777777" w:rsidR="00954944" w:rsidRPr="00AC3D1C" w:rsidRDefault="00954944" w:rsidP="00954944">
      <w:pPr>
        <w:numPr>
          <w:ilvl w:val="0"/>
          <w:numId w:val="14"/>
        </w:numPr>
        <w:tabs>
          <w:tab w:val="clear" w:pos="720"/>
        </w:tabs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 xml:space="preserve">Zamawiający jest uprawniony do dokonywania w każdym czasie zmian w zatwierdzonej przez Zamawiającego dokumentacji projektowej, o czym niezwłocznie poinformuje Wykonawcę w formie pisemnej. W przypadku gdy Wykonawca przystąpił już do wykonywania Robót w oparciu o dotychczasową dokumentację projektową, Wykonawcę nie będą obciążać koszty wynikłe </w:t>
      </w:r>
      <w:r w:rsidRPr="00AC3D1C">
        <w:rPr>
          <w:rFonts w:ascii="Arial" w:hAnsi="Arial" w:cs="Arial"/>
          <w:sz w:val="22"/>
          <w:szCs w:val="22"/>
        </w:rPr>
        <w:br/>
        <w:t>ze zmiany dokumentacji projektowej.</w:t>
      </w:r>
    </w:p>
    <w:p w14:paraId="2EC3A1F5" w14:textId="7BC311AD" w:rsidR="00954944" w:rsidRPr="00E65364" w:rsidRDefault="00954944" w:rsidP="00E65364">
      <w:pPr>
        <w:numPr>
          <w:ilvl w:val="0"/>
          <w:numId w:val="14"/>
        </w:numPr>
        <w:tabs>
          <w:tab w:val="clear" w:pos="720"/>
        </w:tabs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lastRenderedPageBreak/>
        <w:t xml:space="preserve">Wykonawca nie jest uprawniony do dokonywania jakichkolwiek zmian w zatwierdzonej </w:t>
      </w:r>
      <w:r w:rsidR="00DF25EB">
        <w:rPr>
          <w:rFonts w:ascii="Arial" w:hAnsi="Arial" w:cs="Arial"/>
          <w:sz w:val="22"/>
          <w:szCs w:val="22"/>
        </w:rPr>
        <w:br/>
      </w:r>
      <w:r w:rsidRPr="00AC3D1C">
        <w:rPr>
          <w:rFonts w:ascii="Arial" w:hAnsi="Arial" w:cs="Arial"/>
          <w:sz w:val="22"/>
          <w:szCs w:val="22"/>
        </w:rPr>
        <w:t>przez Zamawiającego dokumentacji projektowej.</w:t>
      </w:r>
    </w:p>
    <w:p w14:paraId="0766331C" w14:textId="27B7DB57" w:rsidR="0051564D" w:rsidRPr="007A06EA" w:rsidRDefault="0051564D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E65364">
        <w:rPr>
          <w:rFonts w:ascii="Arial" w:hAnsi="Arial" w:cs="Arial"/>
          <w:b/>
          <w:sz w:val="22"/>
          <w:szCs w:val="22"/>
        </w:rPr>
        <w:t>4</w:t>
      </w:r>
    </w:p>
    <w:p w14:paraId="76C36D52" w14:textId="77777777" w:rsidR="0051564D" w:rsidRPr="007A06EA" w:rsidRDefault="0051564D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Obowiązki Wykonawcy</w:t>
      </w:r>
    </w:p>
    <w:p w14:paraId="44AF59F1" w14:textId="6A87EE04" w:rsidR="00C124BD" w:rsidRPr="007A06EA" w:rsidRDefault="0051564D" w:rsidP="00466969">
      <w:pPr>
        <w:numPr>
          <w:ilvl w:val="0"/>
          <w:numId w:val="4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zobowiązuje się, że przy wykonywaniu Umowy działać będzie z najwyższą starannością, uwzględniającą profesjonalny charakter prowadzonej działalności, zgodnie </w:t>
      </w:r>
      <w:r w:rsidR="00DF25EB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ze złożoną ofertą, </w:t>
      </w:r>
      <w:r w:rsidR="00B046F3" w:rsidRPr="007A06EA">
        <w:rPr>
          <w:rFonts w:ascii="Arial" w:hAnsi="Arial" w:cs="Arial"/>
          <w:sz w:val="22"/>
          <w:szCs w:val="22"/>
        </w:rPr>
        <w:t>S</w:t>
      </w:r>
      <w:r w:rsidR="00CB0B70" w:rsidRPr="007A06EA">
        <w:rPr>
          <w:rFonts w:ascii="Arial" w:hAnsi="Arial" w:cs="Arial"/>
          <w:sz w:val="22"/>
          <w:szCs w:val="22"/>
        </w:rPr>
        <w:t>pecyfikacją Warunków Zamówienia</w:t>
      </w:r>
      <w:r w:rsidRPr="007A06EA">
        <w:rPr>
          <w:rFonts w:ascii="Arial" w:hAnsi="Arial" w:cs="Arial"/>
          <w:sz w:val="22"/>
          <w:szCs w:val="22"/>
        </w:rPr>
        <w:t xml:space="preserve"> oraz Umową</w:t>
      </w:r>
      <w:r w:rsidR="00882911" w:rsidRPr="007A06EA">
        <w:rPr>
          <w:rFonts w:ascii="Arial" w:hAnsi="Arial" w:cs="Arial"/>
          <w:sz w:val="22"/>
          <w:szCs w:val="22"/>
        </w:rPr>
        <w:t>,</w:t>
      </w:r>
      <w:r w:rsidR="008141C9" w:rsidRPr="007A06EA">
        <w:rPr>
          <w:rFonts w:ascii="Arial" w:hAnsi="Arial" w:cs="Arial"/>
          <w:sz w:val="22"/>
          <w:szCs w:val="22"/>
        </w:rPr>
        <w:t xml:space="preserve"> a </w:t>
      </w:r>
      <w:r w:rsidR="00353A96" w:rsidRPr="007A06EA">
        <w:rPr>
          <w:rFonts w:ascii="Arial" w:hAnsi="Arial" w:cs="Arial"/>
          <w:sz w:val="22"/>
          <w:szCs w:val="22"/>
        </w:rPr>
        <w:t>także zasadami wiedzy technicznej oraz przepisami prawa powszechnie obowiązującymi</w:t>
      </w:r>
      <w:r w:rsidRPr="007A06EA">
        <w:rPr>
          <w:rFonts w:ascii="Arial" w:hAnsi="Arial" w:cs="Arial"/>
          <w:sz w:val="22"/>
          <w:szCs w:val="22"/>
        </w:rPr>
        <w:t>.</w:t>
      </w:r>
    </w:p>
    <w:p w14:paraId="61757A08" w14:textId="660877B4" w:rsidR="00C124BD" w:rsidRPr="007A06EA" w:rsidRDefault="00C124BD" w:rsidP="00466969">
      <w:pPr>
        <w:numPr>
          <w:ilvl w:val="0"/>
          <w:numId w:val="4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składając oświadczenie do Umowy </w:t>
      </w:r>
      <w:r w:rsidR="006667CC" w:rsidRPr="007A06EA">
        <w:rPr>
          <w:rFonts w:ascii="Arial" w:hAnsi="Arial" w:cs="Arial"/>
          <w:sz w:val="22"/>
          <w:szCs w:val="22"/>
        </w:rPr>
        <w:t>potwierdza</w:t>
      </w:r>
      <w:r w:rsidR="00A54B0B" w:rsidRPr="007A06EA">
        <w:rPr>
          <w:rFonts w:ascii="Arial" w:hAnsi="Arial" w:cs="Arial"/>
          <w:sz w:val="22"/>
          <w:szCs w:val="22"/>
        </w:rPr>
        <w:t>, że zapoznał się z </w:t>
      </w:r>
      <w:r w:rsidRPr="007A06EA">
        <w:rPr>
          <w:rFonts w:ascii="Arial" w:hAnsi="Arial" w:cs="Arial"/>
          <w:sz w:val="22"/>
          <w:szCs w:val="22"/>
        </w:rPr>
        <w:t xml:space="preserve">obowiązującymi wymaganiami zawartymi w przepisach powszechnie obowiązujących oraz w </w:t>
      </w:r>
      <w:r w:rsidR="00A54B0B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wewnętrznych aktach prawnych PKP Polskie Linie Kolejowe S.A. a także zapisami i wytycznymi zawartymi w </w:t>
      </w:r>
      <w:r w:rsidR="00924EE3" w:rsidRPr="007A06EA">
        <w:rPr>
          <w:rFonts w:ascii="Arial" w:hAnsi="Arial" w:cs="Arial"/>
          <w:sz w:val="22"/>
          <w:szCs w:val="22"/>
        </w:rPr>
        <w:t xml:space="preserve">„ Zasadach bezpieczeństwa pracy obowiązujących na terenie PKP Polskie Linie Kolejowe S.A. podczas wykonywania prac inwestycyjnych, utrzymaniowych i remontowych wykonywanych </w:t>
      </w:r>
      <w:r w:rsidR="00D22F35">
        <w:rPr>
          <w:rFonts w:ascii="Arial" w:hAnsi="Arial" w:cs="Arial"/>
          <w:sz w:val="22"/>
          <w:szCs w:val="22"/>
        </w:rPr>
        <w:br/>
      </w:r>
      <w:r w:rsidR="00924EE3" w:rsidRPr="007A06EA">
        <w:rPr>
          <w:rFonts w:ascii="Arial" w:hAnsi="Arial" w:cs="Arial"/>
          <w:sz w:val="22"/>
          <w:szCs w:val="22"/>
        </w:rPr>
        <w:t>przez pracowników podmiotów zewnętrznych Ibh-105”</w:t>
      </w:r>
      <w:r w:rsidRPr="007A06EA">
        <w:rPr>
          <w:rFonts w:ascii="Arial" w:hAnsi="Arial" w:cs="Arial"/>
          <w:sz w:val="22"/>
          <w:szCs w:val="22"/>
        </w:rPr>
        <w:t xml:space="preserve"> dostępnych na stronie: </w:t>
      </w:r>
      <w:hyperlink r:id="rId12" w:tooltip="www.plk-sa.pl" w:history="1">
        <w:r w:rsidRPr="007A06EA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="00D22F35">
        <w:t>.</w:t>
      </w:r>
    </w:p>
    <w:p w14:paraId="484E1915" w14:textId="77777777" w:rsidR="00C124BD" w:rsidRPr="007A06EA" w:rsidRDefault="00C124BD" w:rsidP="00466969">
      <w:pPr>
        <w:numPr>
          <w:ilvl w:val="0"/>
          <w:numId w:val="4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Przed rozpoczęciem realizacji Umowy Wykonawca jest zobowiązany do złożenia pisemnego oświadczenia o pracownikach uczestniczących w realizacji Umowy, potwierdzającego kwalifikacje pracowników Wykonawcy oraz zapoznanie się z oceną ryzyka zawodowego z uwzględnieniem zagrożeń występujących przy realizacji Umowy.</w:t>
      </w:r>
    </w:p>
    <w:p w14:paraId="59A74589" w14:textId="0D0C77B7" w:rsidR="00C124BD" w:rsidRPr="007A06EA" w:rsidRDefault="00C124BD" w:rsidP="00466969">
      <w:pPr>
        <w:numPr>
          <w:ilvl w:val="0"/>
          <w:numId w:val="4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 przystąpieniem do realizacji </w:t>
      </w:r>
      <w:r w:rsidR="00A84A20" w:rsidRPr="007A06EA">
        <w:rPr>
          <w:rFonts w:ascii="Arial" w:hAnsi="Arial" w:cs="Arial"/>
          <w:sz w:val="22"/>
          <w:szCs w:val="22"/>
        </w:rPr>
        <w:t>U</w:t>
      </w:r>
      <w:r w:rsidRPr="007A06EA">
        <w:rPr>
          <w:rFonts w:ascii="Arial" w:hAnsi="Arial" w:cs="Arial"/>
          <w:sz w:val="22"/>
          <w:szCs w:val="22"/>
        </w:rPr>
        <w:t xml:space="preserve">mowy Wykonawca zobowiązany jest do zapoznania pracowników z zagrożeniami występującymi w PKP Polskie Linie Kolejowe S.A. w sposób przyjęty u </w:t>
      </w:r>
      <w:r w:rsidR="00CF65C4" w:rsidRPr="007A06EA"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>amawiającego. W każdym przypadku zatrudnienia pracowników (własnych czy Podwykonawcy), Wykonawca sporządza „Wykaz pracowników, poinformowanych o zagrożeniach</w:t>
      </w:r>
      <w:r w:rsidR="00F21889" w:rsidRPr="007A06EA">
        <w:rPr>
          <w:rFonts w:ascii="Arial" w:hAnsi="Arial" w:cs="Arial"/>
          <w:sz w:val="22"/>
          <w:szCs w:val="22"/>
        </w:rPr>
        <w:t>”</w:t>
      </w:r>
      <w:r w:rsidRPr="007A06EA">
        <w:rPr>
          <w:rFonts w:ascii="Arial" w:hAnsi="Arial" w:cs="Arial"/>
          <w:sz w:val="22"/>
          <w:szCs w:val="22"/>
        </w:rPr>
        <w:t xml:space="preserve">, którego oryginał pozostaje u Wykonawcy, a </w:t>
      </w:r>
      <w:r w:rsidR="00F21889" w:rsidRPr="007A06EA">
        <w:rPr>
          <w:rFonts w:ascii="Arial" w:hAnsi="Arial" w:cs="Arial"/>
          <w:sz w:val="22"/>
          <w:szCs w:val="22"/>
        </w:rPr>
        <w:t xml:space="preserve">kopię </w:t>
      </w:r>
      <w:r w:rsidRPr="007A06EA">
        <w:rPr>
          <w:rFonts w:ascii="Arial" w:hAnsi="Arial" w:cs="Arial"/>
          <w:sz w:val="22"/>
          <w:szCs w:val="22"/>
        </w:rPr>
        <w:t xml:space="preserve">otrzymuje Zamawiający. </w:t>
      </w:r>
    </w:p>
    <w:p w14:paraId="2F71C306" w14:textId="5F77466D" w:rsidR="001E6DEA" w:rsidRPr="007A06EA" w:rsidRDefault="0038677F" w:rsidP="00466969">
      <w:pPr>
        <w:numPr>
          <w:ilvl w:val="0"/>
          <w:numId w:val="4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Zapisy ust.</w:t>
      </w:r>
      <w:r w:rsidR="00C124BD" w:rsidRPr="007A06EA">
        <w:rPr>
          <w:rFonts w:ascii="Arial" w:hAnsi="Arial" w:cs="Arial"/>
          <w:sz w:val="22"/>
          <w:szCs w:val="22"/>
        </w:rPr>
        <w:t xml:space="preserve"> </w:t>
      </w:r>
      <w:r w:rsidR="00AE0F15">
        <w:rPr>
          <w:rFonts w:ascii="Arial" w:hAnsi="Arial" w:cs="Arial"/>
          <w:sz w:val="22"/>
          <w:szCs w:val="22"/>
        </w:rPr>
        <w:t>2</w:t>
      </w:r>
      <w:r w:rsidR="00C124BD" w:rsidRPr="007A06EA">
        <w:rPr>
          <w:rFonts w:ascii="Arial" w:hAnsi="Arial" w:cs="Arial"/>
          <w:sz w:val="22"/>
          <w:szCs w:val="22"/>
        </w:rPr>
        <w:t xml:space="preserve"> – </w:t>
      </w:r>
      <w:r w:rsidR="00AE0F15">
        <w:rPr>
          <w:rFonts w:ascii="Arial" w:hAnsi="Arial" w:cs="Arial"/>
          <w:sz w:val="22"/>
          <w:szCs w:val="22"/>
        </w:rPr>
        <w:t>4</w:t>
      </w:r>
      <w:r w:rsidR="00CF65C4" w:rsidRPr="007A06EA">
        <w:rPr>
          <w:rFonts w:ascii="Arial" w:hAnsi="Arial" w:cs="Arial"/>
          <w:sz w:val="22"/>
          <w:szCs w:val="22"/>
        </w:rPr>
        <w:t xml:space="preserve"> </w:t>
      </w:r>
      <w:r w:rsidR="00C124BD" w:rsidRPr="007A06EA">
        <w:rPr>
          <w:rFonts w:ascii="Arial" w:hAnsi="Arial" w:cs="Arial"/>
          <w:sz w:val="22"/>
          <w:szCs w:val="22"/>
        </w:rPr>
        <w:t xml:space="preserve">stosuje się odpowiednio do wszystkich Podwykonawców oraz pracowników </w:t>
      </w:r>
      <w:r w:rsidR="00A84A20" w:rsidRPr="007A06EA">
        <w:rPr>
          <w:rFonts w:ascii="Arial" w:hAnsi="Arial" w:cs="Arial"/>
          <w:sz w:val="22"/>
          <w:szCs w:val="22"/>
        </w:rPr>
        <w:t xml:space="preserve">Wykonawcy </w:t>
      </w:r>
      <w:r w:rsidR="00C124BD" w:rsidRPr="007A06EA">
        <w:rPr>
          <w:rFonts w:ascii="Arial" w:hAnsi="Arial" w:cs="Arial"/>
          <w:sz w:val="22"/>
          <w:szCs w:val="22"/>
        </w:rPr>
        <w:t xml:space="preserve">uczestniczących w procesie realizacji Umowy. </w:t>
      </w:r>
    </w:p>
    <w:p w14:paraId="35ACA581" w14:textId="3269FF8C" w:rsidR="001E6DEA" w:rsidRPr="007A06EA" w:rsidRDefault="001E6DEA" w:rsidP="00466969">
      <w:pPr>
        <w:numPr>
          <w:ilvl w:val="0"/>
          <w:numId w:val="4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jest wytwórcą odpadów wytwarzanych w wyniku </w:t>
      </w:r>
      <w:r w:rsidR="00CF65C4" w:rsidRPr="007A06EA">
        <w:rPr>
          <w:rFonts w:ascii="Arial" w:hAnsi="Arial" w:cs="Arial"/>
          <w:sz w:val="22"/>
          <w:szCs w:val="22"/>
        </w:rPr>
        <w:t xml:space="preserve">wykonywania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="00A84A20" w:rsidRPr="007A06EA">
        <w:rPr>
          <w:rFonts w:ascii="Arial" w:hAnsi="Arial" w:cs="Arial"/>
          <w:sz w:val="22"/>
          <w:szCs w:val="22"/>
        </w:rPr>
        <w:t>obót B</w:t>
      </w:r>
      <w:r w:rsidR="00CF65C4" w:rsidRPr="007A06EA">
        <w:rPr>
          <w:rFonts w:ascii="Arial" w:hAnsi="Arial" w:cs="Arial"/>
          <w:sz w:val="22"/>
          <w:szCs w:val="22"/>
        </w:rPr>
        <w:t>udowalny</w:t>
      </w:r>
      <w:r w:rsidR="007C79B3" w:rsidRPr="007A06EA">
        <w:rPr>
          <w:rFonts w:ascii="Arial" w:hAnsi="Arial" w:cs="Arial"/>
          <w:sz w:val="22"/>
          <w:szCs w:val="22"/>
        </w:rPr>
        <w:t>ch</w:t>
      </w:r>
      <w:r w:rsidR="009A7088" w:rsidRPr="007A06EA">
        <w:rPr>
          <w:rFonts w:ascii="Arial" w:hAnsi="Arial" w:cs="Arial"/>
          <w:sz w:val="22"/>
          <w:szCs w:val="22"/>
        </w:rPr>
        <w:t>,</w:t>
      </w:r>
      <w:r w:rsidR="007C79B3" w:rsidRPr="007A06EA">
        <w:rPr>
          <w:rFonts w:ascii="Arial" w:hAnsi="Arial" w:cs="Arial"/>
          <w:sz w:val="22"/>
          <w:szCs w:val="22"/>
        </w:rPr>
        <w:t xml:space="preserve"> przez które należy rozumieć </w:t>
      </w:r>
      <w:r w:rsidR="00CF65C4" w:rsidRPr="007A06EA">
        <w:rPr>
          <w:rFonts w:ascii="Arial" w:hAnsi="Arial" w:cs="Arial"/>
          <w:sz w:val="22"/>
          <w:szCs w:val="22"/>
        </w:rPr>
        <w:t>budowę, a także prace polegające na przebudowie, montażu, remoncie lub rozbiórce obiektu budowlanego</w:t>
      </w:r>
      <w:r w:rsidRPr="007A06EA">
        <w:rPr>
          <w:rFonts w:ascii="Arial" w:hAnsi="Arial" w:cs="Arial"/>
          <w:sz w:val="22"/>
          <w:szCs w:val="22"/>
        </w:rPr>
        <w:t>, za wyjątkiem odpadów w postaci złomu, który pozostaje własnością jednostki organizacyjnej Spółki</w:t>
      </w:r>
      <w:r w:rsidR="0008341F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na terenie której prowadzone są w/w działania.</w:t>
      </w:r>
    </w:p>
    <w:p w14:paraId="68783B42" w14:textId="1A36AAD0" w:rsidR="001E6DEA" w:rsidRPr="007A06EA" w:rsidRDefault="001E6DEA" w:rsidP="00466969">
      <w:pPr>
        <w:numPr>
          <w:ilvl w:val="0"/>
          <w:numId w:val="4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zobowiązany do prowadzenia właściwej gospodarki odpadami wytworzonymi podczas realizacji Umowy, w tym ponoszenia kosztów związanych z ich transportem i dalszym zagospodarowaniem, zgodnie z przepisami prawa, w szczególności ustawą</w:t>
      </w:r>
      <w:r w:rsidR="006A634E" w:rsidRPr="007A06EA">
        <w:rPr>
          <w:rFonts w:ascii="Arial" w:hAnsi="Arial" w:cs="Arial"/>
          <w:sz w:val="22"/>
          <w:szCs w:val="22"/>
        </w:rPr>
        <w:t xml:space="preserve"> z dnia 14 grudnia 2012 r. </w:t>
      </w:r>
      <w:r w:rsidRPr="007A06EA">
        <w:rPr>
          <w:rFonts w:ascii="Arial" w:hAnsi="Arial" w:cs="Arial"/>
          <w:sz w:val="22"/>
          <w:szCs w:val="22"/>
        </w:rPr>
        <w:t>o odpadach</w:t>
      </w:r>
      <w:r w:rsidR="0038677F" w:rsidRPr="007A06EA">
        <w:rPr>
          <w:rFonts w:ascii="Arial" w:hAnsi="Arial" w:cs="Arial"/>
          <w:sz w:val="22"/>
          <w:szCs w:val="22"/>
        </w:rPr>
        <w:t>.</w:t>
      </w:r>
    </w:p>
    <w:p w14:paraId="6C888E87" w14:textId="664AA329" w:rsidR="001E6DEA" w:rsidRPr="007A06EA" w:rsidRDefault="001E6DEA" w:rsidP="00466969">
      <w:pPr>
        <w:numPr>
          <w:ilvl w:val="0"/>
          <w:numId w:val="4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Wykonawca, będąc wytwórcą odpadów, jest obowiązany przekazać odpady wyłącznie podmiotom uprawnionym</w:t>
      </w:r>
      <w:r w:rsidR="006A634E" w:rsidRPr="007A06EA">
        <w:rPr>
          <w:rFonts w:ascii="Arial" w:hAnsi="Arial" w:cs="Arial"/>
          <w:sz w:val="22"/>
          <w:szCs w:val="22"/>
        </w:rPr>
        <w:t xml:space="preserve"> na mocy przepisów prawa powszechnie obowiązującego</w:t>
      </w:r>
      <w:r w:rsidRPr="007A06EA">
        <w:rPr>
          <w:rFonts w:ascii="Arial" w:hAnsi="Arial" w:cs="Arial"/>
          <w:sz w:val="22"/>
          <w:szCs w:val="22"/>
        </w:rPr>
        <w:t>, w tym posiadającym zezwolenie na zbieranie lub przetwarzanie odpadów</w:t>
      </w:r>
      <w:r w:rsidR="0038677F" w:rsidRPr="007A06EA">
        <w:rPr>
          <w:rFonts w:ascii="Arial" w:hAnsi="Arial" w:cs="Arial"/>
          <w:sz w:val="22"/>
          <w:szCs w:val="22"/>
        </w:rPr>
        <w:t>.</w:t>
      </w:r>
    </w:p>
    <w:p w14:paraId="6B976FF0" w14:textId="0A737DE6" w:rsidR="001E6DEA" w:rsidRPr="007A06EA" w:rsidRDefault="001E6DEA" w:rsidP="00466969">
      <w:pPr>
        <w:numPr>
          <w:ilvl w:val="0"/>
          <w:numId w:val="4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Wykonawca ponosi odpowiedzialność za wystąpienie zanieczyszczenia środowiska, bezpośredniego zagrożenia szkodą w środowisku lub wystąpienia szkody w środowisku, w tym ponosi koszty usunięcia zanieczyszczenia, przeprowadzenia działań zapobiegawczych lub naprawczych, w rozumieniu obowiązujących przepisów prawa, w tym ustawy</w:t>
      </w:r>
      <w:r w:rsidR="006A634E" w:rsidRPr="007A06EA">
        <w:rPr>
          <w:rFonts w:ascii="Arial" w:hAnsi="Arial" w:cs="Arial"/>
          <w:sz w:val="22"/>
          <w:szCs w:val="22"/>
        </w:rPr>
        <w:t xml:space="preserve"> z dnia 13 kwietnia 2007 r.</w:t>
      </w:r>
      <w:r w:rsidRPr="007A06EA">
        <w:rPr>
          <w:rFonts w:ascii="Arial" w:hAnsi="Arial" w:cs="Arial"/>
          <w:sz w:val="22"/>
          <w:szCs w:val="22"/>
        </w:rPr>
        <w:t xml:space="preserve"> o zapobieganiu szkodom w środowisku i ich naprawie.</w:t>
      </w:r>
    </w:p>
    <w:p w14:paraId="4763BC8A" w14:textId="2BAE370F" w:rsidR="0051564D" w:rsidRPr="007A06EA" w:rsidRDefault="0051564D" w:rsidP="00466969">
      <w:pPr>
        <w:numPr>
          <w:ilvl w:val="0"/>
          <w:numId w:val="4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Niezależnie od innych obowiązków określonych w Umowie Wykonawca zobowiązuje się do:</w:t>
      </w:r>
    </w:p>
    <w:p w14:paraId="51DB4CED" w14:textId="14B28C39" w:rsidR="006412BE" w:rsidRPr="007A06EA" w:rsidRDefault="006412BE" w:rsidP="00466969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przedstawienia Zamawiającemu, 7 dni przed przejęciem placu budowy, Plan</w:t>
      </w:r>
      <w:r w:rsidR="006A634E" w:rsidRPr="007A06EA">
        <w:rPr>
          <w:rFonts w:ascii="Arial" w:hAnsi="Arial" w:cs="Arial"/>
          <w:sz w:val="22"/>
          <w:szCs w:val="22"/>
        </w:rPr>
        <w:t>u</w:t>
      </w:r>
      <w:r w:rsidRPr="007A06EA">
        <w:rPr>
          <w:rFonts w:ascii="Arial" w:hAnsi="Arial" w:cs="Arial"/>
          <w:sz w:val="22"/>
          <w:szCs w:val="22"/>
        </w:rPr>
        <w:t xml:space="preserve"> monitorowania środków kontroli ryzyka dotycząc</w:t>
      </w:r>
      <w:r w:rsidR="000A5C20" w:rsidRPr="007A06EA">
        <w:rPr>
          <w:rFonts w:ascii="Arial" w:hAnsi="Arial" w:cs="Arial"/>
          <w:sz w:val="22"/>
          <w:szCs w:val="22"/>
        </w:rPr>
        <w:t>ego</w:t>
      </w:r>
      <w:r w:rsidRPr="007A06EA">
        <w:rPr>
          <w:rFonts w:ascii="Arial" w:hAnsi="Arial" w:cs="Arial"/>
          <w:sz w:val="22"/>
          <w:szCs w:val="22"/>
        </w:rPr>
        <w:t xml:space="preserve"> etapu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Pr="007A06EA">
        <w:rPr>
          <w:rFonts w:ascii="Arial" w:hAnsi="Arial" w:cs="Arial"/>
          <w:sz w:val="22"/>
          <w:szCs w:val="22"/>
        </w:rPr>
        <w:t>obót, opracowan</w:t>
      </w:r>
      <w:r w:rsidR="000A5C20" w:rsidRPr="007A06EA">
        <w:rPr>
          <w:rFonts w:ascii="Arial" w:hAnsi="Arial" w:cs="Arial"/>
          <w:sz w:val="22"/>
          <w:szCs w:val="22"/>
        </w:rPr>
        <w:t>ego</w:t>
      </w:r>
      <w:r w:rsidRPr="007A06EA">
        <w:rPr>
          <w:rFonts w:ascii="Arial" w:hAnsi="Arial" w:cs="Arial"/>
          <w:sz w:val="22"/>
          <w:szCs w:val="22"/>
        </w:rPr>
        <w:t xml:space="preserve"> zgodnie z  wymogami</w:t>
      </w:r>
      <w:r w:rsidR="00BD4850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Rozporządzenia Komisji (UE) nr 1078/2012 z  dnia 16 listopada 2012 r. w  sprawie wspólnej metody oceny bezpieczeństwa w odniesieniu do monitorowania, która ma być stosowana przez przedsiębiorstwa kolejowe i zarządców infrastruktury po otrzymaniu certyfikatu bezpieczeństwa lub autoryzacji bezpieczeństwa oraz podmioty odpowiedzialne za utrzymanie (Dziennik Urzędowy Unii Europejskiej L 320</w:t>
      </w:r>
      <w:r w:rsidR="00F30ACB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z 17 listopada 2012 r.). Powyższy plan musi określać harmonogram działań Wykonawcy w zakresie wewnętrznego nadzoru nad bezpiecznym prowadzeniem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Pr="007A06EA">
        <w:rPr>
          <w:rFonts w:ascii="Arial" w:hAnsi="Arial" w:cs="Arial"/>
          <w:sz w:val="22"/>
          <w:szCs w:val="22"/>
        </w:rPr>
        <w:t>obót budowlanych (z uwzględnieniem ich oddziaływania na ruch kolejowy prowadzony po torach czynnych) oraz osoby odpowiedzialne za sprawowanie tego nadz</w:t>
      </w:r>
      <w:r w:rsidR="00A54B0B" w:rsidRPr="007A06EA">
        <w:rPr>
          <w:rFonts w:ascii="Arial" w:hAnsi="Arial" w:cs="Arial"/>
          <w:sz w:val="22"/>
          <w:szCs w:val="22"/>
        </w:rPr>
        <w:t xml:space="preserve">oru. </w:t>
      </w:r>
      <w:r w:rsidR="00225D40">
        <w:rPr>
          <w:rFonts w:ascii="Arial" w:hAnsi="Arial" w:cs="Arial"/>
          <w:sz w:val="22"/>
          <w:szCs w:val="22"/>
        </w:rPr>
        <w:br/>
      </w:r>
      <w:r w:rsidR="00A54B0B" w:rsidRPr="007A06EA">
        <w:rPr>
          <w:rFonts w:ascii="Arial" w:hAnsi="Arial" w:cs="Arial"/>
          <w:sz w:val="22"/>
          <w:szCs w:val="22"/>
        </w:rPr>
        <w:t>Plan powinien być zgodny z </w:t>
      </w:r>
      <w:r w:rsidRPr="007A06EA">
        <w:rPr>
          <w:rFonts w:ascii="Arial" w:hAnsi="Arial" w:cs="Arial"/>
          <w:sz w:val="22"/>
          <w:szCs w:val="22"/>
        </w:rPr>
        <w:t xml:space="preserve">Wytycznymi opracowania i realizacji Planu monitorowania, </w:t>
      </w:r>
      <w:r w:rsidR="00225D40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które zamieszczone są na stronie internetowej Spółki pod adresem: </w:t>
      </w:r>
      <w:hyperlink r:id="rId13" w:tooltip="https://www.plk-sa.pl/klienci-i-kontrahenci/akty-prawne-i-przepisy/regulacje-wewnetrzne" w:history="1">
        <w:r w:rsidR="00BD4850" w:rsidRPr="00AD7D45">
          <w:rPr>
            <w:rStyle w:val="Hipercze"/>
            <w:rFonts w:ascii="Arial" w:hAnsi="Arial" w:cs="Arial"/>
            <w:sz w:val="22"/>
            <w:szCs w:val="22"/>
          </w:rPr>
          <w:t>https://www.plk-sa.pl/klienci-i-kontrahenci/akty-prawne-i-przepisy/regulacje-wewnetrzne</w:t>
        </w:r>
      </w:hyperlink>
      <w:hyperlink r:id="rId14" w:history="1"/>
      <w:r w:rsidRPr="007A06EA">
        <w:rPr>
          <w:rFonts w:ascii="Arial" w:hAnsi="Arial" w:cs="Arial"/>
          <w:sz w:val="22"/>
          <w:szCs w:val="22"/>
        </w:rPr>
        <w:t>.</w:t>
      </w:r>
    </w:p>
    <w:p w14:paraId="4B6737FA" w14:textId="36EFFB4D" w:rsidR="006412BE" w:rsidRPr="007A06EA" w:rsidRDefault="006412BE" w:rsidP="00466969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trakcie realizacji przedmiotu zamówienia Wykonawca ma obowiązek monitorować środki kontroli ryzyka na podstawie planu, o którym mowa w pkt </w:t>
      </w:r>
      <w:r w:rsidR="008603BB" w:rsidRPr="007A06EA">
        <w:rPr>
          <w:rFonts w:ascii="Arial" w:hAnsi="Arial" w:cs="Arial"/>
          <w:sz w:val="22"/>
          <w:szCs w:val="22"/>
        </w:rPr>
        <w:t>1</w:t>
      </w:r>
      <w:r w:rsidRPr="007A06EA">
        <w:rPr>
          <w:rFonts w:ascii="Arial" w:hAnsi="Arial" w:cs="Arial"/>
          <w:sz w:val="22"/>
          <w:szCs w:val="22"/>
        </w:rPr>
        <w:t>, a w przypadku stwierdzenia jakichkolwiek niezgodności (nieprawidłowości, zagrożeń) niezwłocznie podejmować działania korygujące i</w:t>
      </w:r>
      <w:r w:rsidR="00A54B0B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zapobiegawcze. Wykonawca przekaże Zamawiającemu co kwartał (jeżeli projekt trwa krócej niż rok to co miesiąc) raporty z realizacji planu monitorowania, w tym </w:t>
      </w:r>
      <w:r w:rsidR="00C20E23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z przeprowadzanych kontroli oraz wdrożonych działań korygujących i zapobiegawczych </w:t>
      </w:r>
      <w:r w:rsidR="00C20E23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wraz z określeniem ich wpływu na harmonogram oraz termin zakończenia umowy.</w:t>
      </w:r>
    </w:p>
    <w:p w14:paraId="5844C86F" w14:textId="5CE1F655" w:rsidR="0025319C" w:rsidRPr="007A06EA" w:rsidRDefault="0025319C" w:rsidP="00466969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prowadzenia dokumentacji dla Robót </w:t>
      </w:r>
      <w:r w:rsidR="009E414E" w:rsidRPr="007A06EA">
        <w:rPr>
          <w:rFonts w:ascii="Arial" w:hAnsi="Arial" w:cs="Arial"/>
          <w:sz w:val="22"/>
          <w:szCs w:val="22"/>
        </w:rPr>
        <w:t>oraz, o ile jest to adekwatne dla rodzaju czynności, również dla innych</w:t>
      </w:r>
      <w:r w:rsidR="0000783F" w:rsidRPr="007A06EA">
        <w:rPr>
          <w:rFonts w:ascii="Arial" w:hAnsi="Arial" w:cs="Arial"/>
          <w:sz w:val="22"/>
          <w:szCs w:val="22"/>
        </w:rPr>
        <w:t xml:space="preserve"> czynności objętych przedmiotem </w:t>
      </w:r>
      <w:r w:rsidR="009E414E" w:rsidRPr="007A06EA">
        <w:rPr>
          <w:rFonts w:ascii="Arial" w:hAnsi="Arial" w:cs="Arial"/>
          <w:sz w:val="22"/>
          <w:szCs w:val="22"/>
        </w:rPr>
        <w:t xml:space="preserve">Umowy, </w:t>
      </w:r>
      <w:r w:rsidRPr="007A06EA">
        <w:rPr>
          <w:rFonts w:ascii="Arial" w:hAnsi="Arial" w:cs="Arial"/>
          <w:sz w:val="22"/>
          <w:szCs w:val="22"/>
        </w:rPr>
        <w:t>zgodnie z właściwymi przepisami (w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="00A43493" w:rsidRPr="007A06EA">
        <w:rPr>
          <w:rFonts w:ascii="Arial" w:hAnsi="Arial" w:cs="Arial"/>
          <w:sz w:val="22"/>
          <w:szCs w:val="22"/>
        </w:rPr>
        <w:t>przypadkach, gdy</w:t>
      </w:r>
      <w:r w:rsidRPr="007A06EA">
        <w:rPr>
          <w:rFonts w:ascii="Arial" w:hAnsi="Arial" w:cs="Arial"/>
          <w:sz w:val="22"/>
          <w:szCs w:val="22"/>
        </w:rPr>
        <w:t xml:space="preserve"> obowiązek prowadzenia dziennika budowy lub rozbiórki wynika z Prawa Budowlanego - ze szczególnym uwzględnieniem dziennika budowy lub rozbiórki) oraz udostępniania tej dokumentacji na każde żądanie Zamawiającego,</w:t>
      </w:r>
    </w:p>
    <w:p w14:paraId="61CA1D0B" w14:textId="169AA21C" w:rsidR="0025319C" w:rsidRPr="007A06EA" w:rsidRDefault="0025319C" w:rsidP="00466969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</w:t>
      </w:r>
      <w:r w:rsidR="00A43493" w:rsidRPr="007A06EA">
        <w:rPr>
          <w:rFonts w:ascii="Arial" w:hAnsi="Arial" w:cs="Arial"/>
          <w:sz w:val="22"/>
          <w:szCs w:val="22"/>
        </w:rPr>
        <w:t>przypadkach, gdy</w:t>
      </w:r>
      <w:r w:rsidRPr="007A06EA">
        <w:rPr>
          <w:rFonts w:ascii="Arial" w:hAnsi="Arial" w:cs="Arial"/>
          <w:sz w:val="22"/>
          <w:szCs w:val="22"/>
        </w:rPr>
        <w:t xml:space="preserve"> obowiązek taki wynika z </w:t>
      </w:r>
      <w:r w:rsidR="009E414E" w:rsidRPr="007A06EA">
        <w:rPr>
          <w:rFonts w:ascii="Arial" w:hAnsi="Arial" w:cs="Arial"/>
          <w:sz w:val="22"/>
          <w:szCs w:val="22"/>
        </w:rPr>
        <w:t>przepisów prawa</w:t>
      </w:r>
      <w:r w:rsidRPr="007A06EA">
        <w:rPr>
          <w:rFonts w:ascii="Arial" w:hAnsi="Arial" w:cs="Arial"/>
          <w:sz w:val="22"/>
          <w:szCs w:val="22"/>
        </w:rPr>
        <w:t xml:space="preserve"> powołania kierownika budowy </w:t>
      </w:r>
      <w:r w:rsidR="009E414E" w:rsidRPr="007A06EA">
        <w:rPr>
          <w:rFonts w:ascii="Arial" w:hAnsi="Arial" w:cs="Arial"/>
          <w:sz w:val="22"/>
          <w:szCs w:val="22"/>
        </w:rPr>
        <w:t xml:space="preserve">lub kierownika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="009E414E" w:rsidRPr="007A06EA">
        <w:rPr>
          <w:rFonts w:ascii="Arial" w:hAnsi="Arial" w:cs="Arial"/>
          <w:sz w:val="22"/>
          <w:szCs w:val="22"/>
        </w:rPr>
        <w:t xml:space="preserve">obót </w:t>
      </w:r>
      <w:r w:rsidRPr="007A06EA">
        <w:rPr>
          <w:rFonts w:ascii="Arial" w:hAnsi="Arial" w:cs="Arial"/>
          <w:sz w:val="22"/>
          <w:szCs w:val="22"/>
        </w:rPr>
        <w:t>w rozumieniu Prawa Budowlanego i zapewnienia wykonywania obowiązków kierownika budowy</w:t>
      </w:r>
      <w:r w:rsidR="009E414E" w:rsidRPr="007A06EA">
        <w:rPr>
          <w:rFonts w:ascii="Arial" w:hAnsi="Arial" w:cs="Arial"/>
          <w:sz w:val="22"/>
          <w:szCs w:val="22"/>
        </w:rPr>
        <w:t xml:space="preserve"> lub kierownika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="009E414E" w:rsidRPr="007A06EA">
        <w:rPr>
          <w:rFonts w:ascii="Arial" w:hAnsi="Arial" w:cs="Arial"/>
          <w:sz w:val="22"/>
          <w:szCs w:val="22"/>
        </w:rPr>
        <w:t>obót</w:t>
      </w:r>
      <w:r w:rsidRPr="007A06EA">
        <w:rPr>
          <w:rFonts w:ascii="Arial" w:hAnsi="Arial" w:cs="Arial"/>
          <w:sz w:val="22"/>
          <w:szCs w:val="22"/>
        </w:rPr>
        <w:t xml:space="preserve"> przez osobę posiadającą niezbędne w tym zakresie uprawnienia budowlane w odpowiedniej specjalności zgodnie z Prawem Budowlanym,</w:t>
      </w:r>
    </w:p>
    <w:p w14:paraId="21C91D38" w14:textId="77777777" w:rsidR="0051564D" w:rsidRPr="007A06EA" w:rsidRDefault="0051564D" w:rsidP="00466969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przekazywania Zamawiającemu, na zgłoszone przez niego żądanie, informacji dotyczących wykonywanych Robót </w:t>
      </w:r>
      <w:r w:rsidR="009E414E" w:rsidRPr="007A06EA">
        <w:rPr>
          <w:rFonts w:ascii="Arial" w:hAnsi="Arial" w:cs="Arial"/>
          <w:sz w:val="22"/>
          <w:szCs w:val="22"/>
        </w:rPr>
        <w:t xml:space="preserve">lub innych czynności objętych przedmiotem Umowy </w:t>
      </w:r>
      <w:r w:rsidRPr="007A06EA">
        <w:rPr>
          <w:rFonts w:ascii="Arial" w:hAnsi="Arial" w:cs="Arial"/>
          <w:sz w:val="22"/>
          <w:szCs w:val="22"/>
        </w:rPr>
        <w:t xml:space="preserve">oraz umożliwienia </w:t>
      </w:r>
      <w:r w:rsidRPr="007A06EA">
        <w:rPr>
          <w:rFonts w:ascii="Arial" w:hAnsi="Arial" w:cs="Arial"/>
          <w:sz w:val="22"/>
          <w:szCs w:val="22"/>
        </w:rPr>
        <w:lastRenderedPageBreak/>
        <w:t>Zamawiającemu przeprowadzenia kontroli ich wykonywania, włącznie z okazaniem na żądanie Zamawiającego wszelkich posiadanych dokumentów związanych z ich wykonywaniem,</w:t>
      </w:r>
    </w:p>
    <w:p w14:paraId="3B72A83D" w14:textId="3A16FD83" w:rsidR="00363BA3" w:rsidRPr="007A06EA" w:rsidRDefault="00363BA3" w:rsidP="00466969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wykonania Robót </w:t>
      </w:r>
      <w:r w:rsidR="00620C67" w:rsidRPr="00AC3D1C">
        <w:rPr>
          <w:rFonts w:ascii="Arial" w:hAnsi="Arial" w:cs="Arial"/>
          <w:sz w:val="22"/>
          <w:szCs w:val="22"/>
        </w:rPr>
        <w:t>oraz innych czynności objętych przedmiotem Umowy zgodnie z właściwymi przepisami prawa, a także zgodnie z zasadami sztuki budowlanej, aktualnym stanem wiedzy fachowej, technicznej oraz technologicznej, jak również z dotrzymaniem warunków technicznych, technologicznych i jakościowych obowiązujących w PKP Polskie Linie Kolejowe S.A., Prawie budowlanym oraz przepisach i instrukcjach – udostępnionych do wglądu w siedzibie Zamawiającego,</w:t>
      </w:r>
    </w:p>
    <w:p w14:paraId="38ACFD29" w14:textId="588BCA10" w:rsidR="00363BA3" w:rsidRPr="007A06EA" w:rsidRDefault="00363BA3" w:rsidP="00466969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wykonywania Robót </w:t>
      </w:r>
      <w:r w:rsidR="006E6527" w:rsidRPr="00AC3D1C">
        <w:rPr>
          <w:rFonts w:ascii="Arial" w:hAnsi="Arial" w:cs="Arial"/>
          <w:sz w:val="22"/>
          <w:szCs w:val="22"/>
        </w:rPr>
        <w:t xml:space="preserve">oraz innych czynności objętych przedmiotem Umowy z zachowaniem warunków zapewniających prowadzenie ruchu kolejowego i jego bezpieczeństwo według zasad ustalonych w Regulaminie Tymczasowym prowadzenia ruchu kolejowego oraz zgodnie </w:t>
      </w:r>
      <w:r w:rsidR="006E6527" w:rsidRPr="00AC3D1C">
        <w:rPr>
          <w:rFonts w:ascii="Arial" w:hAnsi="Arial" w:cs="Arial"/>
          <w:sz w:val="22"/>
          <w:szCs w:val="22"/>
        </w:rPr>
        <w:br/>
        <w:t>z właściwymi przepisami z zakresu bezpieczeństwa i higieny pracy (dalej jako: „</w:t>
      </w:r>
      <w:r w:rsidR="006E6527" w:rsidRPr="00AC3D1C">
        <w:rPr>
          <w:rFonts w:ascii="Arial" w:hAnsi="Arial" w:cs="Arial"/>
          <w:b/>
          <w:sz w:val="22"/>
          <w:szCs w:val="22"/>
        </w:rPr>
        <w:t>BHP”</w:t>
      </w:r>
      <w:r w:rsidR="006E6527" w:rsidRPr="00AC3D1C">
        <w:rPr>
          <w:rFonts w:ascii="Arial" w:hAnsi="Arial" w:cs="Arial"/>
          <w:sz w:val="22"/>
          <w:szCs w:val="22"/>
        </w:rPr>
        <w:t>), w tym obowiązującymi przy wykonywaniu Robót Budowlanych,</w:t>
      </w:r>
    </w:p>
    <w:p w14:paraId="5F78CEEE" w14:textId="11288F24" w:rsidR="00363BA3" w:rsidRPr="007A06EA" w:rsidRDefault="00363BA3" w:rsidP="00466969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stosowania </w:t>
      </w:r>
      <w:r w:rsidR="00A74CF2" w:rsidRPr="00AC3D1C">
        <w:rPr>
          <w:rFonts w:ascii="Arial" w:hAnsi="Arial" w:cs="Arial"/>
          <w:sz w:val="22"/>
          <w:szCs w:val="22"/>
        </w:rPr>
        <w:t xml:space="preserve">materiałów, technik wykonawczych, sprzętu, metod diagnozowania i kontroli spełniających wymagania techniczne określone w przepisach i normach kolejowych, </w:t>
      </w:r>
      <w:r w:rsidR="00A74CF2" w:rsidRPr="00AC3D1C">
        <w:rPr>
          <w:rFonts w:ascii="Arial" w:hAnsi="Arial" w:cs="Arial"/>
          <w:sz w:val="22"/>
          <w:szCs w:val="22"/>
        </w:rPr>
        <w:br/>
        <w:t xml:space="preserve">w przypadkach, gdy Zamawiający zgłosi zastrzeżenia w tym zakresie, Wykonawca zobowiązany będzie niezwłocznie przedstawić Zamawiającemu konieczne aprobaty, wyniki badań i ocen </w:t>
      </w:r>
      <w:r w:rsidR="00A74CF2" w:rsidRPr="00AC3D1C">
        <w:rPr>
          <w:rFonts w:ascii="Arial" w:hAnsi="Arial" w:cs="Arial"/>
          <w:sz w:val="22"/>
          <w:szCs w:val="22"/>
        </w:rPr>
        <w:br/>
        <w:t>oraz ekspertyzy,</w:t>
      </w:r>
    </w:p>
    <w:p w14:paraId="38A773C7" w14:textId="7125F83D" w:rsidR="00613A09" w:rsidRDefault="00613A09" w:rsidP="00E576BF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utrzymywania </w:t>
      </w:r>
      <w:r w:rsidR="009E414E" w:rsidRPr="007A06EA">
        <w:rPr>
          <w:rFonts w:ascii="Arial" w:hAnsi="Arial" w:cs="Arial"/>
          <w:sz w:val="22"/>
          <w:szCs w:val="22"/>
        </w:rPr>
        <w:t xml:space="preserve">podczas wykonywania Robót </w:t>
      </w:r>
      <w:r w:rsidRPr="007A06EA">
        <w:rPr>
          <w:rFonts w:ascii="Arial" w:hAnsi="Arial" w:cs="Arial"/>
          <w:sz w:val="22"/>
          <w:szCs w:val="22"/>
        </w:rPr>
        <w:t xml:space="preserve">– </w:t>
      </w:r>
      <w:r w:rsidR="009E414E" w:rsidRPr="007A06EA">
        <w:rPr>
          <w:rFonts w:ascii="Arial" w:hAnsi="Arial" w:cs="Arial"/>
          <w:sz w:val="22"/>
          <w:szCs w:val="22"/>
        </w:rPr>
        <w:t xml:space="preserve">od dnia </w:t>
      </w:r>
      <w:r w:rsidRPr="007A06EA">
        <w:rPr>
          <w:rFonts w:ascii="Arial" w:hAnsi="Arial" w:cs="Arial"/>
          <w:sz w:val="22"/>
          <w:szCs w:val="22"/>
        </w:rPr>
        <w:t>przejęci</w:t>
      </w:r>
      <w:r w:rsidR="009E414E" w:rsidRPr="007A06EA">
        <w:rPr>
          <w:rFonts w:ascii="Arial" w:hAnsi="Arial" w:cs="Arial"/>
          <w:sz w:val="22"/>
          <w:szCs w:val="22"/>
        </w:rPr>
        <w:t>a</w:t>
      </w:r>
      <w:r w:rsidRPr="007A06EA">
        <w:rPr>
          <w:rFonts w:ascii="Arial" w:hAnsi="Arial" w:cs="Arial"/>
          <w:sz w:val="22"/>
          <w:szCs w:val="22"/>
        </w:rPr>
        <w:t xml:space="preserve"> do </w:t>
      </w:r>
      <w:r w:rsidR="009E414E" w:rsidRPr="007A06EA">
        <w:rPr>
          <w:rFonts w:ascii="Arial" w:hAnsi="Arial" w:cs="Arial"/>
          <w:sz w:val="22"/>
          <w:szCs w:val="22"/>
        </w:rPr>
        <w:t xml:space="preserve">dnia </w:t>
      </w:r>
      <w:r w:rsidRPr="007A06EA">
        <w:rPr>
          <w:rFonts w:ascii="Arial" w:hAnsi="Arial" w:cs="Arial"/>
          <w:sz w:val="22"/>
          <w:szCs w:val="22"/>
        </w:rPr>
        <w:t xml:space="preserve">zwrotnego przekazania – Terenu Budowy oraz bezpośredniego jego otoczenia, z którego korzysta, w należytym stanie, zapewniającym Zamawiającemu dojścia i dojazdy do urządzeń i obiektów oraz możliwość wykonywania przez </w:t>
      </w:r>
      <w:r w:rsidR="009E414E" w:rsidRPr="007A06EA">
        <w:rPr>
          <w:rFonts w:ascii="Arial" w:hAnsi="Arial" w:cs="Arial"/>
          <w:sz w:val="22"/>
          <w:szCs w:val="22"/>
        </w:rPr>
        <w:t>Zamawiającego</w:t>
      </w:r>
      <w:r w:rsidRPr="007A06EA">
        <w:rPr>
          <w:rFonts w:ascii="Arial" w:hAnsi="Arial" w:cs="Arial"/>
          <w:sz w:val="22"/>
          <w:szCs w:val="22"/>
        </w:rPr>
        <w:t xml:space="preserve"> jego normalnych zadań i prac, w tym przede wszystkim realizowanie przez Zamawiającego zadań w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zakresie eksploatacji linii kolejowej, </w:t>
      </w:r>
    </w:p>
    <w:p w14:paraId="0BB3A29F" w14:textId="11FC6DEC" w:rsidR="00E576BF" w:rsidRPr="00E576BF" w:rsidRDefault="00E576BF" w:rsidP="00E576BF">
      <w:pPr>
        <w:pStyle w:val="Akapitzlist"/>
        <w:numPr>
          <w:ilvl w:val="0"/>
          <w:numId w:val="29"/>
        </w:numPr>
        <w:spacing w:line="360" w:lineRule="auto"/>
        <w:ind w:left="-142" w:hanging="425"/>
        <w:rPr>
          <w:rFonts w:ascii="Arial" w:hAnsi="Arial" w:cs="Arial"/>
          <w:sz w:val="22"/>
          <w:szCs w:val="22"/>
          <w:lang w:eastAsia="ar-SA"/>
        </w:rPr>
      </w:pPr>
      <w:r w:rsidRPr="00E576BF">
        <w:rPr>
          <w:rFonts w:ascii="Arial" w:hAnsi="Arial" w:cs="Arial"/>
          <w:sz w:val="22"/>
          <w:szCs w:val="22"/>
          <w:lang w:eastAsia="ar-SA"/>
        </w:rPr>
        <w:t>terminowego uiszczania opłat z tytułu zużycia mediów na Terenie Budowy i na terenie zaplecza budowy,</w:t>
      </w:r>
    </w:p>
    <w:p w14:paraId="34DCEF28" w14:textId="77777777" w:rsidR="0051564D" w:rsidRPr="007A06EA" w:rsidRDefault="0051564D" w:rsidP="00E576BF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zapewnienia ochrony mienia znajdującego się na Terenie Budowy przed działaniem osób trzecich oraz przed niepożądanym działaniem czynników atmosferycznych,</w:t>
      </w:r>
    </w:p>
    <w:p w14:paraId="1ACFAC0C" w14:textId="77777777" w:rsidR="0051564D" w:rsidRPr="007A06EA" w:rsidRDefault="0051564D" w:rsidP="00001317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zapewnienia wstępu na Teren Budowy wyłącznie osobom upoważnionym przez Zamawiającego lub Wykonawcę. Wykonawca jest zobowiązany sporządzić i na bieżąco aktualizować listę osób uprawnionych z jego strony do wstępu na Teren Budowy (w szczególności pracowników własnych i podwykonawców),</w:t>
      </w:r>
    </w:p>
    <w:p w14:paraId="2C080C05" w14:textId="355C9305" w:rsidR="00363BA3" w:rsidRPr="007A06EA" w:rsidRDefault="00363BA3" w:rsidP="00466969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</w:t>
      </w:r>
      <w:r w:rsidR="000F3825" w:rsidRPr="00AC3D1C">
        <w:rPr>
          <w:rFonts w:ascii="Arial" w:hAnsi="Arial" w:cs="Arial"/>
          <w:sz w:val="22"/>
          <w:szCs w:val="22"/>
        </w:rPr>
        <w:t xml:space="preserve">wykonywania Robót na czynnym obiekcie, na którym prowadzony jest ruch kolejowy – składowania i magazynowania materiałów, urządzeń oraz odpadów z zachowaniem wymagań bezpieczeństwa prowadzenia ruchu kolejowego zgodnie </w:t>
      </w:r>
      <w:r w:rsidR="000F3825" w:rsidRPr="00AC3D1C">
        <w:rPr>
          <w:rFonts w:ascii="Arial" w:hAnsi="Arial" w:cs="Arial"/>
          <w:sz w:val="22"/>
          <w:szCs w:val="22"/>
          <w:lang w:eastAsia="pl-PL"/>
        </w:rPr>
        <w:t>z przepisami obowiązującymi w PKP Polskie Linie Kolejowe S.A.,</w:t>
      </w:r>
    </w:p>
    <w:p w14:paraId="4BC1F67B" w14:textId="4FB20A9A" w:rsidR="0051564D" w:rsidRPr="007A06EA" w:rsidRDefault="0051564D" w:rsidP="000F3825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zgłaszania gotowości do o</w:t>
      </w:r>
      <w:r w:rsidR="00D617EC" w:rsidRPr="007A06EA">
        <w:rPr>
          <w:rFonts w:ascii="Arial" w:hAnsi="Arial" w:cs="Arial"/>
          <w:sz w:val="22"/>
          <w:szCs w:val="22"/>
        </w:rPr>
        <w:t>dbioru (w tym również odbiorów R</w:t>
      </w:r>
      <w:r w:rsidRPr="007A06EA">
        <w:rPr>
          <w:rFonts w:ascii="Arial" w:hAnsi="Arial" w:cs="Arial"/>
          <w:sz w:val="22"/>
          <w:szCs w:val="22"/>
        </w:rPr>
        <w:t>obót zanikających lub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ulegających zakryciu) wykonanych Robót oraz przystąpienia do tych odbiorów, na zasadach określonych </w:t>
      </w:r>
      <w:r w:rsidR="00FB3BB2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w </w:t>
      </w:r>
      <w:r w:rsidRPr="00203B13">
        <w:rPr>
          <w:rFonts w:ascii="Arial" w:hAnsi="Arial" w:cs="Arial"/>
          <w:sz w:val="22"/>
          <w:szCs w:val="22"/>
        </w:rPr>
        <w:t>§ 1</w:t>
      </w:r>
      <w:r w:rsidR="00203B13" w:rsidRPr="00203B13">
        <w:rPr>
          <w:rFonts w:ascii="Arial" w:hAnsi="Arial" w:cs="Arial"/>
          <w:sz w:val="22"/>
          <w:szCs w:val="22"/>
        </w:rPr>
        <w:t>0</w:t>
      </w:r>
      <w:r w:rsidRPr="00203B13">
        <w:rPr>
          <w:rFonts w:ascii="Arial" w:hAnsi="Arial" w:cs="Arial"/>
          <w:sz w:val="22"/>
          <w:szCs w:val="22"/>
        </w:rPr>
        <w:t xml:space="preserve"> Umowy,</w:t>
      </w:r>
    </w:p>
    <w:p w14:paraId="6B199E47" w14:textId="0335D90B" w:rsidR="0051564D" w:rsidRPr="007A06EA" w:rsidRDefault="0051564D" w:rsidP="000F3825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usunięcia wad, w tym usterek, ujawnionych w czasie wykonywania </w:t>
      </w:r>
      <w:r w:rsidR="00495ED6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lub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ujawnionych </w:t>
      </w:r>
      <w:r w:rsidR="00AF74D6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w czasie odbiorów i w t</w:t>
      </w:r>
      <w:r w:rsidR="00476A57" w:rsidRPr="007A06EA">
        <w:rPr>
          <w:rFonts w:ascii="Arial" w:hAnsi="Arial" w:cs="Arial"/>
          <w:sz w:val="22"/>
          <w:szCs w:val="22"/>
        </w:rPr>
        <w:t>erminach wyznaczonych w protokołach</w:t>
      </w:r>
      <w:r w:rsidRPr="007A06EA">
        <w:rPr>
          <w:rFonts w:ascii="Arial" w:hAnsi="Arial" w:cs="Arial"/>
          <w:sz w:val="22"/>
          <w:szCs w:val="22"/>
        </w:rPr>
        <w:t xml:space="preserve"> odbioru,</w:t>
      </w:r>
    </w:p>
    <w:p w14:paraId="2AC9E818" w14:textId="6C0E9413" w:rsidR="006806A3" w:rsidRPr="007A06EA" w:rsidRDefault="00CA2400" w:rsidP="000F3825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zwrotnego przekazania Zamawiającemu Terenu Budowy oraz </w:t>
      </w:r>
      <w:r w:rsidR="00A54B0B" w:rsidRPr="007A06EA">
        <w:rPr>
          <w:rFonts w:ascii="Arial" w:hAnsi="Arial" w:cs="Arial"/>
          <w:sz w:val="22"/>
          <w:szCs w:val="22"/>
        </w:rPr>
        <w:t>innych terenów Zamawiającego, o </w:t>
      </w:r>
      <w:r w:rsidRPr="007A06EA">
        <w:rPr>
          <w:rFonts w:ascii="Arial" w:hAnsi="Arial" w:cs="Arial"/>
          <w:sz w:val="22"/>
          <w:szCs w:val="22"/>
        </w:rPr>
        <w:t xml:space="preserve">ile były one użytkowane </w:t>
      </w:r>
      <w:r w:rsidR="009E414E" w:rsidRPr="007A06EA">
        <w:rPr>
          <w:rFonts w:ascii="Arial" w:hAnsi="Arial" w:cs="Arial"/>
          <w:sz w:val="22"/>
          <w:szCs w:val="22"/>
        </w:rPr>
        <w:t xml:space="preserve">w związku z </w:t>
      </w:r>
      <w:r w:rsidRPr="007A06EA">
        <w:rPr>
          <w:rFonts w:ascii="Arial" w:hAnsi="Arial" w:cs="Arial"/>
          <w:sz w:val="22"/>
          <w:szCs w:val="22"/>
        </w:rPr>
        <w:t>wykonywani</w:t>
      </w:r>
      <w:r w:rsidR="009E414E" w:rsidRPr="007A06EA">
        <w:rPr>
          <w:rFonts w:ascii="Arial" w:hAnsi="Arial" w:cs="Arial"/>
          <w:sz w:val="22"/>
          <w:szCs w:val="22"/>
        </w:rPr>
        <w:t>em</w:t>
      </w:r>
      <w:r w:rsidRPr="007A06EA">
        <w:rPr>
          <w:rFonts w:ascii="Arial" w:hAnsi="Arial" w:cs="Arial"/>
          <w:sz w:val="22"/>
          <w:szCs w:val="22"/>
        </w:rPr>
        <w:t xml:space="preserve"> Robót, po wykonaniu </w:t>
      </w:r>
      <w:r w:rsidR="002D2B00" w:rsidRPr="007A06EA">
        <w:rPr>
          <w:rFonts w:ascii="Arial" w:hAnsi="Arial" w:cs="Arial"/>
          <w:sz w:val="22"/>
          <w:szCs w:val="22"/>
        </w:rPr>
        <w:t>Robót</w:t>
      </w:r>
      <w:r w:rsidR="00420719" w:rsidRPr="007A06EA">
        <w:rPr>
          <w:rFonts w:ascii="Arial" w:hAnsi="Arial" w:cs="Arial"/>
          <w:sz w:val="22"/>
          <w:szCs w:val="22"/>
        </w:rPr>
        <w:t>,</w:t>
      </w:r>
      <w:r w:rsidR="002D2B00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w terminie </w:t>
      </w:r>
      <w:r w:rsidR="00AF74D6">
        <w:rPr>
          <w:rFonts w:ascii="Arial" w:hAnsi="Arial" w:cs="Arial"/>
          <w:sz w:val="22"/>
          <w:szCs w:val="22"/>
        </w:rPr>
        <w:br/>
        <w:t>14</w:t>
      </w:r>
      <w:r w:rsidRPr="007A06EA">
        <w:rPr>
          <w:rFonts w:ascii="Arial" w:hAnsi="Arial" w:cs="Arial"/>
          <w:sz w:val="22"/>
          <w:szCs w:val="22"/>
        </w:rPr>
        <w:t xml:space="preserve"> dni </w:t>
      </w:r>
      <w:r w:rsidR="002D2B00" w:rsidRPr="007A06EA">
        <w:rPr>
          <w:rFonts w:ascii="Arial" w:hAnsi="Arial" w:cs="Arial"/>
          <w:sz w:val="22"/>
          <w:szCs w:val="22"/>
        </w:rPr>
        <w:t>od dnia ich zakończenia</w:t>
      </w:r>
      <w:r w:rsidR="00420719" w:rsidRPr="007A06EA">
        <w:rPr>
          <w:rFonts w:ascii="Arial" w:hAnsi="Arial" w:cs="Arial"/>
          <w:sz w:val="22"/>
          <w:szCs w:val="22"/>
        </w:rPr>
        <w:t>,</w:t>
      </w:r>
      <w:r w:rsidR="002D2B00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w stanie uprzątniętym z wszelkich pozostałości wykonanych Robót, nie gorszym niż przekazany Wykonawcy przez Zamawiającego i umożliwiającym przystąpienie do natychmiastowego korzystania z tych terenów zgodnie z ich przeznaczeniem,</w:t>
      </w:r>
    </w:p>
    <w:p w14:paraId="2040F179" w14:textId="2A6EBD31" w:rsidR="001E6DEA" w:rsidRPr="007A06EA" w:rsidRDefault="001E6DEA" w:rsidP="000F3825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postępowania ze zdemontowanymi materiałami i urządzeniami w trakcie Robót w</w:t>
      </w:r>
      <w:r w:rsidR="00A54B0B" w:rsidRPr="007A06EA">
        <w:rPr>
          <w:rFonts w:ascii="Arial" w:hAnsi="Arial" w:cs="Arial"/>
          <w:sz w:val="22"/>
          <w:szCs w:val="22"/>
        </w:rPr>
        <w:t> uzgodnieniu z </w:t>
      </w:r>
      <w:r w:rsidRPr="007A06EA">
        <w:rPr>
          <w:rFonts w:ascii="Arial" w:hAnsi="Arial" w:cs="Arial"/>
          <w:sz w:val="22"/>
          <w:szCs w:val="22"/>
        </w:rPr>
        <w:t>Zamawiającym, na zasadach i zgodnie z dokumentacją sporządzoną według wytycznych Zamawiającego - Instrukcja postępowania z materiałami pochodzącymi z działalności PKP Polskie Linie Kolejowe S.A. Im-</w:t>
      </w:r>
      <w:r w:rsidR="00DE0D0A">
        <w:rPr>
          <w:rFonts w:ascii="Arial" w:hAnsi="Arial" w:cs="Arial"/>
          <w:sz w:val="22"/>
          <w:szCs w:val="22"/>
        </w:rPr>
        <w:t>4</w:t>
      </w:r>
      <w:r w:rsidRPr="007A06EA">
        <w:rPr>
          <w:rFonts w:ascii="Arial" w:hAnsi="Arial" w:cs="Arial"/>
          <w:sz w:val="22"/>
          <w:szCs w:val="22"/>
        </w:rPr>
        <w:t>, udostępniona do wglądu w siedzibie Zamawiającego</w:t>
      </w:r>
      <w:r w:rsidR="00657AF7">
        <w:rPr>
          <w:rFonts w:ascii="Arial" w:hAnsi="Arial" w:cs="Arial"/>
          <w:sz w:val="22"/>
          <w:szCs w:val="22"/>
        </w:rPr>
        <w:t>;</w:t>
      </w:r>
    </w:p>
    <w:p w14:paraId="6FB41E5D" w14:textId="5FD6F3FB" w:rsidR="00D8011E" w:rsidRPr="000A324D" w:rsidRDefault="006806A3" w:rsidP="00657AF7">
      <w:pPr>
        <w:pStyle w:val="Tekstpodstawowywcity"/>
        <w:numPr>
          <w:ilvl w:val="0"/>
          <w:numId w:val="29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przekazania Zamawiającemu należących do niego </w:t>
      </w:r>
      <w:proofErr w:type="spellStart"/>
      <w:r w:rsidRPr="007A06EA">
        <w:rPr>
          <w:rFonts w:ascii="Arial" w:hAnsi="Arial" w:cs="Arial"/>
          <w:sz w:val="22"/>
          <w:szCs w:val="22"/>
        </w:rPr>
        <w:t>staroużytecznych</w:t>
      </w:r>
      <w:proofErr w:type="spellEnd"/>
      <w:r w:rsidRPr="007A06EA">
        <w:rPr>
          <w:rFonts w:ascii="Arial" w:hAnsi="Arial" w:cs="Arial"/>
          <w:sz w:val="22"/>
          <w:szCs w:val="22"/>
        </w:rPr>
        <w:t xml:space="preserve"> materiałów i urządzeń </w:t>
      </w:r>
      <w:r w:rsidR="00657AF7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oraz odpadów (w tym złomu), których wytwórcą jest Spółka PKP Polskie Linie Kolejowe S.A., pozyskanych w czasie Robót, jak również przekazania niezabudowanych materiałów i urządzeń powierzonych mu przez Zamawiającego na warunkach określonych w Umowie, z zastrzeżeniem, że te materiały i urządzenia do czasu przekazania będą e</w:t>
      </w:r>
      <w:r w:rsidR="00A54B0B" w:rsidRPr="007A06EA">
        <w:rPr>
          <w:rFonts w:ascii="Arial" w:hAnsi="Arial" w:cs="Arial"/>
          <w:sz w:val="22"/>
          <w:szCs w:val="22"/>
        </w:rPr>
        <w:t>widencjonowane, zabezpieczone i </w:t>
      </w:r>
      <w:r w:rsidRPr="007A06EA">
        <w:rPr>
          <w:rFonts w:ascii="Arial" w:hAnsi="Arial" w:cs="Arial"/>
          <w:sz w:val="22"/>
          <w:szCs w:val="22"/>
        </w:rPr>
        <w:t>przechowywane oddzielnie od materiałów i urządzeń własnych Wykonawcy. Wykonawca zobowiązuje się do przestrzegania zasad określonych w „Instrukcji postępowania z materiałami pochodzącymi z działalności PKP Polskie Linie Kolejowe S.A. Im-</w:t>
      </w:r>
      <w:r w:rsidR="00DE0D0A">
        <w:rPr>
          <w:rFonts w:ascii="Arial" w:hAnsi="Arial" w:cs="Arial"/>
          <w:sz w:val="22"/>
          <w:szCs w:val="22"/>
        </w:rPr>
        <w:t>4</w:t>
      </w:r>
      <w:r w:rsidRPr="007A06EA">
        <w:rPr>
          <w:rFonts w:ascii="Arial" w:hAnsi="Arial" w:cs="Arial"/>
          <w:sz w:val="22"/>
          <w:szCs w:val="22"/>
        </w:rPr>
        <w:t xml:space="preserve">” oraz </w:t>
      </w:r>
      <w:r w:rsidR="00C77014" w:rsidRPr="00C77014">
        <w:rPr>
          <w:rFonts w:ascii="Arial" w:hAnsi="Arial" w:cs="Arial"/>
          <w:sz w:val="22"/>
          <w:szCs w:val="22"/>
        </w:rPr>
        <w:t xml:space="preserve">„Instrukcji PKP Polskie Linie Kolejowe S.A. dotyczącej gospodarki odpadami dla Wykonawców Is-3” </w:t>
      </w:r>
      <w:r w:rsidRPr="000A324D">
        <w:rPr>
          <w:rFonts w:ascii="Arial" w:hAnsi="Arial" w:cs="Arial"/>
          <w:sz w:val="22"/>
          <w:szCs w:val="22"/>
        </w:rPr>
        <w:t>–</w:t>
      </w:r>
      <w:r w:rsidR="00657AF7">
        <w:rPr>
          <w:rFonts w:ascii="Arial" w:hAnsi="Arial" w:cs="Arial"/>
          <w:sz w:val="22"/>
          <w:szCs w:val="22"/>
        </w:rPr>
        <w:t xml:space="preserve"> </w:t>
      </w:r>
      <w:r w:rsidRPr="000A324D">
        <w:rPr>
          <w:rFonts w:ascii="Arial" w:hAnsi="Arial" w:cs="Arial"/>
          <w:sz w:val="22"/>
          <w:szCs w:val="22"/>
        </w:rPr>
        <w:t xml:space="preserve">dostępne </w:t>
      </w:r>
      <w:r w:rsidR="00657AF7">
        <w:rPr>
          <w:rFonts w:ascii="Arial" w:hAnsi="Arial" w:cs="Arial"/>
          <w:sz w:val="22"/>
          <w:szCs w:val="22"/>
        </w:rPr>
        <w:br/>
      </w:r>
      <w:r w:rsidRPr="000A324D">
        <w:rPr>
          <w:rFonts w:ascii="Arial" w:hAnsi="Arial" w:cs="Arial"/>
          <w:sz w:val="22"/>
          <w:szCs w:val="22"/>
        </w:rPr>
        <w:t xml:space="preserve">na stronie internetowej </w:t>
      </w:r>
      <w:hyperlink r:id="rId15" w:tooltip="www.plk-sa.pl" w:history="1">
        <w:r w:rsidRPr="000A324D">
          <w:rPr>
            <w:rFonts w:ascii="Arial" w:hAnsi="Arial" w:cs="Arial"/>
            <w:sz w:val="22"/>
            <w:szCs w:val="22"/>
          </w:rPr>
          <w:t>www.plk-sa.pl</w:t>
        </w:r>
      </w:hyperlink>
      <w:r w:rsidRPr="000A324D">
        <w:rPr>
          <w:rFonts w:ascii="Arial" w:hAnsi="Arial" w:cs="Arial"/>
          <w:sz w:val="22"/>
          <w:szCs w:val="22"/>
        </w:rPr>
        <w:t>.</w:t>
      </w:r>
    </w:p>
    <w:p w14:paraId="5437E42E" w14:textId="6B8D153C" w:rsidR="00D8011E" w:rsidRPr="007A06EA" w:rsidRDefault="0051564D" w:rsidP="000F3825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zatrudnienia odpowiedniej liczby pracow</w:t>
      </w:r>
      <w:r w:rsidR="002A46F5" w:rsidRPr="007A06EA">
        <w:rPr>
          <w:rFonts w:ascii="Arial" w:hAnsi="Arial" w:cs="Arial"/>
          <w:sz w:val="22"/>
          <w:szCs w:val="22"/>
        </w:rPr>
        <w:t xml:space="preserve">ników, posiadających niezbędne </w:t>
      </w:r>
      <w:r w:rsidRPr="007A06EA">
        <w:rPr>
          <w:rFonts w:ascii="Arial" w:hAnsi="Arial" w:cs="Arial"/>
          <w:sz w:val="22"/>
          <w:szCs w:val="22"/>
        </w:rPr>
        <w:t xml:space="preserve">uprawnienia </w:t>
      </w:r>
      <w:r w:rsidR="00E04B3F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do wykonywania Robót i innych czynności wykonywanych w ramach realizacji Umowy, których kwalifikacje będą zapewniały należytą jakość i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terminowość </w:t>
      </w:r>
      <w:r w:rsidR="00476A57" w:rsidRPr="007A06EA">
        <w:rPr>
          <w:rFonts w:ascii="Arial" w:hAnsi="Arial" w:cs="Arial"/>
          <w:sz w:val="22"/>
          <w:szCs w:val="22"/>
        </w:rPr>
        <w:t xml:space="preserve">wykonania </w:t>
      </w:r>
      <w:r w:rsidRPr="007A06EA">
        <w:rPr>
          <w:rFonts w:ascii="Arial" w:hAnsi="Arial" w:cs="Arial"/>
          <w:sz w:val="22"/>
          <w:szCs w:val="22"/>
        </w:rPr>
        <w:t xml:space="preserve">Robót </w:t>
      </w:r>
      <w:r w:rsidR="00476A57" w:rsidRPr="007A06EA">
        <w:rPr>
          <w:rFonts w:ascii="Arial" w:hAnsi="Arial" w:cs="Arial"/>
          <w:sz w:val="22"/>
          <w:szCs w:val="22"/>
        </w:rPr>
        <w:t>oraz</w:t>
      </w:r>
      <w:r w:rsidRPr="007A06EA">
        <w:rPr>
          <w:rFonts w:ascii="Arial" w:hAnsi="Arial" w:cs="Arial"/>
          <w:sz w:val="22"/>
          <w:szCs w:val="22"/>
        </w:rPr>
        <w:t xml:space="preserve"> innych c</w:t>
      </w:r>
      <w:r w:rsidR="0000783F" w:rsidRPr="007A06EA">
        <w:rPr>
          <w:rFonts w:ascii="Arial" w:hAnsi="Arial" w:cs="Arial"/>
          <w:sz w:val="22"/>
          <w:szCs w:val="22"/>
        </w:rPr>
        <w:t>zynności wykonywanych w ramach</w:t>
      </w:r>
      <w:r w:rsidRPr="007A06EA">
        <w:rPr>
          <w:rFonts w:ascii="Arial" w:hAnsi="Arial" w:cs="Arial"/>
          <w:sz w:val="22"/>
          <w:szCs w:val="22"/>
        </w:rPr>
        <w:t xml:space="preserve"> Umowy,</w:t>
      </w:r>
    </w:p>
    <w:p w14:paraId="7A6A011D" w14:textId="16C29A1B" w:rsidR="00D8011E" w:rsidRPr="007A06EA" w:rsidRDefault="0051564D" w:rsidP="000F3825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141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dostarczenia niezbędnych materiałów i urządzeń zgodnie z </w:t>
      </w:r>
      <w:r w:rsidRPr="0070166D">
        <w:rPr>
          <w:rFonts w:ascii="Arial" w:hAnsi="Arial" w:cs="Arial"/>
          <w:sz w:val="22"/>
          <w:szCs w:val="22"/>
        </w:rPr>
        <w:t xml:space="preserve">postanowieniami § </w:t>
      </w:r>
      <w:r w:rsidR="0070166D" w:rsidRPr="0070166D">
        <w:rPr>
          <w:rFonts w:ascii="Arial" w:hAnsi="Arial" w:cs="Arial"/>
          <w:sz w:val="22"/>
          <w:szCs w:val="22"/>
        </w:rPr>
        <w:t>8</w:t>
      </w:r>
      <w:r w:rsidRPr="007A06EA">
        <w:rPr>
          <w:rFonts w:ascii="Arial" w:hAnsi="Arial" w:cs="Arial"/>
          <w:sz w:val="22"/>
          <w:szCs w:val="22"/>
        </w:rPr>
        <w:t xml:space="preserve"> Umowy,</w:t>
      </w:r>
    </w:p>
    <w:p w14:paraId="71824B85" w14:textId="77777777" w:rsidR="00D8011E" w:rsidRPr="007A06EA" w:rsidRDefault="0051564D" w:rsidP="000F3825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141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zapłaty wynagrodzenia podwykonawcom, jeżeli Wyk</w:t>
      </w:r>
      <w:r w:rsidR="00572018" w:rsidRPr="007A06EA">
        <w:rPr>
          <w:rFonts w:ascii="Arial" w:hAnsi="Arial" w:cs="Arial"/>
          <w:sz w:val="22"/>
          <w:szCs w:val="22"/>
        </w:rPr>
        <w:t>onawca korzysta z</w:t>
      </w:r>
      <w:r w:rsidR="00D95F4D" w:rsidRPr="007A06EA">
        <w:rPr>
          <w:rFonts w:ascii="Arial" w:hAnsi="Arial" w:cs="Arial"/>
          <w:sz w:val="22"/>
          <w:szCs w:val="22"/>
        </w:rPr>
        <w:t> </w:t>
      </w:r>
      <w:r w:rsidR="00CB474C" w:rsidRPr="007A06EA">
        <w:rPr>
          <w:rFonts w:ascii="Arial" w:hAnsi="Arial" w:cs="Arial"/>
          <w:sz w:val="22"/>
          <w:szCs w:val="22"/>
        </w:rPr>
        <w:t>podwykonawców,</w:t>
      </w:r>
    </w:p>
    <w:p w14:paraId="56D2BAAA" w14:textId="4EEDD738" w:rsidR="00D8011E" w:rsidRPr="007A06EA" w:rsidRDefault="00D8011E" w:rsidP="000F3825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stosowania postanowień „Instrukcji postępowania z materiałami pochodzącymi </w:t>
      </w:r>
      <w:r w:rsidRPr="007A06EA">
        <w:rPr>
          <w:rFonts w:ascii="Arial" w:hAnsi="Arial" w:cs="Arial"/>
          <w:sz w:val="22"/>
          <w:szCs w:val="22"/>
        </w:rPr>
        <w:br/>
        <w:t>z działalności PKP Polskie Linie Kolejowe S.A. Im-</w:t>
      </w:r>
      <w:r w:rsidR="00DE0D0A">
        <w:rPr>
          <w:rFonts w:ascii="Arial" w:hAnsi="Arial" w:cs="Arial"/>
          <w:sz w:val="22"/>
          <w:szCs w:val="22"/>
        </w:rPr>
        <w:t>4</w:t>
      </w:r>
      <w:r w:rsidRPr="007A06EA">
        <w:rPr>
          <w:rFonts w:ascii="Arial" w:hAnsi="Arial" w:cs="Arial"/>
          <w:sz w:val="22"/>
          <w:szCs w:val="22"/>
        </w:rPr>
        <w:t xml:space="preserve">”, oraz </w:t>
      </w:r>
      <w:r w:rsidR="004807DB" w:rsidRPr="007A06EA">
        <w:rPr>
          <w:rFonts w:ascii="Arial" w:hAnsi="Arial" w:cs="Arial"/>
          <w:sz w:val="22"/>
          <w:szCs w:val="22"/>
        </w:rPr>
        <w:t>„Zasadach bezpieczeństwa pracy obowiązujących na terenie PKP Polskie Linie Kolejowe S.A. podczas wykonywania prac inwestycyjnych, utrzymaniowych i remontowych wykonywanych przez pracowników podmiotów zewnętrznych Ibh-105”</w:t>
      </w:r>
      <w:r w:rsidR="004807DB" w:rsidRPr="007A06EA" w:rsidDel="004807DB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 (Załącznik nr </w:t>
      </w:r>
      <w:r w:rsidR="00E5537A">
        <w:rPr>
          <w:rFonts w:ascii="Arial" w:hAnsi="Arial" w:cs="Arial"/>
          <w:sz w:val="22"/>
          <w:szCs w:val="22"/>
        </w:rPr>
        <w:t>10</w:t>
      </w:r>
      <w:r w:rsidR="001A0352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do Umowy), udostępnionych na stronie internetowej </w:t>
      </w:r>
      <w:hyperlink r:id="rId16" w:tooltip="www.plk-sa.pl" w:history="1">
        <w:r w:rsidRPr="007A06EA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="0038677F" w:rsidRPr="007A06EA">
        <w:rPr>
          <w:rFonts w:ascii="Arial" w:hAnsi="Arial" w:cs="Arial"/>
          <w:sz w:val="22"/>
          <w:szCs w:val="22"/>
        </w:rPr>
        <w:t>;</w:t>
      </w:r>
    </w:p>
    <w:p w14:paraId="164A8A02" w14:textId="38072968" w:rsidR="00D8011E" w:rsidRPr="007A06EA" w:rsidRDefault="00D8011E" w:rsidP="000F3825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Z chwilą przejęcia Placu Budowy Wykonawca ponosi pełną odpowiedzialność za d</w:t>
      </w:r>
      <w:r w:rsidR="00A54B0B" w:rsidRPr="007A06EA">
        <w:rPr>
          <w:rFonts w:ascii="Arial" w:hAnsi="Arial" w:cs="Arial"/>
          <w:sz w:val="22"/>
          <w:szCs w:val="22"/>
        </w:rPr>
        <w:t>ziałania i </w:t>
      </w:r>
      <w:r w:rsidRPr="007A06EA">
        <w:rPr>
          <w:rFonts w:ascii="Arial" w:hAnsi="Arial" w:cs="Arial"/>
          <w:sz w:val="22"/>
          <w:szCs w:val="22"/>
        </w:rPr>
        <w:t>zaniechania własne oraz</w:t>
      </w:r>
      <w:r w:rsidR="009C100E" w:rsidRPr="007A06EA">
        <w:rPr>
          <w:rFonts w:ascii="Arial" w:hAnsi="Arial" w:cs="Arial"/>
          <w:color w:val="FF0000"/>
          <w:sz w:val="22"/>
          <w:szCs w:val="22"/>
        </w:rPr>
        <w:t xml:space="preserve"> </w:t>
      </w:r>
      <w:r w:rsidR="009C100E" w:rsidRPr="007A06EA">
        <w:rPr>
          <w:rFonts w:ascii="Arial" w:hAnsi="Arial" w:cs="Arial"/>
          <w:sz w:val="22"/>
          <w:szCs w:val="22"/>
        </w:rPr>
        <w:t>podwykonawców i</w:t>
      </w:r>
      <w:r w:rsidRPr="007A06EA">
        <w:rPr>
          <w:rFonts w:ascii="Arial" w:hAnsi="Arial" w:cs="Arial"/>
          <w:sz w:val="22"/>
          <w:szCs w:val="22"/>
        </w:rPr>
        <w:t xml:space="preserve"> osób trzecich, którymi się posługuje, za należyte gospodarowanie wodami. Wykonawca jest zobowiązany </w:t>
      </w:r>
      <w:r w:rsidR="000B2D81" w:rsidRPr="007A06EA">
        <w:rPr>
          <w:rFonts w:ascii="Arial" w:hAnsi="Arial" w:cs="Arial"/>
          <w:sz w:val="22"/>
          <w:szCs w:val="22"/>
        </w:rPr>
        <w:t>umożliwić instytucjom upoważnionym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0B2D81" w:rsidRPr="007A06EA">
        <w:rPr>
          <w:rFonts w:ascii="Arial" w:hAnsi="Arial" w:cs="Arial"/>
          <w:sz w:val="22"/>
          <w:szCs w:val="22"/>
        </w:rPr>
        <w:t>przeprowadzenie</w:t>
      </w:r>
      <w:r w:rsidRPr="007A06EA">
        <w:rPr>
          <w:rFonts w:ascii="Arial" w:hAnsi="Arial" w:cs="Arial"/>
          <w:sz w:val="22"/>
          <w:szCs w:val="22"/>
        </w:rPr>
        <w:t xml:space="preserve"> kontroli gospodarowania wodami. Ponadto Wykonawca</w:t>
      </w:r>
      <w:r w:rsidR="009C100E" w:rsidRPr="007A06EA">
        <w:rPr>
          <w:rFonts w:ascii="Arial" w:hAnsi="Arial" w:cs="Arial"/>
          <w:sz w:val="22"/>
          <w:szCs w:val="22"/>
        </w:rPr>
        <w:t xml:space="preserve"> zobowiązany jest </w:t>
      </w:r>
      <w:r w:rsidR="009773A5">
        <w:rPr>
          <w:rFonts w:ascii="Arial" w:hAnsi="Arial" w:cs="Arial"/>
          <w:sz w:val="22"/>
          <w:szCs w:val="22"/>
        </w:rPr>
        <w:br/>
      </w:r>
      <w:r w:rsidR="009C100E" w:rsidRPr="007A06EA">
        <w:rPr>
          <w:rFonts w:ascii="Arial" w:hAnsi="Arial" w:cs="Arial"/>
          <w:sz w:val="22"/>
          <w:szCs w:val="22"/>
        </w:rPr>
        <w:t>do składania</w:t>
      </w:r>
      <w:r w:rsidRPr="007A06EA">
        <w:rPr>
          <w:rFonts w:ascii="Arial" w:hAnsi="Arial" w:cs="Arial"/>
          <w:sz w:val="22"/>
          <w:szCs w:val="22"/>
        </w:rPr>
        <w:t xml:space="preserve"> wszelkich wymaganych wyjaśnień w trakcie kontroli, co nie zwalnia Wykonawcy </w:t>
      </w:r>
      <w:r w:rsidR="00D64BD4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z żadnej odpowiedzialności zgodnie z Umową.</w:t>
      </w:r>
    </w:p>
    <w:p w14:paraId="6A6516CE" w14:textId="625800BF" w:rsidR="009858C2" w:rsidRPr="007A06EA" w:rsidRDefault="009858C2" w:rsidP="00466969">
      <w:pPr>
        <w:numPr>
          <w:ilvl w:val="0"/>
          <w:numId w:val="4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18E54855" w14:textId="132C7181" w:rsidR="0058388B" w:rsidRPr="00E5537A" w:rsidRDefault="00B70B3A" w:rsidP="00E5537A">
      <w:pPr>
        <w:pStyle w:val="Akapitzlist"/>
        <w:numPr>
          <w:ilvl w:val="0"/>
          <w:numId w:val="4"/>
        </w:numPr>
        <w:tabs>
          <w:tab w:val="clear" w:pos="720"/>
          <w:tab w:val="left" w:pos="9072"/>
        </w:tabs>
        <w:spacing w:line="360" w:lineRule="auto"/>
        <w:ind w:left="-284"/>
        <w:jc w:val="both"/>
        <w:rPr>
          <w:rFonts w:ascii="Arial" w:hAnsi="Arial" w:cs="Arial"/>
          <w:bCs/>
          <w:sz w:val="22"/>
          <w:szCs w:val="22"/>
        </w:rPr>
      </w:pPr>
      <w:bookmarkStart w:id="2" w:name="_Hlk183513040"/>
      <w:bookmarkStart w:id="3" w:name="_Hlk183514325"/>
      <w:bookmarkStart w:id="4" w:name="_Hlk181616998"/>
      <w:r w:rsidRPr="00E5537A">
        <w:rPr>
          <w:rFonts w:ascii="Arial" w:hAnsi="Arial" w:cs="Arial"/>
          <w:bCs/>
          <w:sz w:val="22"/>
          <w:szCs w:val="22"/>
        </w:rPr>
        <w:t>Wykonawca zobowiązuje się do bieżącego informowania Zamawiającego o postępach prac budowlanych, w szczególności poprzez przedstawienie pisemnych raportów z realizacji zamówienia</w:t>
      </w:r>
      <w:r w:rsidR="00E349E6" w:rsidRPr="00E5537A">
        <w:rPr>
          <w:rFonts w:ascii="Arial" w:hAnsi="Arial" w:cs="Arial"/>
          <w:bCs/>
          <w:sz w:val="22"/>
          <w:szCs w:val="22"/>
        </w:rPr>
        <w:t xml:space="preserve"> w </w:t>
      </w:r>
      <w:r w:rsidR="00CF0BA3" w:rsidRPr="00E5537A">
        <w:rPr>
          <w:rFonts w:ascii="Arial" w:hAnsi="Arial" w:cs="Arial"/>
          <w:bCs/>
          <w:sz w:val="22"/>
          <w:szCs w:val="22"/>
        </w:rPr>
        <w:t xml:space="preserve">trakcie </w:t>
      </w:r>
      <w:r w:rsidRPr="00E5537A">
        <w:rPr>
          <w:rFonts w:ascii="Arial" w:hAnsi="Arial" w:cs="Arial"/>
          <w:bCs/>
          <w:sz w:val="22"/>
          <w:szCs w:val="22"/>
        </w:rPr>
        <w:t>obowiązywania Umowy</w:t>
      </w:r>
      <w:r w:rsidR="00C72395" w:rsidRPr="00E5537A">
        <w:rPr>
          <w:rFonts w:ascii="Arial" w:hAnsi="Arial" w:cs="Arial"/>
          <w:bCs/>
          <w:sz w:val="22"/>
          <w:szCs w:val="22"/>
        </w:rPr>
        <w:t>.</w:t>
      </w:r>
    </w:p>
    <w:bookmarkEnd w:id="2"/>
    <w:p w14:paraId="40E81D87" w14:textId="0FD0AB8B" w:rsidR="00416ED5" w:rsidRPr="002D0BB5" w:rsidRDefault="00C72395" w:rsidP="00E5537A">
      <w:pPr>
        <w:numPr>
          <w:ilvl w:val="0"/>
          <w:numId w:val="4"/>
        </w:numPr>
        <w:tabs>
          <w:tab w:val="left" w:pos="9072"/>
        </w:tabs>
        <w:spacing w:line="360" w:lineRule="auto"/>
        <w:ind w:left="-284" w:hanging="425"/>
        <w:jc w:val="both"/>
        <w:rPr>
          <w:rFonts w:ascii="Arial" w:hAnsi="Arial" w:cs="Arial"/>
          <w:bCs/>
          <w:sz w:val="22"/>
          <w:szCs w:val="22"/>
        </w:rPr>
      </w:pPr>
      <w:r w:rsidRPr="0058388B">
        <w:rPr>
          <w:rFonts w:ascii="Arial" w:eastAsia="Calibri" w:hAnsi="Arial" w:cs="Arial"/>
          <w:sz w:val="22"/>
          <w:szCs w:val="22"/>
        </w:rPr>
        <w:t>Raporty</w:t>
      </w:r>
      <w:r w:rsidR="0058388B" w:rsidRPr="0058388B">
        <w:rPr>
          <w:rFonts w:ascii="Arial" w:eastAsia="Calibri" w:hAnsi="Arial" w:cs="Arial"/>
          <w:sz w:val="22"/>
          <w:szCs w:val="22"/>
        </w:rPr>
        <w:t xml:space="preserve"> o postępach prac będą</w:t>
      </w:r>
      <w:r w:rsidR="0058388B" w:rsidRPr="0058388B">
        <w:rPr>
          <w:rFonts w:ascii="Arial" w:hAnsi="Arial" w:cs="Arial"/>
          <w:sz w:val="22"/>
          <w:szCs w:val="22"/>
        </w:rPr>
        <w:t xml:space="preserve"> przedkładane </w:t>
      </w:r>
      <w:r w:rsidR="0058388B">
        <w:rPr>
          <w:rFonts w:ascii="Arial" w:eastAsia="Calibri" w:hAnsi="Arial" w:cs="Arial"/>
          <w:sz w:val="22"/>
          <w:szCs w:val="22"/>
        </w:rPr>
        <w:t>Zamawiającemu</w:t>
      </w:r>
      <w:r w:rsidR="00403493">
        <w:rPr>
          <w:rFonts w:ascii="Arial" w:eastAsia="Calibri" w:hAnsi="Arial" w:cs="Arial"/>
          <w:sz w:val="22"/>
          <w:szCs w:val="22"/>
        </w:rPr>
        <w:t xml:space="preserve"> </w:t>
      </w:r>
      <w:r w:rsidR="0058388B" w:rsidRPr="0058388B">
        <w:rPr>
          <w:rFonts w:ascii="Arial" w:eastAsia="Calibri" w:hAnsi="Arial" w:cs="Arial"/>
          <w:sz w:val="22"/>
          <w:szCs w:val="22"/>
        </w:rPr>
        <w:t>w następuj</w:t>
      </w:r>
      <w:r w:rsidR="00F91BB9">
        <w:rPr>
          <w:rFonts w:ascii="Arial" w:eastAsia="Calibri" w:hAnsi="Arial" w:cs="Arial"/>
          <w:sz w:val="22"/>
          <w:szCs w:val="22"/>
        </w:rPr>
        <w:t xml:space="preserve">ącej </w:t>
      </w:r>
      <w:r w:rsidR="00BE26B2">
        <w:rPr>
          <w:rFonts w:ascii="Arial" w:eastAsia="Calibri" w:hAnsi="Arial" w:cs="Arial"/>
          <w:sz w:val="22"/>
          <w:szCs w:val="22"/>
        </w:rPr>
        <w:t xml:space="preserve">postaci </w:t>
      </w:r>
      <w:r w:rsidR="00E5537A">
        <w:rPr>
          <w:rFonts w:ascii="Arial" w:eastAsia="Calibri" w:hAnsi="Arial" w:cs="Arial"/>
          <w:sz w:val="22"/>
          <w:szCs w:val="22"/>
        </w:rPr>
        <w:br/>
      </w:r>
      <w:r w:rsidR="0058388B" w:rsidRPr="0058388B">
        <w:rPr>
          <w:rFonts w:ascii="Arial" w:eastAsia="Calibri" w:hAnsi="Arial" w:cs="Arial"/>
          <w:sz w:val="22"/>
          <w:szCs w:val="22"/>
        </w:rPr>
        <w:t>oraz terminach:</w:t>
      </w:r>
    </w:p>
    <w:p w14:paraId="2E0998F6" w14:textId="25EF16E4" w:rsidR="00650050" w:rsidRPr="005A7631" w:rsidRDefault="00ED1E1E" w:rsidP="00466969">
      <w:pPr>
        <w:pStyle w:val="Akapitzlist"/>
        <w:numPr>
          <w:ilvl w:val="0"/>
          <w:numId w:val="65"/>
        </w:numPr>
        <w:tabs>
          <w:tab w:val="left" w:pos="9072"/>
        </w:tabs>
        <w:spacing w:line="360" w:lineRule="auto"/>
        <w:ind w:left="142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</w:t>
      </w:r>
      <w:r w:rsidR="00E63B13">
        <w:rPr>
          <w:rFonts w:ascii="Arial" w:hAnsi="Arial" w:cs="Arial"/>
          <w:bCs/>
          <w:sz w:val="22"/>
          <w:szCs w:val="22"/>
        </w:rPr>
        <w:t xml:space="preserve">ygodniowe </w:t>
      </w:r>
      <w:r w:rsidR="00E63B13" w:rsidRPr="007F7D44">
        <w:rPr>
          <w:rFonts w:ascii="Arial" w:hAnsi="Arial" w:cs="Arial"/>
          <w:bCs/>
          <w:sz w:val="22"/>
          <w:szCs w:val="22"/>
        </w:rPr>
        <w:t xml:space="preserve"> raporty </w:t>
      </w:r>
      <w:r w:rsidR="00E63B13" w:rsidRPr="00694BF5">
        <w:rPr>
          <w:rFonts w:ascii="Arial" w:hAnsi="Arial" w:cs="Arial"/>
          <w:bCs/>
          <w:sz w:val="22"/>
          <w:szCs w:val="22"/>
        </w:rPr>
        <w:t>w postaci elektronicznej na adres e-mail osoby odpowiedzialnej za nadzór nad realizacją Umowy ze strony Zamawiającego, wskazanej w Umowie</w:t>
      </w:r>
      <w:r w:rsidR="00E63B13">
        <w:rPr>
          <w:rFonts w:ascii="Arial" w:hAnsi="Arial" w:cs="Arial"/>
          <w:bCs/>
          <w:sz w:val="22"/>
          <w:szCs w:val="22"/>
        </w:rPr>
        <w:t xml:space="preserve">, </w:t>
      </w:r>
      <w:r w:rsidR="00E63B13" w:rsidRPr="005A7631">
        <w:rPr>
          <w:rFonts w:ascii="Arial" w:hAnsi="Arial" w:cs="Arial"/>
          <w:bCs/>
          <w:sz w:val="22"/>
          <w:szCs w:val="22"/>
        </w:rPr>
        <w:t>według wzorów uzgodnionych z Zamawiającym przed terminem złożenia pierwszego raportu –</w:t>
      </w:r>
      <w:r w:rsidR="00480016" w:rsidRPr="005A7631">
        <w:rPr>
          <w:rFonts w:ascii="Arial" w:hAnsi="Arial" w:cs="Arial"/>
          <w:bCs/>
          <w:sz w:val="22"/>
          <w:szCs w:val="22"/>
        </w:rPr>
        <w:t xml:space="preserve"> do </w:t>
      </w:r>
      <w:r w:rsidRPr="005A7631">
        <w:rPr>
          <w:rFonts w:ascii="Arial" w:hAnsi="Arial" w:cs="Arial"/>
          <w:bCs/>
          <w:sz w:val="22"/>
          <w:szCs w:val="22"/>
        </w:rPr>
        <w:t>godz.</w:t>
      </w:r>
      <w:r w:rsidR="002D0BB5">
        <w:rPr>
          <w:rFonts w:ascii="Arial" w:hAnsi="Arial" w:cs="Arial"/>
          <w:bCs/>
          <w:sz w:val="22"/>
          <w:szCs w:val="22"/>
        </w:rPr>
        <w:t xml:space="preserve"> 12:00 </w:t>
      </w:r>
      <w:r w:rsidR="00480016">
        <w:rPr>
          <w:rFonts w:ascii="Arial" w:hAnsi="Arial" w:cs="Arial"/>
          <w:bCs/>
          <w:sz w:val="22"/>
          <w:szCs w:val="22"/>
        </w:rPr>
        <w:t>następnego</w:t>
      </w:r>
      <w:r w:rsidR="000673DA">
        <w:rPr>
          <w:rFonts w:ascii="Arial" w:hAnsi="Arial" w:cs="Arial"/>
          <w:bCs/>
          <w:sz w:val="22"/>
          <w:szCs w:val="22"/>
        </w:rPr>
        <w:t xml:space="preserve"> </w:t>
      </w:r>
      <w:r w:rsidR="00146B44">
        <w:rPr>
          <w:rFonts w:ascii="Arial" w:hAnsi="Arial" w:cs="Arial"/>
          <w:bCs/>
          <w:sz w:val="22"/>
          <w:szCs w:val="22"/>
        </w:rPr>
        <w:t>d</w:t>
      </w:r>
      <w:r w:rsidR="000673DA" w:rsidRPr="005A7631">
        <w:rPr>
          <w:rFonts w:ascii="Arial" w:hAnsi="Arial" w:cs="Arial"/>
          <w:bCs/>
          <w:sz w:val="22"/>
          <w:szCs w:val="22"/>
        </w:rPr>
        <w:t xml:space="preserve">nia </w:t>
      </w:r>
      <w:r w:rsidR="00146B44">
        <w:rPr>
          <w:rFonts w:ascii="Arial" w:hAnsi="Arial" w:cs="Arial"/>
          <w:bCs/>
          <w:sz w:val="22"/>
          <w:szCs w:val="22"/>
        </w:rPr>
        <w:t>r</w:t>
      </w:r>
      <w:r w:rsidR="000673DA" w:rsidRPr="005A7631">
        <w:rPr>
          <w:rFonts w:ascii="Arial" w:hAnsi="Arial" w:cs="Arial"/>
          <w:bCs/>
          <w:sz w:val="22"/>
          <w:szCs w:val="22"/>
        </w:rPr>
        <w:t>oboczego po tygodniu, którego dany raport dotyczy</w:t>
      </w:r>
      <w:r w:rsidR="00772B26">
        <w:rPr>
          <w:rFonts w:ascii="Arial" w:hAnsi="Arial" w:cs="Arial"/>
          <w:bCs/>
          <w:sz w:val="22"/>
          <w:szCs w:val="22"/>
        </w:rPr>
        <w:t>.</w:t>
      </w:r>
      <w:r w:rsidR="000673DA" w:rsidRPr="005A7631">
        <w:rPr>
          <w:rFonts w:ascii="Arial" w:hAnsi="Arial" w:cs="Arial"/>
          <w:bCs/>
          <w:sz w:val="22"/>
          <w:szCs w:val="22"/>
        </w:rPr>
        <w:t xml:space="preserve"> </w:t>
      </w:r>
    </w:p>
    <w:p w14:paraId="443E88D6" w14:textId="291A4898" w:rsidR="00416ED5" w:rsidRPr="00650050" w:rsidRDefault="002D0BB5" w:rsidP="00466969">
      <w:pPr>
        <w:pStyle w:val="Akapitzlist"/>
        <w:numPr>
          <w:ilvl w:val="0"/>
          <w:numId w:val="65"/>
        </w:numPr>
        <w:tabs>
          <w:tab w:val="left" w:pos="9072"/>
        </w:tabs>
        <w:spacing w:line="360" w:lineRule="auto"/>
        <w:ind w:left="142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</w:t>
      </w:r>
      <w:r w:rsidR="000673DA" w:rsidRPr="005A7631">
        <w:rPr>
          <w:rFonts w:ascii="Arial" w:hAnsi="Arial" w:cs="Arial"/>
          <w:bCs/>
          <w:sz w:val="22"/>
          <w:szCs w:val="22"/>
        </w:rPr>
        <w:t xml:space="preserve">a potrzeby niniejszego punktu, przez tydzień należy rozumieć tydzień kalendarzowy, </w:t>
      </w:r>
      <w:r w:rsidR="006322FB">
        <w:rPr>
          <w:rFonts w:ascii="Arial" w:hAnsi="Arial" w:cs="Arial"/>
          <w:bCs/>
          <w:sz w:val="22"/>
          <w:szCs w:val="22"/>
        </w:rPr>
        <w:br/>
      </w:r>
      <w:r w:rsidR="000673DA" w:rsidRPr="005A7631">
        <w:rPr>
          <w:rFonts w:ascii="Arial" w:hAnsi="Arial" w:cs="Arial"/>
          <w:bCs/>
          <w:sz w:val="22"/>
          <w:szCs w:val="22"/>
        </w:rPr>
        <w:t>od poniedziałku do piątku. Pierwszy raport tygodniowy zostanie złożony w pierwszy poniedziałek po podpisaniu Umowy.</w:t>
      </w:r>
      <w:r w:rsidR="001C29A9">
        <w:rPr>
          <w:rFonts w:ascii="Arial" w:hAnsi="Arial" w:cs="Arial"/>
          <w:sz w:val="22"/>
          <w:szCs w:val="22"/>
        </w:rPr>
        <w:t xml:space="preserve"> </w:t>
      </w:r>
    </w:p>
    <w:p w14:paraId="6947AEDB" w14:textId="7E0C754C" w:rsidR="00B70B3A" w:rsidRDefault="00B70B3A" w:rsidP="00E5537A">
      <w:pPr>
        <w:numPr>
          <w:ilvl w:val="0"/>
          <w:numId w:val="4"/>
        </w:numPr>
        <w:tabs>
          <w:tab w:val="left" w:pos="9072"/>
        </w:tabs>
        <w:spacing w:line="360" w:lineRule="auto"/>
        <w:ind w:left="-284" w:hanging="425"/>
        <w:jc w:val="both"/>
        <w:rPr>
          <w:rFonts w:ascii="Arial" w:hAnsi="Arial" w:cs="Arial"/>
          <w:bCs/>
          <w:sz w:val="22"/>
          <w:szCs w:val="22"/>
        </w:rPr>
      </w:pPr>
      <w:r w:rsidRPr="00694BF5">
        <w:rPr>
          <w:rFonts w:ascii="Arial" w:hAnsi="Arial" w:cs="Arial"/>
          <w:bCs/>
          <w:sz w:val="22"/>
          <w:szCs w:val="22"/>
        </w:rPr>
        <w:t xml:space="preserve">Raporty, o których mowa w ust. </w:t>
      </w:r>
      <w:r w:rsidR="006322FB">
        <w:rPr>
          <w:rFonts w:ascii="Arial" w:hAnsi="Arial" w:cs="Arial"/>
          <w:bCs/>
          <w:sz w:val="22"/>
          <w:szCs w:val="22"/>
        </w:rPr>
        <w:t>1</w:t>
      </w:r>
      <w:r w:rsidR="00E5537A">
        <w:rPr>
          <w:rFonts w:ascii="Arial" w:hAnsi="Arial" w:cs="Arial"/>
          <w:bCs/>
          <w:sz w:val="22"/>
          <w:szCs w:val="22"/>
        </w:rPr>
        <w:t>3</w:t>
      </w:r>
      <w:r w:rsidRPr="00650050">
        <w:rPr>
          <w:rFonts w:ascii="Arial" w:hAnsi="Arial" w:cs="Arial"/>
          <w:bCs/>
          <w:sz w:val="22"/>
          <w:szCs w:val="22"/>
        </w:rPr>
        <w:t>,</w:t>
      </w:r>
      <w:r w:rsidRPr="00694BF5">
        <w:rPr>
          <w:rFonts w:ascii="Arial" w:hAnsi="Arial" w:cs="Arial"/>
          <w:bCs/>
          <w:sz w:val="22"/>
          <w:szCs w:val="22"/>
        </w:rPr>
        <w:t xml:space="preserve"> powinny zawierać w szczególności:</w:t>
      </w:r>
    </w:p>
    <w:p w14:paraId="7E0BEB23" w14:textId="4FF0BFFD" w:rsidR="00B70B3A" w:rsidRDefault="00B70B3A" w:rsidP="00466969">
      <w:pPr>
        <w:pStyle w:val="Akapitzlist"/>
        <w:numPr>
          <w:ilvl w:val="0"/>
          <w:numId w:val="66"/>
        </w:numPr>
        <w:tabs>
          <w:tab w:val="left" w:pos="9072"/>
        </w:tabs>
        <w:spacing w:line="360" w:lineRule="auto"/>
        <w:ind w:left="142" w:hanging="284"/>
        <w:jc w:val="both"/>
        <w:rPr>
          <w:rFonts w:ascii="Arial" w:hAnsi="Arial" w:cs="Arial"/>
          <w:bCs/>
          <w:sz w:val="22"/>
          <w:szCs w:val="22"/>
        </w:rPr>
      </w:pPr>
      <w:r w:rsidRPr="00E118E9">
        <w:rPr>
          <w:rFonts w:ascii="Arial" w:hAnsi="Arial" w:cs="Arial"/>
          <w:bCs/>
          <w:sz w:val="22"/>
          <w:szCs w:val="22"/>
        </w:rPr>
        <w:t xml:space="preserve">Opis </w:t>
      </w:r>
      <w:r w:rsidR="00E65F4A" w:rsidRPr="00E118E9">
        <w:rPr>
          <w:rFonts w:ascii="Arial" w:hAnsi="Arial" w:cs="Arial"/>
          <w:bCs/>
          <w:sz w:val="22"/>
          <w:szCs w:val="22"/>
        </w:rPr>
        <w:t xml:space="preserve">wykonanych </w:t>
      </w:r>
      <w:r w:rsidRPr="00E118E9">
        <w:rPr>
          <w:rFonts w:ascii="Arial" w:hAnsi="Arial" w:cs="Arial"/>
          <w:bCs/>
          <w:sz w:val="22"/>
          <w:szCs w:val="22"/>
        </w:rPr>
        <w:t>prac</w:t>
      </w:r>
      <w:r w:rsidR="00E65F4A">
        <w:rPr>
          <w:rFonts w:ascii="Arial" w:hAnsi="Arial" w:cs="Arial"/>
          <w:bCs/>
          <w:sz w:val="22"/>
          <w:szCs w:val="22"/>
        </w:rPr>
        <w:t xml:space="preserve"> </w:t>
      </w:r>
      <w:r w:rsidRPr="00E118E9">
        <w:rPr>
          <w:rFonts w:ascii="Arial" w:hAnsi="Arial" w:cs="Arial"/>
          <w:bCs/>
          <w:sz w:val="22"/>
          <w:szCs w:val="22"/>
        </w:rPr>
        <w:t>z informacją o użytych materiałach i sprzęcie;</w:t>
      </w:r>
    </w:p>
    <w:p w14:paraId="10348514" w14:textId="4F37C14B" w:rsidR="00694BF5" w:rsidRDefault="00B70B3A" w:rsidP="00466969">
      <w:pPr>
        <w:pStyle w:val="Akapitzlist"/>
        <w:numPr>
          <w:ilvl w:val="0"/>
          <w:numId w:val="66"/>
        </w:numPr>
        <w:tabs>
          <w:tab w:val="left" w:pos="9072"/>
        </w:tabs>
        <w:spacing w:line="360" w:lineRule="auto"/>
        <w:ind w:left="142" w:hanging="284"/>
        <w:jc w:val="both"/>
        <w:rPr>
          <w:rFonts w:ascii="Arial" w:hAnsi="Arial" w:cs="Arial"/>
          <w:bCs/>
          <w:sz w:val="22"/>
          <w:szCs w:val="22"/>
        </w:rPr>
      </w:pPr>
      <w:r w:rsidRPr="00E118E9">
        <w:rPr>
          <w:rFonts w:ascii="Arial" w:hAnsi="Arial" w:cs="Arial"/>
          <w:bCs/>
          <w:sz w:val="22"/>
          <w:szCs w:val="22"/>
        </w:rPr>
        <w:t xml:space="preserve">Informacje o decyzjach administracyjnych/środowiskowych pozyskanych przez Wykonawcę </w:t>
      </w:r>
      <w:r w:rsidR="00675CF4">
        <w:rPr>
          <w:rFonts w:ascii="Arial" w:hAnsi="Arial" w:cs="Arial"/>
          <w:bCs/>
          <w:sz w:val="22"/>
          <w:szCs w:val="22"/>
        </w:rPr>
        <w:br/>
      </w:r>
      <w:r w:rsidRPr="00E118E9">
        <w:rPr>
          <w:rFonts w:ascii="Arial" w:hAnsi="Arial" w:cs="Arial"/>
          <w:bCs/>
          <w:sz w:val="22"/>
          <w:szCs w:val="22"/>
        </w:rPr>
        <w:t>w danym okresie lub o których pozyskanie Wykonawca wystąpił;</w:t>
      </w:r>
    </w:p>
    <w:p w14:paraId="5D89D05C" w14:textId="77777777" w:rsidR="00AE3F24" w:rsidRDefault="00B70B3A" w:rsidP="00AE3F24">
      <w:pPr>
        <w:pStyle w:val="Akapitzlist"/>
        <w:numPr>
          <w:ilvl w:val="0"/>
          <w:numId w:val="66"/>
        </w:numPr>
        <w:tabs>
          <w:tab w:val="left" w:pos="9072"/>
        </w:tabs>
        <w:spacing w:line="360" w:lineRule="auto"/>
        <w:ind w:left="142" w:hanging="284"/>
        <w:jc w:val="both"/>
        <w:rPr>
          <w:rFonts w:ascii="Arial" w:hAnsi="Arial" w:cs="Arial"/>
          <w:bCs/>
          <w:sz w:val="22"/>
          <w:szCs w:val="22"/>
        </w:rPr>
      </w:pPr>
      <w:r w:rsidRPr="00E118E9">
        <w:rPr>
          <w:rFonts w:ascii="Arial" w:hAnsi="Arial" w:cs="Arial"/>
          <w:bCs/>
          <w:sz w:val="22"/>
          <w:szCs w:val="22"/>
        </w:rPr>
        <w:t>Informacje o ewentualnych problemach i/lub opóźnieniach oraz podjętych działaniach naprawczych</w:t>
      </w:r>
      <w:r w:rsidR="00AE3F24">
        <w:rPr>
          <w:rFonts w:ascii="Arial" w:hAnsi="Arial" w:cs="Arial"/>
          <w:bCs/>
          <w:sz w:val="22"/>
          <w:szCs w:val="22"/>
        </w:rPr>
        <w:t>.</w:t>
      </w:r>
    </w:p>
    <w:p w14:paraId="50655357" w14:textId="6EFB6BA8" w:rsidR="00B70B3A" w:rsidRDefault="00B70B3A" w:rsidP="00E5537A">
      <w:pPr>
        <w:pStyle w:val="Akapitzlist"/>
        <w:numPr>
          <w:ilvl w:val="0"/>
          <w:numId w:val="4"/>
        </w:numPr>
        <w:tabs>
          <w:tab w:val="left" w:pos="9072"/>
        </w:tabs>
        <w:spacing w:line="360" w:lineRule="auto"/>
        <w:ind w:left="-284"/>
        <w:jc w:val="both"/>
        <w:rPr>
          <w:rFonts w:ascii="Arial" w:hAnsi="Arial" w:cs="Arial"/>
          <w:bCs/>
          <w:sz w:val="22"/>
          <w:szCs w:val="22"/>
        </w:rPr>
      </w:pPr>
      <w:r w:rsidRPr="00694BF5">
        <w:rPr>
          <w:rFonts w:ascii="Arial" w:hAnsi="Arial" w:cs="Arial"/>
          <w:bCs/>
          <w:sz w:val="22"/>
          <w:szCs w:val="22"/>
        </w:rPr>
        <w:t>W terminie 14 dni od dnia zakończenia robót budowlanych, Wykonawca przedstawi Zamawiającemu raport końcowy, w którym zawrze:</w:t>
      </w:r>
    </w:p>
    <w:p w14:paraId="042FF80D" w14:textId="0171EF47" w:rsidR="00971FBF" w:rsidRDefault="00971FBF" w:rsidP="00466969">
      <w:pPr>
        <w:pStyle w:val="Akapitzlist"/>
        <w:numPr>
          <w:ilvl w:val="0"/>
          <w:numId w:val="67"/>
        </w:numPr>
        <w:tabs>
          <w:tab w:val="left" w:pos="9072"/>
        </w:tabs>
        <w:spacing w:line="360" w:lineRule="auto"/>
        <w:ind w:left="142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Kompleksowy opis wszystkich wykonanych prac wraz a informacją </w:t>
      </w:r>
      <w:r w:rsidR="009323CA">
        <w:rPr>
          <w:rFonts w:ascii="Arial" w:hAnsi="Arial" w:cs="Arial"/>
          <w:bCs/>
          <w:sz w:val="22"/>
          <w:szCs w:val="22"/>
        </w:rPr>
        <w:t xml:space="preserve">o użytych materiałach </w:t>
      </w:r>
      <w:r w:rsidR="00AE3F24">
        <w:rPr>
          <w:rFonts w:ascii="Arial" w:hAnsi="Arial" w:cs="Arial"/>
          <w:bCs/>
          <w:sz w:val="22"/>
          <w:szCs w:val="22"/>
        </w:rPr>
        <w:br/>
      </w:r>
      <w:r w:rsidR="009323CA">
        <w:rPr>
          <w:rFonts w:ascii="Arial" w:hAnsi="Arial" w:cs="Arial"/>
          <w:bCs/>
          <w:sz w:val="22"/>
          <w:szCs w:val="22"/>
        </w:rPr>
        <w:t xml:space="preserve">i </w:t>
      </w:r>
      <w:r w:rsidR="00AC036E">
        <w:rPr>
          <w:rFonts w:ascii="Arial" w:hAnsi="Arial" w:cs="Arial"/>
          <w:bCs/>
          <w:sz w:val="22"/>
          <w:szCs w:val="22"/>
        </w:rPr>
        <w:t>sprzęcie;</w:t>
      </w:r>
    </w:p>
    <w:p w14:paraId="5DEF4AAC" w14:textId="7ED44DAC" w:rsidR="002D373B" w:rsidRDefault="009323CA" w:rsidP="00AE3F24">
      <w:pPr>
        <w:pStyle w:val="Akapitzlist"/>
        <w:numPr>
          <w:ilvl w:val="0"/>
          <w:numId w:val="67"/>
        </w:numPr>
        <w:tabs>
          <w:tab w:val="left" w:pos="9072"/>
        </w:tabs>
        <w:spacing w:line="360" w:lineRule="auto"/>
        <w:ind w:left="142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Informacje o problemach napotkanych w t</w:t>
      </w:r>
      <w:r w:rsidR="00AC036E">
        <w:rPr>
          <w:rFonts w:ascii="Arial" w:hAnsi="Arial" w:cs="Arial"/>
          <w:bCs/>
          <w:sz w:val="22"/>
          <w:szCs w:val="22"/>
        </w:rPr>
        <w:t>rakcie realizacji prac wraz z opisem sposobów ich rozwiązania</w:t>
      </w:r>
      <w:r w:rsidR="00AE3F24">
        <w:rPr>
          <w:rFonts w:ascii="Arial" w:hAnsi="Arial" w:cs="Arial"/>
          <w:bCs/>
          <w:sz w:val="22"/>
          <w:szCs w:val="22"/>
        </w:rPr>
        <w:t>.</w:t>
      </w:r>
    </w:p>
    <w:p w14:paraId="60F1A2F7" w14:textId="026D2C7A" w:rsidR="0006350D" w:rsidRPr="00675CF4" w:rsidRDefault="0006350D" w:rsidP="00E5537A">
      <w:pPr>
        <w:pStyle w:val="Akapitzlist"/>
        <w:numPr>
          <w:ilvl w:val="0"/>
          <w:numId w:val="4"/>
        </w:numPr>
        <w:tabs>
          <w:tab w:val="clear" w:pos="720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675CF4">
        <w:rPr>
          <w:rFonts w:ascii="Arial" w:hAnsi="Arial" w:cs="Arial"/>
          <w:sz w:val="22"/>
          <w:szCs w:val="22"/>
        </w:rPr>
        <w:t xml:space="preserve">Wykonawca jest zobowiązany realizować przedmiot zamówienia w ścisłej współpracy </w:t>
      </w:r>
      <w:r w:rsidR="00675CF4">
        <w:rPr>
          <w:rFonts w:ascii="Arial" w:hAnsi="Arial" w:cs="Arial"/>
          <w:sz w:val="22"/>
          <w:szCs w:val="22"/>
        </w:rPr>
        <w:br/>
      </w:r>
      <w:r w:rsidRPr="00675CF4">
        <w:rPr>
          <w:rFonts w:ascii="Arial" w:hAnsi="Arial" w:cs="Arial"/>
          <w:sz w:val="22"/>
          <w:szCs w:val="22"/>
        </w:rPr>
        <w:t xml:space="preserve">z Wykonawcami innych inwestycji realizowanych/przygotowywanych przez Zamawiającego </w:t>
      </w:r>
      <w:r w:rsidR="00675CF4">
        <w:rPr>
          <w:rFonts w:ascii="Arial" w:hAnsi="Arial" w:cs="Arial"/>
          <w:sz w:val="22"/>
          <w:szCs w:val="22"/>
        </w:rPr>
        <w:br/>
      </w:r>
      <w:r w:rsidRPr="00675CF4">
        <w:rPr>
          <w:rFonts w:ascii="Arial" w:hAnsi="Arial" w:cs="Arial"/>
          <w:sz w:val="22"/>
          <w:szCs w:val="22"/>
        </w:rPr>
        <w:t xml:space="preserve">i innymi podmiotami realizującymi inne prace na obszarze objętym niniejszym remontem </w:t>
      </w:r>
      <w:r w:rsidR="00675CF4">
        <w:rPr>
          <w:rFonts w:ascii="Arial" w:hAnsi="Arial" w:cs="Arial"/>
          <w:sz w:val="22"/>
          <w:szCs w:val="22"/>
        </w:rPr>
        <w:br/>
      </w:r>
      <w:r w:rsidRPr="00675CF4">
        <w:rPr>
          <w:rFonts w:ascii="Arial" w:hAnsi="Arial" w:cs="Arial"/>
          <w:sz w:val="22"/>
          <w:szCs w:val="22"/>
        </w:rPr>
        <w:t xml:space="preserve">i obszarze jego oddziaływania dla zapewnienia spójności pomiędzy zadaniami </w:t>
      </w:r>
      <w:r w:rsidRPr="00675CF4">
        <w:rPr>
          <w:rFonts w:ascii="Arial" w:hAnsi="Arial" w:cs="Arial"/>
          <w:sz w:val="22"/>
          <w:szCs w:val="22"/>
        </w:rPr>
        <w:lastRenderedPageBreak/>
        <w:t xml:space="preserve">remontowymi/inwestycyjnymi oraz zapewnienia optymalnego wykorzystania przeznaczonych </w:t>
      </w:r>
      <w:r w:rsidR="00675CF4">
        <w:rPr>
          <w:rFonts w:ascii="Arial" w:hAnsi="Arial" w:cs="Arial"/>
          <w:sz w:val="22"/>
          <w:szCs w:val="22"/>
        </w:rPr>
        <w:br/>
      </w:r>
      <w:r w:rsidRPr="00675CF4">
        <w:rPr>
          <w:rFonts w:ascii="Arial" w:hAnsi="Arial" w:cs="Arial"/>
          <w:sz w:val="22"/>
          <w:szCs w:val="22"/>
        </w:rPr>
        <w:t>na te zadania środków finansowych.</w:t>
      </w:r>
    </w:p>
    <w:p w14:paraId="442C4487" w14:textId="0D746417" w:rsidR="0006350D" w:rsidRPr="00675CF4" w:rsidRDefault="0006350D" w:rsidP="00E5537A">
      <w:pPr>
        <w:pStyle w:val="Akapitzlist"/>
        <w:numPr>
          <w:ilvl w:val="0"/>
          <w:numId w:val="4"/>
        </w:numPr>
        <w:tabs>
          <w:tab w:val="clear" w:pos="720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675CF4">
        <w:rPr>
          <w:rFonts w:ascii="Arial" w:hAnsi="Arial" w:cs="Arial"/>
          <w:sz w:val="22"/>
          <w:szCs w:val="22"/>
        </w:rPr>
        <w:t xml:space="preserve">Realizując przedmiot zamówienia na obszarze objętym gwarancją po wcześniejszych inwestycjach, Wykonawca przejmuje obowiązki Gwaranta. W tym celu spisze porozumienie </w:t>
      </w:r>
      <w:r w:rsidR="00675CF4">
        <w:rPr>
          <w:rFonts w:ascii="Arial" w:hAnsi="Arial" w:cs="Arial"/>
          <w:sz w:val="22"/>
          <w:szCs w:val="22"/>
        </w:rPr>
        <w:br/>
      </w:r>
      <w:r w:rsidRPr="00675CF4">
        <w:rPr>
          <w:rFonts w:ascii="Arial" w:hAnsi="Arial" w:cs="Arial"/>
          <w:sz w:val="22"/>
          <w:szCs w:val="22"/>
        </w:rPr>
        <w:t>z Gwarantem w celu przejęcia zakresu objętych gwarancją urządzeń na podstawie opracowanej dokumentacji technicznej. Porozumienie będzie spisane przed przystąpieniem do prac.</w:t>
      </w:r>
    </w:p>
    <w:p w14:paraId="714DD6BE" w14:textId="77777777" w:rsidR="0006350D" w:rsidRPr="00675CF4" w:rsidRDefault="0006350D" w:rsidP="00E5537A">
      <w:pPr>
        <w:pStyle w:val="Akapitzlist"/>
        <w:numPr>
          <w:ilvl w:val="0"/>
          <w:numId w:val="4"/>
        </w:numPr>
        <w:tabs>
          <w:tab w:val="clear" w:pos="720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675CF4">
        <w:rPr>
          <w:rFonts w:ascii="Arial" w:hAnsi="Arial" w:cs="Arial"/>
          <w:sz w:val="22"/>
          <w:szCs w:val="22"/>
        </w:rPr>
        <w:t xml:space="preserve">Wykonawca zobowiązany jest do uzgodnienia projektu dokumentacji z Zamawiającym, PKP </w:t>
      </w:r>
      <w:proofErr w:type="spellStart"/>
      <w:r w:rsidRPr="00675CF4">
        <w:rPr>
          <w:rFonts w:ascii="Arial" w:hAnsi="Arial" w:cs="Arial"/>
          <w:sz w:val="22"/>
          <w:szCs w:val="22"/>
        </w:rPr>
        <w:t>Telkol</w:t>
      </w:r>
      <w:proofErr w:type="spellEnd"/>
      <w:r w:rsidRPr="00675CF4">
        <w:rPr>
          <w:rFonts w:ascii="Arial" w:hAnsi="Arial" w:cs="Arial"/>
          <w:sz w:val="22"/>
          <w:szCs w:val="22"/>
        </w:rPr>
        <w:t xml:space="preserve"> Sp. z o.o. oraz PGE Energetyka Kolejowa S.A.</w:t>
      </w:r>
    </w:p>
    <w:p w14:paraId="7B5D8E89" w14:textId="2D528F7D" w:rsidR="0006350D" w:rsidRDefault="0006350D" w:rsidP="00AF5EF7">
      <w:pPr>
        <w:pStyle w:val="Akapitzlist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675CF4">
        <w:rPr>
          <w:rFonts w:ascii="Arial" w:hAnsi="Arial" w:cs="Arial"/>
          <w:sz w:val="22"/>
          <w:szCs w:val="22"/>
        </w:rPr>
        <w:t xml:space="preserve">Na podstawie dokumentacji technicznej Wykonawca wystąpi do PKP </w:t>
      </w:r>
      <w:proofErr w:type="spellStart"/>
      <w:r w:rsidRPr="00675CF4">
        <w:rPr>
          <w:rFonts w:ascii="Arial" w:hAnsi="Arial" w:cs="Arial"/>
          <w:sz w:val="22"/>
          <w:szCs w:val="22"/>
        </w:rPr>
        <w:t>Telkol</w:t>
      </w:r>
      <w:proofErr w:type="spellEnd"/>
      <w:r w:rsidRPr="00675CF4">
        <w:rPr>
          <w:rFonts w:ascii="Arial" w:hAnsi="Arial" w:cs="Arial"/>
          <w:sz w:val="22"/>
          <w:szCs w:val="22"/>
        </w:rPr>
        <w:t xml:space="preserve"> Sp. z o.o. oraz PGE Energetyka Kolejowa S.A. ze zleceniem pełnienia nadzoru technicznego nad wykonywanymi pracami w obrębie kabli teletechnicznych własności PKP </w:t>
      </w:r>
      <w:proofErr w:type="spellStart"/>
      <w:r w:rsidRPr="00675CF4">
        <w:rPr>
          <w:rFonts w:ascii="Arial" w:hAnsi="Arial" w:cs="Arial"/>
          <w:sz w:val="22"/>
          <w:szCs w:val="22"/>
        </w:rPr>
        <w:t>Telkol</w:t>
      </w:r>
      <w:proofErr w:type="spellEnd"/>
      <w:r w:rsidRPr="00675CF4">
        <w:rPr>
          <w:rFonts w:ascii="Arial" w:hAnsi="Arial" w:cs="Arial"/>
          <w:sz w:val="22"/>
          <w:szCs w:val="22"/>
        </w:rPr>
        <w:t xml:space="preserve"> Sp. z o. </w:t>
      </w:r>
      <w:proofErr w:type="spellStart"/>
      <w:r w:rsidRPr="00675CF4">
        <w:rPr>
          <w:rFonts w:ascii="Arial" w:hAnsi="Arial" w:cs="Arial"/>
          <w:sz w:val="22"/>
          <w:szCs w:val="22"/>
        </w:rPr>
        <w:t>o.oraz</w:t>
      </w:r>
      <w:proofErr w:type="spellEnd"/>
      <w:r w:rsidRPr="00675CF4">
        <w:rPr>
          <w:rFonts w:ascii="Arial" w:hAnsi="Arial" w:cs="Arial"/>
          <w:sz w:val="22"/>
          <w:szCs w:val="22"/>
        </w:rPr>
        <w:t xml:space="preserve"> własności PGE Energetyka Kolejowa S.A.</w:t>
      </w:r>
    </w:p>
    <w:p w14:paraId="46E01ACA" w14:textId="436370CB" w:rsidR="00A55C82" w:rsidRPr="00AC3D1C" w:rsidRDefault="00A55C82" w:rsidP="00A55C82">
      <w:pPr>
        <w:pStyle w:val="Tekstpodstawowywcity"/>
        <w:numPr>
          <w:ilvl w:val="0"/>
          <w:numId w:val="4"/>
        </w:numPr>
        <w:tabs>
          <w:tab w:val="clear" w:pos="720"/>
        </w:tabs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>Wykonawca zobowiązany jest do pisemnego wystąpienia do Zamawiającego w celu uzyskania dokumentu uprawniającego do wstępu na teren kolejowy zgodnie z instrukcją Id-21 (Zasady wstępu na obszar kolejowy zarządzany przez PKP Polskie Linie Kolejowe S.A)</w:t>
      </w:r>
      <w:r>
        <w:rPr>
          <w:rFonts w:ascii="Arial" w:hAnsi="Arial" w:cs="Arial"/>
          <w:sz w:val="22"/>
          <w:szCs w:val="22"/>
        </w:rPr>
        <w:t>.</w:t>
      </w:r>
    </w:p>
    <w:p w14:paraId="5F0D5A0B" w14:textId="6B8E518E" w:rsidR="00A55C82" w:rsidRPr="002D50FF" w:rsidRDefault="00A55C82" w:rsidP="00A55C82">
      <w:pPr>
        <w:pStyle w:val="Akapitzlist"/>
        <w:spacing w:line="360" w:lineRule="auto"/>
        <w:rPr>
          <w:rFonts w:ascii="Arial" w:hAnsi="Arial" w:cs="Arial"/>
          <w:sz w:val="10"/>
          <w:szCs w:val="10"/>
        </w:rPr>
      </w:pPr>
    </w:p>
    <w:p w14:paraId="1C9AC1B4" w14:textId="31A95461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bookmarkStart w:id="5" w:name="Paragraf_od_6_do_11"/>
      <w:bookmarkEnd w:id="1"/>
      <w:bookmarkEnd w:id="3"/>
      <w:bookmarkEnd w:id="4"/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641532">
        <w:rPr>
          <w:rFonts w:ascii="Arial" w:hAnsi="Arial" w:cs="Arial"/>
          <w:b/>
          <w:sz w:val="22"/>
          <w:szCs w:val="22"/>
        </w:rPr>
        <w:t>5</w:t>
      </w:r>
    </w:p>
    <w:p w14:paraId="7805DB52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Obowiązki Zamawiającego</w:t>
      </w:r>
    </w:p>
    <w:p w14:paraId="13BBDD31" w14:textId="5E84789B" w:rsidR="0051564D" w:rsidRPr="007A06EA" w:rsidRDefault="0051564D" w:rsidP="00466969">
      <w:pPr>
        <w:numPr>
          <w:ilvl w:val="1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zobowiązuje się współdziałać z Wykonawcą w celu zapewnienia należytego wykonania Umowy, w szczególności udzielać wszelkich niez</w:t>
      </w:r>
      <w:r w:rsidR="00035581" w:rsidRPr="007A06EA">
        <w:rPr>
          <w:rFonts w:ascii="Arial" w:hAnsi="Arial" w:cs="Arial"/>
          <w:sz w:val="22"/>
          <w:szCs w:val="22"/>
        </w:rPr>
        <w:t>będnych informacji związanych z </w:t>
      </w:r>
      <w:r w:rsidRPr="007A06EA">
        <w:rPr>
          <w:rFonts w:ascii="Arial" w:hAnsi="Arial" w:cs="Arial"/>
          <w:sz w:val="22"/>
          <w:szCs w:val="22"/>
        </w:rPr>
        <w:t>realizacją Umowy, a także do zapłaty umówionego wynagrodzenia</w:t>
      </w:r>
      <w:r w:rsidR="00036C62" w:rsidRPr="007A06EA">
        <w:rPr>
          <w:rFonts w:ascii="Arial" w:hAnsi="Arial" w:cs="Arial"/>
          <w:sz w:val="22"/>
          <w:szCs w:val="22"/>
        </w:rPr>
        <w:t xml:space="preserve"> zgodnie z Umową.</w:t>
      </w:r>
    </w:p>
    <w:p w14:paraId="292152C8" w14:textId="77777777" w:rsidR="0051564D" w:rsidRPr="007A06EA" w:rsidRDefault="0051564D" w:rsidP="00466969">
      <w:pPr>
        <w:numPr>
          <w:ilvl w:val="1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Niezależnie od pozostałych postanowień Umowy, Zamawiający zobowiązuje się do:</w:t>
      </w:r>
    </w:p>
    <w:p w14:paraId="0D56E1BC" w14:textId="77777777" w:rsidR="00D23430" w:rsidRPr="00D23430" w:rsidRDefault="00D23430" w:rsidP="008C7869">
      <w:pPr>
        <w:pStyle w:val="Tekstpodstawowywcity"/>
        <w:numPr>
          <w:ilvl w:val="0"/>
          <w:numId w:val="15"/>
        </w:numPr>
        <w:tabs>
          <w:tab w:val="clear" w:pos="1440"/>
          <w:tab w:val="num" w:pos="1134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D23430">
        <w:rPr>
          <w:rFonts w:ascii="Arial" w:hAnsi="Arial" w:cs="Arial"/>
          <w:sz w:val="22"/>
          <w:szCs w:val="22"/>
        </w:rPr>
        <w:t xml:space="preserve">protokolarnego przekazania Wykonawcy Terenu Budowy przez Zamawiającego, po otrzymaniu </w:t>
      </w:r>
    </w:p>
    <w:p w14:paraId="591EAA69" w14:textId="77777777" w:rsidR="00D23430" w:rsidRDefault="00D23430" w:rsidP="00D23430">
      <w:pPr>
        <w:pStyle w:val="Tekstpodstawowywcity"/>
        <w:tabs>
          <w:tab w:val="num" w:pos="1134"/>
        </w:tabs>
        <w:spacing w:line="360" w:lineRule="auto"/>
        <w:ind w:left="-142" w:firstLine="0"/>
        <w:rPr>
          <w:rFonts w:ascii="Arial" w:hAnsi="Arial" w:cs="Arial"/>
          <w:sz w:val="22"/>
          <w:szCs w:val="22"/>
        </w:rPr>
      </w:pPr>
      <w:r w:rsidRPr="00D23430">
        <w:rPr>
          <w:rFonts w:ascii="Arial" w:hAnsi="Arial" w:cs="Arial"/>
          <w:sz w:val="22"/>
          <w:szCs w:val="22"/>
        </w:rPr>
        <w:t>i zatwierdzenie HRF, w terminie do 7 dni roboczych od dnia otrzymania przez Zamawiającego pisemnego wystąpienia Wykonawcy o przekazanie terenu robót;</w:t>
      </w:r>
    </w:p>
    <w:p w14:paraId="0FF00E3B" w14:textId="2818BAE5" w:rsidR="00843097" w:rsidRPr="008C7869" w:rsidRDefault="008C7869" w:rsidP="008C7869">
      <w:pPr>
        <w:pStyle w:val="Tekstpodstawowywcity"/>
        <w:numPr>
          <w:ilvl w:val="0"/>
          <w:numId w:val="15"/>
        </w:numPr>
        <w:tabs>
          <w:tab w:val="clear" w:pos="1440"/>
          <w:tab w:val="num" w:pos="1134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8C7869">
        <w:rPr>
          <w:rFonts w:ascii="Arial" w:hAnsi="Arial" w:cs="Arial"/>
          <w:sz w:val="22"/>
          <w:szCs w:val="22"/>
        </w:rPr>
        <w:t>przekazania Wykonawcy niezbędnych regulaminów tymczasowych określających zamknięcia torowe i inne ograniczenia eksploatacyjne w prowadzeniu ruchu pociągów, konieczne do wprowadzenia na okres wykonywania Robót. Wprowadzenie tych regulaminów i zarządzenie ograniczeń eksploatacyjnych nastąpi w terminach i w trybie obowiązującym przy organizacji zamknięć. Zamknięcia i otwarcia torów na wniosek Wykonawcy dokonuje wyznaczony pracownik Sekcji Eksploatacji Herby Nowe;</w:t>
      </w:r>
    </w:p>
    <w:p w14:paraId="071E405F" w14:textId="641D1172" w:rsidR="0051564D" w:rsidRPr="00B91150" w:rsidRDefault="0051564D" w:rsidP="008C7869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B91150">
        <w:rPr>
          <w:rFonts w:ascii="Arial" w:hAnsi="Arial" w:cs="Arial"/>
          <w:sz w:val="22"/>
          <w:szCs w:val="22"/>
        </w:rPr>
        <w:t xml:space="preserve">dostarczenia niezbędnych materiałów i urządzeń zgodnie z postanowieniami § </w:t>
      </w:r>
      <w:r w:rsidR="00B91150" w:rsidRPr="00B91150">
        <w:rPr>
          <w:rFonts w:ascii="Arial" w:hAnsi="Arial" w:cs="Arial"/>
          <w:sz w:val="22"/>
          <w:szCs w:val="22"/>
        </w:rPr>
        <w:t>8</w:t>
      </w:r>
      <w:r w:rsidRPr="00B91150">
        <w:rPr>
          <w:rFonts w:ascii="Arial" w:hAnsi="Arial" w:cs="Arial"/>
          <w:sz w:val="22"/>
          <w:szCs w:val="22"/>
        </w:rPr>
        <w:t xml:space="preserve"> Umowy, </w:t>
      </w:r>
    </w:p>
    <w:p w14:paraId="0FF5A6CD" w14:textId="1C17E902" w:rsidR="00843097" w:rsidRPr="00843097" w:rsidRDefault="00843097" w:rsidP="008C7869">
      <w:pPr>
        <w:pStyle w:val="Akapitzlist"/>
        <w:numPr>
          <w:ilvl w:val="0"/>
          <w:numId w:val="15"/>
        </w:numPr>
        <w:tabs>
          <w:tab w:val="clear" w:pos="1440"/>
          <w:tab w:val="num" w:pos="1134"/>
        </w:tabs>
        <w:spacing w:line="360" w:lineRule="auto"/>
        <w:ind w:left="-142" w:hanging="284"/>
        <w:rPr>
          <w:rFonts w:ascii="Arial" w:hAnsi="Arial" w:cs="Arial"/>
          <w:i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>dostarczenia Wykonawcy – w przypadkach tego wymagających - w terminach ustalonych przez Strony, niezbędnej dokumentacji, koniecznych wyników badań i ocen, ekspertyz, atestów i innych wymaganych dokumentów dla prawidłowego, zgodnego z obowiązującymi przepisami wykonywania Umowy, z zastrzeżeniem przypadków, gdy przygotowanie lub uzyskanie określonych dokumentów stanowi obowiązek Wykonawcy na podstawie Umowy,</w:t>
      </w:r>
    </w:p>
    <w:p w14:paraId="2E983503" w14:textId="5EB97C22" w:rsidR="0051564D" w:rsidRPr="008A726B" w:rsidRDefault="0051564D" w:rsidP="008C7869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8A726B">
        <w:rPr>
          <w:rFonts w:ascii="Arial" w:hAnsi="Arial" w:cs="Arial"/>
          <w:sz w:val="22"/>
          <w:szCs w:val="22"/>
        </w:rPr>
        <w:lastRenderedPageBreak/>
        <w:t>zapewnienia Wykonawcy</w:t>
      </w:r>
      <w:r w:rsidR="00B91150" w:rsidRPr="008A726B">
        <w:rPr>
          <w:rFonts w:ascii="Arial" w:hAnsi="Arial" w:cs="Arial"/>
          <w:sz w:val="22"/>
          <w:szCs w:val="22"/>
        </w:rPr>
        <w:t xml:space="preserve"> </w:t>
      </w:r>
      <w:r w:rsidRPr="008A726B">
        <w:rPr>
          <w:rFonts w:ascii="Arial" w:hAnsi="Arial" w:cs="Arial"/>
          <w:sz w:val="22"/>
          <w:szCs w:val="22"/>
        </w:rPr>
        <w:t>na potrzeby prowadzenia Robót możliwości poboru wody, energii elektrycznej, cieplnej</w:t>
      </w:r>
      <w:r w:rsidR="00B808F7" w:rsidRPr="008A726B">
        <w:rPr>
          <w:rFonts w:ascii="Arial" w:hAnsi="Arial" w:cs="Arial"/>
          <w:sz w:val="22"/>
          <w:szCs w:val="22"/>
        </w:rPr>
        <w:t>, gazów, sprężonego powietrza</w:t>
      </w:r>
      <w:r w:rsidRPr="008A726B">
        <w:rPr>
          <w:rFonts w:ascii="Arial" w:hAnsi="Arial" w:cs="Arial"/>
          <w:sz w:val="22"/>
          <w:szCs w:val="22"/>
        </w:rPr>
        <w:t xml:space="preserve"> oraz miejsc składowania materiałów odpadowych, przy czym koszty związane z korzystaniem z</w:t>
      </w:r>
      <w:r w:rsidR="00D95F4D" w:rsidRPr="008A726B">
        <w:rPr>
          <w:rFonts w:ascii="Arial" w:hAnsi="Arial" w:cs="Arial"/>
          <w:sz w:val="22"/>
          <w:szCs w:val="22"/>
        </w:rPr>
        <w:t> </w:t>
      </w:r>
      <w:r w:rsidRPr="008A726B">
        <w:rPr>
          <w:rFonts w:ascii="Arial" w:hAnsi="Arial" w:cs="Arial"/>
          <w:sz w:val="22"/>
          <w:szCs w:val="22"/>
        </w:rPr>
        <w:t>wyżej wymienionych Wykonawca ponosi na warunkach wynikających z zawartych przez niego odrębnych umów,</w:t>
      </w:r>
    </w:p>
    <w:p w14:paraId="2036716C" w14:textId="04969563" w:rsidR="0051564D" w:rsidRPr="007A06EA" w:rsidRDefault="00B808F7" w:rsidP="008C7869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0A4A4F">
        <w:rPr>
          <w:rFonts w:ascii="Arial" w:hAnsi="Arial" w:cs="Arial"/>
          <w:iCs/>
          <w:sz w:val="22"/>
          <w:szCs w:val="22"/>
        </w:rPr>
        <w:t>nieodpłatnego</w:t>
      </w:r>
      <w:r w:rsidR="0051564D" w:rsidRPr="000A4A4F">
        <w:rPr>
          <w:rFonts w:ascii="Arial" w:hAnsi="Arial" w:cs="Arial"/>
          <w:iCs/>
          <w:sz w:val="22"/>
          <w:szCs w:val="22"/>
        </w:rPr>
        <w:t xml:space="preserve"> </w:t>
      </w:r>
      <w:r w:rsidR="0051564D" w:rsidRPr="007A06EA">
        <w:rPr>
          <w:rFonts w:ascii="Arial" w:hAnsi="Arial" w:cs="Arial"/>
          <w:sz w:val="22"/>
          <w:szCs w:val="22"/>
        </w:rPr>
        <w:t xml:space="preserve">udostępnienia Wykonawcy terenu pod zaplecze </w:t>
      </w:r>
      <w:r w:rsidR="00784803" w:rsidRPr="007A06EA">
        <w:rPr>
          <w:rFonts w:ascii="Arial" w:hAnsi="Arial" w:cs="Arial"/>
          <w:sz w:val="22"/>
          <w:szCs w:val="22"/>
        </w:rPr>
        <w:t>budowy</w:t>
      </w:r>
      <w:r w:rsidR="0051564D" w:rsidRPr="007A06EA">
        <w:rPr>
          <w:rFonts w:ascii="Arial" w:hAnsi="Arial" w:cs="Arial"/>
          <w:sz w:val="22"/>
          <w:szCs w:val="22"/>
        </w:rPr>
        <w:t>,</w:t>
      </w:r>
    </w:p>
    <w:p w14:paraId="63A9F657" w14:textId="1BAAD0E7" w:rsidR="0051564D" w:rsidRPr="007A06EA" w:rsidRDefault="0051564D" w:rsidP="008C7869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wyznaczenia terminów odbiorów Robót oraz przystąpienia do tych odbiorów, na zasadach określonych w </w:t>
      </w:r>
      <w:r w:rsidRPr="00915BA4">
        <w:rPr>
          <w:rFonts w:ascii="Arial" w:hAnsi="Arial" w:cs="Arial"/>
          <w:sz w:val="22"/>
          <w:szCs w:val="22"/>
        </w:rPr>
        <w:t>§ 1</w:t>
      </w:r>
      <w:r w:rsidR="00915BA4" w:rsidRPr="00915BA4">
        <w:rPr>
          <w:rFonts w:ascii="Arial" w:hAnsi="Arial" w:cs="Arial"/>
          <w:sz w:val="22"/>
          <w:szCs w:val="22"/>
        </w:rPr>
        <w:t>0</w:t>
      </w:r>
      <w:r w:rsidRPr="00915BA4">
        <w:rPr>
          <w:rFonts w:ascii="Arial" w:hAnsi="Arial" w:cs="Arial"/>
          <w:sz w:val="22"/>
          <w:szCs w:val="22"/>
        </w:rPr>
        <w:t xml:space="preserve"> Umowy,</w:t>
      </w:r>
    </w:p>
    <w:p w14:paraId="0A5C4F59" w14:textId="3D5BA295" w:rsidR="0051564D" w:rsidRPr="007A06EA" w:rsidRDefault="0051564D" w:rsidP="008C7869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umożliwienia </w:t>
      </w:r>
      <w:r w:rsidR="00476A57" w:rsidRPr="007A06EA">
        <w:rPr>
          <w:rFonts w:ascii="Arial" w:hAnsi="Arial" w:cs="Arial"/>
          <w:sz w:val="22"/>
          <w:szCs w:val="22"/>
        </w:rPr>
        <w:t xml:space="preserve">Wykonawcy, </w:t>
      </w:r>
      <w:r w:rsidR="004947D8" w:rsidRPr="00AC3D1C">
        <w:rPr>
          <w:rFonts w:ascii="Arial" w:hAnsi="Arial" w:cs="Arial"/>
          <w:sz w:val="22"/>
          <w:szCs w:val="22"/>
        </w:rPr>
        <w:t>w celu wykonywania Robót, wstępu na obszar kolejowy zarządzany przez Zamawiającego w celu dokonywania czynności związanych z przedmiotem Umowy</w:t>
      </w:r>
      <w:r w:rsidR="004947D8">
        <w:rPr>
          <w:rFonts w:ascii="Arial" w:hAnsi="Arial" w:cs="Arial"/>
          <w:sz w:val="22"/>
          <w:szCs w:val="22"/>
        </w:rPr>
        <w:t>,</w:t>
      </w:r>
    </w:p>
    <w:p w14:paraId="125CBC23" w14:textId="7F790A4A" w:rsidR="0051564D" w:rsidRDefault="0051564D" w:rsidP="008C7869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wskazania Wykonawcy miejsca składowania odzyskanych materiałów i urządzeń,</w:t>
      </w:r>
    </w:p>
    <w:p w14:paraId="0AAA440A" w14:textId="431C9C7E" w:rsidR="0051564D" w:rsidRPr="00662302" w:rsidRDefault="0051564D" w:rsidP="00662302">
      <w:pPr>
        <w:pStyle w:val="Tekstpodstawowywcity"/>
        <w:numPr>
          <w:ilvl w:val="0"/>
          <w:numId w:val="15"/>
        </w:numPr>
        <w:tabs>
          <w:tab w:val="clear" w:pos="1440"/>
          <w:tab w:val="num" w:pos="1134"/>
        </w:tabs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662302">
        <w:rPr>
          <w:rFonts w:ascii="Arial" w:hAnsi="Arial" w:cs="Arial"/>
          <w:sz w:val="22"/>
          <w:szCs w:val="22"/>
        </w:rPr>
        <w:t>udzielenia Wykonawcy niezbędnych pełnomocnictw, w odrębnych dokumentach w</w:t>
      </w:r>
      <w:r w:rsidR="00D95F4D" w:rsidRPr="00662302">
        <w:rPr>
          <w:rFonts w:ascii="Arial" w:hAnsi="Arial" w:cs="Arial"/>
          <w:sz w:val="22"/>
          <w:szCs w:val="22"/>
        </w:rPr>
        <w:t> </w:t>
      </w:r>
      <w:r w:rsidRPr="00662302">
        <w:rPr>
          <w:rFonts w:ascii="Arial" w:hAnsi="Arial" w:cs="Arial"/>
          <w:sz w:val="22"/>
          <w:szCs w:val="22"/>
        </w:rPr>
        <w:t>przypadku</w:t>
      </w:r>
      <w:r w:rsidR="00B808F7" w:rsidRPr="00662302">
        <w:rPr>
          <w:rFonts w:ascii="Arial" w:hAnsi="Arial" w:cs="Arial"/>
          <w:sz w:val="22"/>
          <w:szCs w:val="22"/>
        </w:rPr>
        <w:t>,</w:t>
      </w:r>
      <w:r w:rsidRPr="00662302">
        <w:rPr>
          <w:rFonts w:ascii="Arial" w:hAnsi="Arial" w:cs="Arial"/>
          <w:sz w:val="22"/>
          <w:szCs w:val="22"/>
        </w:rPr>
        <w:t xml:space="preserve"> gdy okażą się one niezbędne do realizacji przez Wykonawcę</w:t>
      </w:r>
      <w:r w:rsidR="00A54B0B" w:rsidRPr="00662302">
        <w:rPr>
          <w:rFonts w:ascii="Arial" w:hAnsi="Arial" w:cs="Arial"/>
          <w:sz w:val="22"/>
          <w:szCs w:val="22"/>
        </w:rPr>
        <w:t xml:space="preserve"> jego obowiązków wynikających z </w:t>
      </w:r>
      <w:r w:rsidRPr="00662302">
        <w:rPr>
          <w:rFonts w:ascii="Arial" w:hAnsi="Arial" w:cs="Arial"/>
          <w:sz w:val="22"/>
          <w:szCs w:val="22"/>
        </w:rPr>
        <w:t>Umowy.</w:t>
      </w:r>
    </w:p>
    <w:p w14:paraId="5A6CD1D1" w14:textId="3258342E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641532">
        <w:rPr>
          <w:rFonts w:ascii="Arial" w:hAnsi="Arial" w:cs="Arial"/>
          <w:b/>
          <w:sz w:val="22"/>
          <w:szCs w:val="22"/>
        </w:rPr>
        <w:t>6</w:t>
      </w:r>
    </w:p>
    <w:p w14:paraId="1BBA2A60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Podwykonawcy</w:t>
      </w:r>
    </w:p>
    <w:p w14:paraId="2B4FD6CF" w14:textId="1D80018A" w:rsidR="00837FD1" w:rsidRPr="007A06EA" w:rsidRDefault="00A51BAF" w:rsidP="001E485F">
      <w:pPr>
        <w:numPr>
          <w:ilvl w:val="0"/>
          <w:numId w:val="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Przy wykonywaniu Umowy, Wykonawc</w:t>
      </w:r>
      <w:r w:rsidRPr="001E485F">
        <w:rPr>
          <w:rFonts w:ascii="Arial" w:hAnsi="Arial" w:cs="Arial"/>
          <w:sz w:val="22"/>
          <w:szCs w:val="22"/>
        </w:rPr>
        <w:t>a może</w:t>
      </w:r>
      <w:r w:rsidRPr="007A06EA">
        <w:rPr>
          <w:rFonts w:ascii="Arial" w:hAnsi="Arial" w:cs="Arial"/>
          <w:sz w:val="22"/>
          <w:szCs w:val="22"/>
        </w:rPr>
        <w:t xml:space="preserve"> posługiwać się</w:t>
      </w:r>
      <w:r w:rsidR="00B25240" w:rsidRPr="007A06EA">
        <w:rPr>
          <w:rFonts w:ascii="Arial" w:hAnsi="Arial" w:cs="Arial"/>
          <w:sz w:val="22"/>
          <w:szCs w:val="22"/>
        </w:rPr>
        <w:t xml:space="preserve"> podwykonawcami (dalej: „Podwykonawcy”) lub</w:t>
      </w:r>
      <w:r w:rsidRPr="007A06EA">
        <w:rPr>
          <w:rFonts w:ascii="Arial" w:hAnsi="Arial" w:cs="Arial"/>
          <w:sz w:val="22"/>
          <w:szCs w:val="22"/>
        </w:rPr>
        <w:t xml:space="preserve"> osobami trzecimi</w:t>
      </w:r>
      <w:r w:rsidR="001E485F">
        <w:rPr>
          <w:rFonts w:ascii="Arial" w:hAnsi="Arial" w:cs="Arial"/>
          <w:sz w:val="22"/>
          <w:szCs w:val="22"/>
        </w:rPr>
        <w:t>.</w:t>
      </w:r>
    </w:p>
    <w:p w14:paraId="52BBD5D5" w14:textId="34E151A3" w:rsidR="00837FD1" w:rsidRPr="007A06EA" w:rsidRDefault="00A51BAF" w:rsidP="00466969">
      <w:pPr>
        <w:numPr>
          <w:ilvl w:val="0"/>
          <w:numId w:val="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Zawarcie przez Wykonawcę umowy z podwykonawcą </w:t>
      </w:r>
      <w:r w:rsidR="008F132E" w:rsidRPr="007A06EA">
        <w:rPr>
          <w:rFonts w:ascii="Arial" w:hAnsi="Arial" w:cs="Arial"/>
          <w:sz w:val="22"/>
          <w:szCs w:val="22"/>
        </w:rPr>
        <w:t xml:space="preserve">w przedmiocie powierzenia podwykonawcy wykonywania Robót </w:t>
      </w:r>
      <w:r w:rsidRPr="007A06EA">
        <w:rPr>
          <w:rFonts w:ascii="Arial" w:hAnsi="Arial" w:cs="Arial"/>
          <w:sz w:val="22"/>
          <w:szCs w:val="22"/>
        </w:rPr>
        <w:t>wymaga uprzedniej zgody Zamawiającego. Wykonawca zobowiązany jest przedstawić Zamawiającemu umowę z</w:t>
      </w:r>
      <w:r w:rsidR="00D95F4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podwykonawcą lub jej projekt wraz z częścią dokumentacji dotyczącą wykonania Robót określonych w tej umowie lub jej projekcie do akceptacji. </w:t>
      </w:r>
      <w:r w:rsidR="007F407E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Jeżeli w terminie 14 dni od przedstawienia Zamawiającemu dokumentów, o których mowa </w:t>
      </w:r>
      <w:r w:rsidR="007F407E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w zdaniu poprzedzającym</w:t>
      </w:r>
      <w:r w:rsidR="00D22427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Zamawiający nie zgłosi na piśmie sprzeciwu lub zastrzeżeń, uważa się, że wyraził zgodę na zawarcie umowy z danym podwykonawcą</w:t>
      </w:r>
      <w:r w:rsidR="00B808F7" w:rsidRPr="007A06EA">
        <w:rPr>
          <w:rFonts w:ascii="Arial" w:hAnsi="Arial" w:cs="Arial"/>
          <w:sz w:val="22"/>
          <w:szCs w:val="22"/>
        </w:rPr>
        <w:t>.</w:t>
      </w:r>
    </w:p>
    <w:p w14:paraId="2DFE847E" w14:textId="5421D11E" w:rsidR="00435575" w:rsidRPr="007A06EA" w:rsidRDefault="00435575" w:rsidP="00466969">
      <w:pPr>
        <w:numPr>
          <w:ilvl w:val="0"/>
          <w:numId w:val="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</w:t>
      </w:r>
      <w:r w:rsidR="00582871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nie może polecić Podwykonawcy realizacji przedmiotu Umowy o podwykonawstwo, której przedmiotem są Roboty w przypadku braku zgody Zamawiającego.</w:t>
      </w:r>
    </w:p>
    <w:p w14:paraId="68783035" w14:textId="458922EF" w:rsidR="00435575" w:rsidRPr="007A06EA" w:rsidRDefault="00435575" w:rsidP="00466969">
      <w:pPr>
        <w:numPr>
          <w:ilvl w:val="0"/>
          <w:numId w:val="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  <w:lang w:eastAsia="ar-SA"/>
        </w:rPr>
        <w:t>Powierzenie realizacji zadań innemu Podwykonawcy niż ten, z którym została zawarta zaakceptowana przez Zamaw</w:t>
      </w:r>
      <w:r w:rsidR="00CD6512" w:rsidRPr="007A06EA">
        <w:rPr>
          <w:rFonts w:ascii="Arial" w:hAnsi="Arial" w:cs="Arial"/>
          <w:sz w:val="22"/>
          <w:szCs w:val="22"/>
          <w:lang w:eastAsia="ar-SA"/>
        </w:rPr>
        <w:t>iającego Umowa o podwykonawstwo</w:t>
      </w:r>
      <w:r w:rsidRPr="007A06EA">
        <w:rPr>
          <w:rFonts w:ascii="Arial" w:hAnsi="Arial" w:cs="Arial"/>
          <w:sz w:val="22"/>
          <w:szCs w:val="22"/>
          <w:lang w:eastAsia="ar-SA"/>
        </w:rPr>
        <w:t xml:space="preserve"> lub inna istotna zmiana tej umowy, w tym zmiana zakresu zadań określonych tą umową wymaga ponownej akceptacji Zamawiającego</w:t>
      </w:r>
      <w:r w:rsidR="00CD6512" w:rsidRPr="007A06EA">
        <w:rPr>
          <w:rFonts w:ascii="Arial" w:hAnsi="Arial" w:cs="Arial"/>
          <w:sz w:val="22"/>
          <w:szCs w:val="22"/>
          <w:lang w:eastAsia="ar-SA"/>
        </w:rPr>
        <w:t>.</w:t>
      </w:r>
    </w:p>
    <w:p w14:paraId="54335AAA" w14:textId="0D8468C3" w:rsidR="00CD6512" w:rsidRPr="007A06EA" w:rsidRDefault="00CD6512" w:rsidP="00466969">
      <w:pPr>
        <w:numPr>
          <w:ilvl w:val="0"/>
          <w:numId w:val="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zgłosi w terminie 7 dni określonym zastrzeżenia do projektu Umowy</w:t>
      </w:r>
      <w:r w:rsidR="007F407E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o podwykonawstwo, której przedmiotem są Roboty.</w:t>
      </w:r>
      <w:r w:rsidR="007F407E">
        <w:rPr>
          <w:rFonts w:ascii="Arial" w:hAnsi="Arial" w:cs="Arial"/>
          <w:sz w:val="22"/>
          <w:szCs w:val="22"/>
        </w:rPr>
        <w:t xml:space="preserve"> </w:t>
      </w:r>
    </w:p>
    <w:p w14:paraId="162A8221" w14:textId="6953A867" w:rsidR="00435575" w:rsidRPr="007A06EA" w:rsidRDefault="00435575" w:rsidP="00466969">
      <w:pPr>
        <w:numPr>
          <w:ilvl w:val="0"/>
          <w:numId w:val="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zgłoszenia przez Zamawiającego zastrzeżeń do projektu Umowy o podwykonawstwo Wykonawca</w:t>
      </w:r>
      <w:r w:rsidR="002C719F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może przedłożyć zmieniony projekt Umowy o podwykonawstwo, uwzględniający </w:t>
      </w:r>
      <w:r w:rsidR="00735C95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w całości zastrzeżenia Zamawiającego.</w:t>
      </w:r>
    </w:p>
    <w:p w14:paraId="135F166E" w14:textId="2783DFD3" w:rsidR="00A51BAF" w:rsidRPr="007A06EA" w:rsidRDefault="00A84A20" w:rsidP="00466969">
      <w:pPr>
        <w:numPr>
          <w:ilvl w:val="0"/>
          <w:numId w:val="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Zmiana umowy z P</w:t>
      </w:r>
      <w:r w:rsidR="00A51BAF" w:rsidRPr="007A06EA">
        <w:rPr>
          <w:rFonts w:ascii="Arial" w:hAnsi="Arial" w:cs="Arial"/>
          <w:sz w:val="22"/>
          <w:szCs w:val="22"/>
        </w:rPr>
        <w:t>od</w:t>
      </w:r>
      <w:r w:rsidRPr="007A06EA">
        <w:rPr>
          <w:rFonts w:ascii="Arial" w:hAnsi="Arial" w:cs="Arial"/>
          <w:sz w:val="22"/>
          <w:szCs w:val="22"/>
        </w:rPr>
        <w:t>wykonawcą w zakresie należnego P</w:t>
      </w:r>
      <w:r w:rsidR="00A51BAF" w:rsidRPr="007A06EA">
        <w:rPr>
          <w:rFonts w:ascii="Arial" w:hAnsi="Arial" w:cs="Arial"/>
          <w:sz w:val="22"/>
          <w:szCs w:val="22"/>
        </w:rPr>
        <w:t>odwykonawcy wynagrodzenia wymaga zachowania trybu określonego w ust. 3.</w:t>
      </w:r>
    </w:p>
    <w:p w14:paraId="41EC3D79" w14:textId="03A7637A" w:rsidR="00A51BAF" w:rsidRPr="007A06EA" w:rsidRDefault="00A51BAF" w:rsidP="00466969">
      <w:pPr>
        <w:numPr>
          <w:ilvl w:val="0"/>
          <w:numId w:val="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przypadku, gdy </w:t>
      </w:r>
      <w:r w:rsidR="00495ED6" w:rsidRPr="007A06EA">
        <w:rPr>
          <w:rFonts w:ascii="Arial" w:hAnsi="Arial" w:cs="Arial"/>
          <w:sz w:val="22"/>
          <w:szCs w:val="22"/>
        </w:rPr>
        <w:t xml:space="preserve">Roboty </w:t>
      </w:r>
      <w:r w:rsidR="008F132E" w:rsidRPr="007A06EA">
        <w:rPr>
          <w:rFonts w:ascii="Arial" w:hAnsi="Arial" w:cs="Arial"/>
          <w:sz w:val="22"/>
          <w:szCs w:val="22"/>
        </w:rPr>
        <w:t xml:space="preserve">lub inne czynności objęte przedmiotem Umowy </w:t>
      </w:r>
      <w:r w:rsidR="00495ED6" w:rsidRPr="007A06EA">
        <w:rPr>
          <w:rFonts w:ascii="Arial" w:hAnsi="Arial" w:cs="Arial"/>
          <w:sz w:val="22"/>
          <w:szCs w:val="22"/>
        </w:rPr>
        <w:t>są</w:t>
      </w:r>
      <w:r w:rsidRPr="007A06EA">
        <w:rPr>
          <w:rFonts w:ascii="Arial" w:hAnsi="Arial" w:cs="Arial"/>
          <w:sz w:val="22"/>
          <w:szCs w:val="22"/>
        </w:rPr>
        <w:t xml:space="preserve"> wykonywan</w:t>
      </w:r>
      <w:r w:rsidR="00495ED6" w:rsidRPr="007A06EA">
        <w:rPr>
          <w:rFonts w:ascii="Arial" w:hAnsi="Arial" w:cs="Arial"/>
          <w:sz w:val="22"/>
          <w:szCs w:val="22"/>
        </w:rPr>
        <w:t>e</w:t>
      </w:r>
      <w:r w:rsidRPr="007A06EA">
        <w:rPr>
          <w:rFonts w:ascii="Arial" w:hAnsi="Arial" w:cs="Arial"/>
          <w:sz w:val="22"/>
          <w:szCs w:val="22"/>
        </w:rPr>
        <w:t xml:space="preserve"> wadliwie lub następuje opóźnienie w </w:t>
      </w:r>
      <w:r w:rsidR="00495ED6" w:rsidRPr="007A06EA">
        <w:rPr>
          <w:rFonts w:ascii="Arial" w:hAnsi="Arial" w:cs="Arial"/>
          <w:sz w:val="22"/>
          <w:szCs w:val="22"/>
        </w:rPr>
        <w:t>ich</w:t>
      </w:r>
      <w:r w:rsidRPr="007A06EA">
        <w:rPr>
          <w:rFonts w:ascii="Arial" w:hAnsi="Arial" w:cs="Arial"/>
          <w:sz w:val="22"/>
          <w:szCs w:val="22"/>
        </w:rPr>
        <w:t xml:space="preserve"> wykonywaniu Wykonawca jest zobowiązany odstąpić </w:t>
      </w:r>
      <w:r w:rsidR="007F407E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od umowy z danym podwykonawcą stosownie do postanowień umowy z danym podwykonawcą lub przepisów kodeksu cywilnego oraz niezależnie od tego odsunąć danego podwykonawcę </w:t>
      </w:r>
      <w:r w:rsidR="004B2D64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od dalszego wykonywania </w:t>
      </w:r>
      <w:r w:rsidR="00495ED6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>.</w:t>
      </w:r>
    </w:p>
    <w:p w14:paraId="1EFF17B0" w14:textId="54D1BEA3" w:rsidR="00202D45" w:rsidRPr="007A06EA" w:rsidRDefault="00202D45" w:rsidP="00466969">
      <w:pPr>
        <w:numPr>
          <w:ilvl w:val="0"/>
          <w:numId w:val="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zobowiązany jest do dołączania do każdej</w:t>
      </w:r>
      <w:r w:rsidR="00DC5658" w:rsidRPr="007A06EA">
        <w:rPr>
          <w:rFonts w:ascii="Arial" w:hAnsi="Arial" w:cs="Arial"/>
          <w:sz w:val="22"/>
          <w:szCs w:val="22"/>
        </w:rPr>
        <w:t xml:space="preserve"> faktury oświadczeń Wykonawcy i </w:t>
      </w:r>
      <w:r w:rsidRPr="007A06EA">
        <w:rPr>
          <w:rFonts w:ascii="Arial" w:hAnsi="Arial" w:cs="Arial"/>
          <w:sz w:val="22"/>
          <w:szCs w:val="22"/>
        </w:rPr>
        <w:t>Podwykonawców (podpisanych zgodnie z zasadami reprezentacji), że wszystkie należne faktury Podwykonawców, których termin płatności upłynął w okresie objętym d</w:t>
      </w:r>
      <w:r w:rsidR="00DC5658" w:rsidRPr="007A06EA">
        <w:rPr>
          <w:rFonts w:ascii="Arial" w:hAnsi="Arial" w:cs="Arial"/>
          <w:sz w:val="22"/>
          <w:szCs w:val="22"/>
        </w:rPr>
        <w:t>aną fakturą, zostały zapłacone.</w:t>
      </w:r>
    </w:p>
    <w:p w14:paraId="3B3C6E6A" w14:textId="2276D21A" w:rsidR="00202D45" w:rsidRPr="007A06EA" w:rsidRDefault="00202D45" w:rsidP="00466969">
      <w:pPr>
        <w:numPr>
          <w:ilvl w:val="0"/>
          <w:numId w:val="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zobowiązany jest do dostarczenia </w:t>
      </w:r>
      <w:r w:rsidR="00AD3BD0"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 xml:space="preserve">amawiającemu w ciągu </w:t>
      </w:r>
      <w:r w:rsidR="0078458B" w:rsidRPr="007A06EA">
        <w:rPr>
          <w:rFonts w:ascii="Arial" w:hAnsi="Arial" w:cs="Arial"/>
          <w:sz w:val="22"/>
          <w:szCs w:val="22"/>
        </w:rPr>
        <w:t xml:space="preserve">30 </w:t>
      </w:r>
      <w:r w:rsidRPr="007A06EA">
        <w:rPr>
          <w:rFonts w:ascii="Arial" w:hAnsi="Arial" w:cs="Arial"/>
          <w:sz w:val="22"/>
          <w:szCs w:val="22"/>
        </w:rPr>
        <w:t>dni od daty</w:t>
      </w:r>
      <w:r w:rsidR="0078458B" w:rsidRPr="007A06EA">
        <w:rPr>
          <w:rFonts w:ascii="Arial" w:hAnsi="Arial" w:cs="Arial"/>
          <w:sz w:val="22"/>
          <w:szCs w:val="22"/>
        </w:rPr>
        <w:t xml:space="preserve"> wystawienia</w:t>
      </w:r>
      <w:r w:rsidRPr="007A06EA">
        <w:rPr>
          <w:rFonts w:ascii="Arial" w:hAnsi="Arial" w:cs="Arial"/>
          <w:sz w:val="22"/>
          <w:szCs w:val="22"/>
        </w:rPr>
        <w:t xml:space="preserve"> ostatniej faktury, oświadczeń Wykonawcy i Podwykonawców (podpisanych zgodnie </w:t>
      </w:r>
      <w:r w:rsidR="004B2D64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z zasadami reprezentacji), że wszystkie należne faktury z tytułu realizacji umowy zostały zapłacone.</w:t>
      </w:r>
    </w:p>
    <w:p w14:paraId="1864AA2F" w14:textId="74802E4E" w:rsidR="00D33998" w:rsidRPr="007A06EA" w:rsidRDefault="00D33998" w:rsidP="00466969">
      <w:pPr>
        <w:numPr>
          <w:ilvl w:val="0"/>
          <w:numId w:val="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działania lub zaniechania Podwykonawców,</w:t>
      </w:r>
      <w:r w:rsidR="004B2D64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ich przedstawicieli lub pracowników, jak za własne działania lub zaniechania.</w:t>
      </w:r>
    </w:p>
    <w:p w14:paraId="3F57193D" w14:textId="0D9251DF" w:rsidR="0051564D" w:rsidRPr="007A06EA" w:rsidRDefault="00D33998" w:rsidP="00466969">
      <w:pPr>
        <w:numPr>
          <w:ilvl w:val="0"/>
          <w:numId w:val="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odpowiedzialności Podwykonawcy za Wady przedmiotu Umowy o podwykonawstwo, </w:t>
      </w:r>
      <w:r w:rsidR="00ED32D0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nie będzie krótszy od okresu odpowiedzialności za Wady przedmiotu Umowy Wykonawcy wobec Zamawiającego.</w:t>
      </w:r>
    </w:p>
    <w:p w14:paraId="1671ED29" w14:textId="05C2FCB3" w:rsidR="004F2A59" w:rsidRDefault="004F2A59" w:rsidP="00466969">
      <w:pPr>
        <w:numPr>
          <w:ilvl w:val="0"/>
          <w:numId w:val="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uchylania się od obowiązku, o którym mowa w ust. 10 i 11 przez Wykonawcę, Zamawiający będzie uprawniony do wstrzymania płatności części Wynagrodzenia objętego daną fakturą Wykonawcy do czasu przedstawienia właściwych oświadczeń lub </w:t>
      </w:r>
      <w:r w:rsidR="000F7266" w:rsidRPr="007A06EA">
        <w:rPr>
          <w:rFonts w:ascii="Arial" w:hAnsi="Arial" w:cs="Arial"/>
          <w:sz w:val="22"/>
          <w:szCs w:val="22"/>
        </w:rPr>
        <w:t>wyjaśnień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4B2D64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wraz z dowodami potwierdzającymi, że wynagrodzenie należne podwykonawcy zostało zapłacone albo, że zobowiązanie do zapłaty wygasło w inny sposób niż poprzez zapłatę. </w:t>
      </w:r>
      <w:r w:rsidR="00445E1C" w:rsidRPr="007A06EA">
        <w:rPr>
          <w:rFonts w:ascii="Arial" w:hAnsi="Arial" w:cs="Arial"/>
          <w:sz w:val="22"/>
          <w:szCs w:val="22"/>
        </w:rPr>
        <w:t xml:space="preserve">Za opóźnienie </w:t>
      </w:r>
      <w:r w:rsidR="004B2D64">
        <w:rPr>
          <w:rFonts w:ascii="Arial" w:hAnsi="Arial" w:cs="Arial"/>
          <w:sz w:val="22"/>
          <w:szCs w:val="22"/>
        </w:rPr>
        <w:br/>
      </w:r>
      <w:r w:rsidR="00445E1C" w:rsidRPr="007A06EA">
        <w:rPr>
          <w:rFonts w:ascii="Arial" w:hAnsi="Arial" w:cs="Arial"/>
          <w:sz w:val="22"/>
          <w:szCs w:val="22"/>
        </w:rPr>
        <w:t>w płatności faktury koszty odsetek nie obciążają Zamawiającego.</w:t>
      </w:r>
    </w:p>
    <w:p w14:paraId="7482EF81" w14:textId="77777777" w:rsidR="007F407E" w:rsidRPr="007F407E" w:rsidRDefault="007F407E" w:rsidP="007F407E">
      <w:pPr>
        <w:spacing w:line="360" w:lineRule="auto"/>
        <w:ind w:left="-284"/>
        <w:rPr>
          <w:rFonts w:ascii="Arial" w:hAnsi="Arial" w:cs="Arial"/>
          <w:sz w:val="10"/>
          <w:szCs w:val="10"/>
        </w:rPr>
      </w:pPr>
    </w:p>
    <w:p w14:paraId="0B700524" w14:textId="4E862B28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641532">
        <w:rPr>
          <w:rFonts w:ascii="Arial" w:hAnsi="Arial" w:cs="Arial"/>
          <w:b/>
          <w:sz w:val="22"/>
          <w:szCs w:val="22"/>
        </w:rPr>
        <w:t>7</w:t>
      </w:r>
    </w:p>
    <w:p w14:paraId="6381F098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Zasady wykonywania Umowy</w:t>
      </w:r>
    </w:p>
    <w:p w14:paraId="0AF7F21B" w14:textId="50EA3B3E" w:rsidR="0051564D" w:rsidRPr="007A06EA" w:rsidRDefault="0051564D" w:rsidP="00466969">
      <w:pPr>
        <w:numPr>
          <w:ilvl w:val="0"/>
          <w:numId w:val="1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zobowiązuje się wykonać </w:t>
      </w:r>
      <w:r w:rsidR="00495ED6" w:rsidRPr="007A06EA">
        <w:rPr>
          <w:rFonts w:ascii="Arial" w:hAnsi="Arial" w:cs="Arial"/>
          <w:sz w:val="22"/>
          <w:szCs w:val="22"/>
        </w:rPr>
        <w:t>Roboty</w:t>
      </w:r>
      <w:r w:rsidRPr="007A06EA">
        <w:rPr>
          <w:rFonts w:ascii="Arial" w:hAnsi="Arial" w:cs="Arial"/>
          <w:sz w:val="22"/>
          <w:szCs w:val="22"/>
        </w:rPr>
        <w:t xml:space="preserve"> zgodnie z zasadami sztuki budowlanej, aktualnym stanem wiedzy fachowej, technicznej i technologicznej, Prawem Budowlanym</w:t>
      </w:r>
      <w:r w:rsidR="0037417B" w:rsidRPr="007A06EA">
        <w:rPr>
          <w:rFonts w:ascii="Arial" w:hAnsi="Arial" w:cs="Arial"/>
          <w:sz w:val="22"/>
          <w:szCs w:val="22"/>
        </w:rPr>
        <w:t xml:space="preserve"> i </w:t>
      </w:r>
      <w:r w:rsidRPr="007A06EA">
        <w:rPr>
          <w:rFonts w:ascii="Arial" w:hAnsi="Arial" w:cs="Arial"/>
          <w:sz w:val="22"/>
          <w:szCs w:val="22"/>
        </w:rPr>
        <w:t xml:space="preserve">innymi przepisami prawa, a także ze szczególnym uwzględnieniem </w:t>
      </w:r>
      <w:r w:rsidR="00136D83" w:rsidRPr="007A06EA">
        <w:rPr>
          <w:rFonts w:ascii="Arial" w:hAnsi="Arial" w:cs="Arial"/>
          <w:sz w:val="22"/>
          <w:szCs w:val="22"/>
        </w:rPr>
        <w:t>zasad i wymagań bezpieczeństwa i higieny pracy</w:t>
      </w:r>
      <w:r w:rsidRPr="007A06EA">
        <w:rPr>
          <w:rFonts w:ascii="Arial" w:hAnsi="Arial" w:cs="Arial"/>
          <w:sz w:val="22"/>
          <w:szCs w:val="22"/>
        </w:rPr>
        <w:t>.</w:t>
      </w:r>
    </w:p>
    <w:p w14:paraId="650FA516" w14:textId="302DBFBB" w:rsidR="0051564D" w:rsidRPr="007A06EA" w:rsidRDefault="0051564D" w:rsidP="00466969">
      <w:pPr>
        <w:numPr>
          <w:ilvl w:val="0"/>
          <w:numId w:val="1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Roboty</w:t>
      </w:r>
      <w:r w:rsidR="00DF7E7D" w:rsidRPr="007A06EA">
        <w:rPr>
          <w:rFonts w:ascii="Arial" w:hAnsi="Arial" w:cs="Arial"/>
          <w:sz w:val="22"/>
          <w:szCs w:val="22"/>
        </w:rPr>
        <w:t xml:space="preserve"> oraz inne czynności objęte przedmiotem Umowy</w:t>
      </w:r>
      <w:r w:rsidRPr="007A06EA">
        <w:rPr>
          <w:rFonts w:ascii="Arial" w:hAnsi="Arial" w:cs="Arial"/>
          <w:sz w:val="22"/>
          <w:szCs w:val="22"/>
        </w:rPr>
        <w:t xml:space="preserve"> będą prowadzone w sposób niepowodujący szkód</w:t>
      </w:r>
      <w:r w:rsidR="0037417B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ani zagrożenia bezpieczeństwa ludzi lub mienia, pod rygorem pełnej odpowiedzialności odszkodowawczej Wykonawcy za powstałe szkody. W przypadku</w:t>
      </w:r>
      <w:r w:rsidR="00A54B0B" w:rsidRPr="007A06EA">
        <w:rPr>
          <w:rFonts w:ascii="Arial" w:hAnsi="Arial" w:cs="Arial"/>
          <w:sz w:val="22"/>
          <w:szCs w:val="22"/>
        </w:rPr>
        <w:t xml:space="preserve"> powstania zagrożeń lub szkód w </w:t>
      </w:r>
      <w:r w:rsidRPr="007A06EA">
        <w:rPr>
          <w:rFonts w:ascii="Arial" w:hAnsi="Arial" w:cs="Arial"/>
          <w:sz w:val="22"/>
          <w:szCs w:val="22"/>
        </w:rPr>
        <w:t>związku z wykonywanymi Robotami</w:t>
      </w:r>
      <w:r w:rsidR="00DF7E7D" w:rsidRPr="007A06EA">
        <w:rPr>
          <w:rFonts w:ascii="Arial" w:hAnsi="Arial" w:cs="Arial"/>
          <w:sz w:val="22"/>
          <w:szCs w:val="22"/>
        </w:rPr>
        <w:t xml:space="preserve"> lub czynnościami</w:t>
      </w:r>
      <w:r w:rsidR="00D95F4D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Wykonawca podejmie natychmiastowe działania zapobiegające lub ograniczające zakres skutków tych zjawisk oraz mające na celu usunięcie zaistniałych już skutków, w tym poprzez wykonanie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Pr="007A06EA">
        <w:rPr>
          <w:rFonts w:ascii="Arial" w:hAnsi="Arial" w:cs="Arial"/>
          <w:sz w:val="22"/>
          <w:szCs w:val="22"/>
        </w:rPr>
        <w:t xml:space="preserve">obót koniecznych ze względu na bezpieczeństwo ruchu pociągów lub zabezpieczenie przed awarią. </w:t>
      </w:r>
      <w:r w:rsidRPr="007A06EA">
        <w:rPr>
          <w:rFonts w:ascii="Arial" w:hAnsi="Arial" w:cs="Arial"/>
          <w:sz w:val="22"/>
          <w:szCs w:val="22"/>
        </w:rPr>
        <w:lastRenderedPageBreak/>
        <w:t>O</w:t>
      </w:r>
      <w:r w:rsidR="00D95F4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wszelkich zagrożeniach lub szkodach spowodowanych podczas wykonywania Robót</w:t>
      </w:r>
      <w:r w:rsidR="00DF7E7D" w:rsidRPr="007A06EA">
        <w:rPr>
          <w:rFonts w:ascii="Arial" w:hAnsi="Arial" w:cs="Arial"/>
          <w:sz w:val="22"/>
          <w:szCs w:val="22"/>
        </w:rPr>
        <w:t xml:space="preserve"> lub innych czynności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DF7E7D" w:rsidRPr="007A06EA">
        <w:rPr>
          <w:rFonts w:ascii="Arial" w:hAnsi="Arial" w:cs="Arial"/>
          <w:sz w:val="22"/>
          <w:szCs w:val="22"/>
        </w:rPr>
        <w:t xml:space="preserve">objętych przedmiotem Umowy </w:t>
      </w:r>
      <w:r w:rsidRPr="007A06EA">
        <w:rPr>
          <w:rFonts w:ascii="Arial" w:hAnsi="Arial" w:cs="Arial"/>
          <w:sz w:val="22"/>
          <w:szCs w:val="22"/>
        </w:rPr>
        <w:t>Wykonawca niezwłocznie powiadomi Zamawiającego.</w:t>
      </w:r>
    </w:p>
    <w:p w14:paraId="243D2E70" w14:textId="1FFA2FC2" w:rsidR="0051564D" w:rsidRPr="007A06EA" w:rsidRDefault="0051564D" w:rsidP="00466969">
      <w:pPr>
        <w:numPr>
          <w:ilvl w:val="0"/>
          <w:numId w:val="1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Przekazanie </w:t>
      </w:r>
      <w:r w:rsidR="00420719" w:rsidRPr="007A06EA">
        <w:rPr>
          <w:rFonts w:ascii="Arial" w:hAnsi="Arial" w:cs="Arial"/>
          <w:sz w:val="22"/>
          <w:szCs w:val="22"/>
        </w:rPr>
        <w:t xml:space="preserve">Wykonawcy </w:t>
      </w:r>
      <w:r w:rsidRPr="007A06EA">
        <w:rPr>
          <w:rFonts w:ascii="Arial" w:hAnsi="Arial" w:cs="Arial"/>
          <w:sz w:val="22"/>
          <w:szCs w:val="22"/>
        </w:rPr>
        <w:t>Terenu Budowy</w:t>
      </w:r>
      <w:r w:rsidR="00420719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nastąpi w terminie </w:t>
      </w:r>
      <w:r w:rsidR="002D53EC" w:rsidRPr="002D53EC">
        <w:rPr>
          <w:rFonts w:ascii="Arial" w:hAnsi="Arial" w:cs="Arial"/>
          <w:sz w:val="22"/>
          <w:szCs w:val="22"/>
        </w:rPr>
        <w:t xml:space="preserve">wg zasad </w:t>
      </w:r>
      <w:r w:rsidR="002D53EC" w:rsidRPr="002100AE">
        <w:rPr>
          <w:rFonts w:ascii="Arial" w:hAnsi="Arial" w:cs="Arial"/>
          <w:sz w:val="22"/>
          <w:szCs w:val="22"/>
        </w:rPr>
        <w:t xml:space="preserve">określonych w § </w:t>
      </w:r>
      <w:r w:rsidR="002100AE" w:rsidRPr="002100AE">
        <w:rPr>
          <w:rFonts w:ascii="Arial" w:hAnsi="Arial" w:cs="Arial"/>
          <w:sz w:val="22"/>
          <w:szCs w:val="22"/>
        </w:rPr>
        <w:t>5</w:t>
      </w:r>
      <w:r w:rsidR="002D53EC" w:rsidRPr="002100AE">
        <w:rPr>
          <w:rFonts w:ascii="Arial" w:hAnsi="Arial" w:cs="Arial"/>
          <w:sz w:val="22"/>
          <w:szCs w:val="22"/>
        </w:rPr>
        <w:t xml:space="preserve"> ust. 2</w:t>
      </w:r>
      <w:r w:rsidR="002D53EC" w:rsidRPr="002D53EC">
        <w:rPr>
          <w:rFonts w:ascii="Arial" w:hAnsi="Arial" w:cs="Arial"/>
          <w:sz w:val="22"/>
          <w:szCs w:val="22"/>
        </w:rPr>
        <w:t xml:space="preserve"> pkt 1, </w:t>
      </w:r>
      <w:r w:rsidRPr="007A06EA">
        <w:rPr>
          <w:rFonts w:ascii="Arial" w:hAnsi="Arial" w:cs="Arial"/>
          <w:sz w:val="22"/>
          <w:szCs w:val="22"/>
        </w:rPr>
        <w:t>Umowy, przy czym uprawnienie do wyznaczenia konkretnego dnia oraz godziny przekazania przysługuje Zamawiającemu, o czym zawiadomi Wykonawcę w formie pisemnej. Przekazanie Terenu Budowy zostanie dokonane na podstawie protokołu przekazania, sporządzonego w dwóch egzemplarzach po jednym dla każdej ze Stron.</w:t>
      </w:r>
      <w:r w:rsidR="00420719" w:rsidRPr="007A06EA">
        <w:rPr>
          <w:rFonts w:ascii="Arial" w:hAnsi="Arial" w:cs="Arial"/>
          <w:sz w:val="22"/>
          <w:szCs w:val="22"/>
        </w:rPr>
        <w:t xml:space="preserve"> Zwrotne przekazanie przez Wykonawcę Terenu Budowy Zamawiającemu zostanie potwierdzone protokołem zwrotnego przekazania, sporządzonym przez obie Strony.</w:t>
      </w:r>
    </w:p>
    <w:p w14:paraId="5A2B3250" w14:textId="431B1CA1" w:rsidR="0051564D" w:rsidRPr="007A06EA" w:rsidRDefault="0051564D" w:rsidP="00466969">
      <w:pPr>
        <w:numPr>
          <w:ilvl w:val="0"/>
          <w:numId w:val="1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Przez podpisanie protokołu przekazania Terenu Budowy Wykonawc</w:t>
      </w:r>
      <w:r w:rsidR="00A54B0B" w:rsidRPr="007A06EA">
        <w:rPr>
          <w:rFonts w:ascii="Arial" w:hAnsi="Arial" w:cs="Arial"/>
          <w:sz w:val="22"/>
          <w:szCs w:val="22"/>
        </w:rPr>
        <w:t>a potwierdza, że zapoznał się z </w:t>
      </w:r>
      <w:r w:rsidRPr="007A06EA">
        <w:rPr>
          <w:rFonts w:ascii="Arial" w:hAnsi="Arial" w:cs="Arial"/>
          <w:sz w:val="22"/>
          <w:szCs w:val="22"/>
        </w:rPr>
        <w:t xml:space="preserve">warunkami panującymi na tym terenie i przyjmuje </w:t>
      </w:r>
      <w:r w:rsidR="00A06955" w:rsidRPr="007A06EA">
        <w:rPr>
          <w:rFonts w:ascii="Arial" w:hAnsi="Arial" w:cs="Arial"/>
          <w:sz w:val="22"/>
          <w:szCs w:val="22"/>
        </w:rPr>
        <w:t>je, jako</w:t>
      </w:r>
      <w:r w:rsidRPr="007A06EA">
        <w:rPr>
          <w:rFonts w:ascii="Arial" w:hAnsi="Arial" w:cs="Arial"/>
          <w:sz w:val="22"/>
          <w:szCs w:val="22"/>
        </w:rPr>
        <w:t xml:space="preserve"> odpowiednie do wykonywania danych Robót.</w:t>
      </w:r>
    </w:p>
    <w:p w14:paraId="463606AC" w14:textId="015DECBA" w:rsidR="0051564D" w:rsidRPr="007A06EA" w:rsidRDefault="0051564D" w:rsidP="00466969">
      <w:pPr>
        <w:numPr>
          <w:ilvl w:val="0"/>
          <w:numId w:val="1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w każdym czasie będzie uprawniony do przeprowadzenia kontroli prowadzanych Robót </w:t>
      </w:r>
      <w:r w:rsidR="00DF7E7D" w:rsidRPr="007A06EA">
        <w:rPr>
          <w:rFonts w:ascii="Arial" w:hAnsi="Arial" w:cs="Arial"/>
          <w:sz w:val="22"/>
          <w:szCs w:val="22"/>
        </w:rPr>
        <w:t xml:space="preserve">lub innych czynności objętych przedmiotem Umowy </w:t>
      </w:r>
      <w:r w:rsidRPr="007A06EA">
        <w:rPr>
          <w:rFonts w:ascii="Arial" w:hAnsi="Arial" w:cs="Arial"/>
          <w:sz w:val="22"/>
          <w:szCs w:val="22"/>
        </w:rPr>
        <w:t xml:space="preserve">pod względem ich jakości </w:t>
      </w:r>
      <w:r w:rsidR="00A96C38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oraz terminowości.</w:t>
      </w:r>
    </w:p>
    <w:p w14:paraId="21AAC5A2" w14:textId="77777777" w:rsidR="0051564D" w:rsidRPr="007A06EA" w:rsidRDefault="0051564D" w:rsidP="00466969">
      <w:pPr>
        <w:numPr>
          <w:ilvl w:val="0"/>
          <w:numId w:val="1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Wykonawca, począwszy od podpisania protokołu przekazania Terenu Budowy, aż do chwili jego zwrotnego przekazania, ponosi odpowiedzialność za:</w:t>
      </w:r>
    </w:p>
    <w:p w14:paraId="2F6CA6D4" w14:textId="72EA381D" w:rsidR="0051564D" w:rsidRPr="007A06EA" w:rsidRDefault="0051564D" w:rsidP="00466969">
      <w:pPr>
        <w:pStyle w:val="Tekstpodstawowywcity"/>
        <w:numPr>
          <w:ilvl w:val="0"/>
          <w:numId w:val="17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Roboty </w:t>
      </w:r>
      <w:r w:rsidR="00DF7E7D" w:rsidRPr="007A06EA">
        <w:rPr>
          <w:rFonts w:ascii="Arial" w:hAnsi="Arial" w:cs="Arial"/>
          <w:sz w:val="22"/>
          <w:szCs w:val="22"/>
        </w:rPr>
        <w:t xml:space="preserve">i inne czynności objęte przedmiotem Umowy </w:t>
      </w:r>
      <w:r w:rsidRPr="007A06EA">
        <w:rPr>
          <w:rFonts w:ascii="Arial" w:hAnsi="Arial" w:cs="Arial"/>
          <w:sz w:val="22"/>
          <w:szCs w:val="22"/>
        </w:rPr>
        <w:t>(w tym za zabezpieczenie Robót oraz ich efektów) oraz Teren Budowy, jak również wszelkie znajdujące się na nim przedmioty,</w:t>
      </w:r>
      <w:r w:rsidR="00A54B0B" w:rsidRPr="007A06EA">
        <w:rPr>
          <w:rFonts w:ascii="Arial" w:hAnsi="Arial" w:cs="Arial"/>
          <w:sz w:val="22"/>
          <w:szCs w:val="22"/>
        </w:rPr>
        <w:t xml:space="preserve"> w </w:t>
      </w:r>
      <w:r w:rsidR="00DF7E7D" w:rsidRPr="007A06EA">
        <w:rPr>
          <w:rFonts w:ascii="Arial" w:hAnsi="Arial" w:cs="Arial"/>
          <w:sz w:val="22"/>
          <w:szCs w:val="22"/>
        </w:rPr>
        <w:t xml:space="preserve">szczególności na Wykonawcę przechodzą wszelkie </w:t>
      </w:r>
      <w:r w:rsidR="00A54B0B" w:rsidRPr="007A06EA">
        <w:rPr>
          <w:rFonts w:ascii="Arial" w:hAnsi="Arial" w:cs="Arial"/>
          <w:sz w:val="22"/>
          <w:szCs w:val="22"/>
        </w:rPr>
        <w:t>ryzyka związane z materiałami i </w:t>
      </w:r>
      <w:r w:rsidR="00DF7E7D" w:rsidRPr="007A06EA">
        <w:rPr>
          <w:rFonts w:ascii="Arial" w:hAnsi="Arial" w:cs="Arial"/>
          <w:sz w:val="22"/>
          <w:szCs w:val="22"/>
        </w:rPr>
        <w:t>urządzeniami dostarczonymi na Teren Budowy - z chwilą ich dostarczenia na ten teren,</w:t>
      </w:r>
    </w:p>
    <w:p w14:paraId="7648D7B9" w14:textId="2DADB07F" w:rsidR="0051564D" w:rsidRPr="007A06EA" w:rsidRDefault="0051564D" w:rsidP="00466969">
      <w:pPr>
        <w:pStyle w:val="Tekstpodstawowywcity"/>
        <w:numPr>
          <w:ilvl w:val="0"/>
          <w:numId w:val="17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szkody powstałe w związku z Robotami</w:t>
      </w:r>
      <w:r w:rsidR="00DF7E7D" w:rsidRPr="007A06EA">
        <w:rPr>
          <w:rFonts w:ascii="Arial" w:hAnsi="Arial" w:cs="Arial"/>
          <w:sz w:val="22"/>
          <w:szCs w:val="22"/>
        </w:rPr>
        <w:t xml:space="preserve"> lub innymi czynnościami objętymi przedmiotem Umowy</w:t>
      </w:r>
      <w:r w:rsidRPr="007A06EA">
        <w:rPr>
          <w:rFonts w:ascii="Arial" w:hAnsi="Arial" w:cs="Arial"/>
          <w:sz w:val="22"/>
          <w:szCs w:val="22"/>
        </w:rPr>
        <w:t>, w tym szkody poniesione przez Zamawiającego oraz osoby trzecie, a także z</w:t>
      </w:r>
      <w:r w:rsidR="00DF7E7D" w:rsidRPr="007A06EA">
        <w:rPr>
          <w:rFonts w:ascii="Arial" w:hAnsi="Arial" w:cs="Arial"/>
          <w:sz w:val="22"/>
          <w:szCs w:val="22"/>
        </w:rPr>
        <w:t>a</w:t>
      </w:r>
      <w:r w:rsidRPr="007A06EA">
        <w:rPr>
          <w:rFonts w:ascii="Arial" w:hAnsi="Arial" w:cs="Arial"/>
          <w:sz w:val="22"/>
          <w:szCs w:val="22"/>
        </w:rPr>
        <w:t xml:space="preserve"> wszelkie szkody powstałe poza Terenem Budowy w wyniku działań lub zaniechań Wykonawcy lub jego podwykonawców.</w:t>
      </w:r>
    </w:p>
    <w:p w14:paraId="6388C3B3" w14:textId="7B58CB61" w:rsidR="0051564D" w:rsidRPr="007A06EA" w:rsidRDefault="0051564D" w:rsidP="00C668CC">
      <w:pPr>
        <w:numPr>
          <w:ilvl w:val="0"/>
          <w:numId w:val="1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gwarantuje, iż dla potrzeb realizacji Umowy ani on</w:t>
      </w:r>
      <w:r w:rsidR="00BB791A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ani jego podwykonawcy</w:t>
      </w:r>
      <w:r w:rsidR="00956639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nie będą zatrudniać etatowych pracowników PKP Polskie Linie Kolejowe S.A.</w:t>
      </w:r>
      <w:r w:rsidR="0028290C" w:rsidRPr="007A06EA">
        <w:rPr>
          <w:rFonts w:ascii="Arial" w:hAnsi="Arial" w:cs="Arial"/>
          <w:sz w:val="22"/>
          <w:szCs w:val="22"/>
        </w:rPr>
        <w:t xml:space="preserve"> w zakresie obowiązków Wykonawcy</w:t>
      </w:r>
      <w:r w:rsidR="00A84A20" w:rsidRPr="007A06EA">
        <w:rPr>
          <w:rFonts w:ascii="Arial" w:hAnsi="Arial" w:cs="Arial"/>
          <w:sz w:val="22"/>
          <w:szCs w:val="22"/>
        </w:rPr>
        <w:t>/podwykonawcy</w:t>
      </w:r>
      <w:r w:rsidR="0028290C" w:rsidRPr="007A06EA">
        <w:rPr>
          <w:rFonts w:ascii="Arial" w:hAnsi="Arial" w:cs="Arial"/>
          <w:sz w:val="22"/>
          <w:szCs w:val="22"/>
        </w:rPr>
        <w:t>.</w:t>
      </w:r>
    </w:p>
    <w:p w14:paraId="240AAFF3" w14:textId="077DFBA0" w:rsidR="00114706" w:rsidRPr="00420E6A" w:rsidRDefault="00784803" w:rsidP="00C668CC">
      <w:pPr>
        <w:numPr>
          <w:ilvl w:val="0"/>
          <w:numId w:val="1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gwarantuje, że wszystkie osoby zatrudnione przy wykonywaniu Robót będą posiadały </w:t>
      </w:r>
      <w:r w:rsidRPr="00420E6A">
        <w:rPr>
          <w:rFonts w:ascii="Arial" w:hAnsi="Arial" w:cs="Arial"/>
          <w:sz w:val="22"/>
          <w:szCs w:val="22"/>
        </w:rPr>
        <w:t>aktualne badania lekarskie oraz będą przeszkolone w zakresie BHP.</w:t>
      </w:r>
    </w:p>
    <w:p w14:paraId="4D1A3160" w14:textId="740C19F0" w:rsidR="00C668CC" w:rsidRDefault="00C668CC" w:rsidP="00C668CC">
      <w:pPr>
        <w:pStyle w:val="Akapitzlist"/>
        <w:numPr>
          <w:ilvl w:val="0"/>
          <w:numId w:val="16"/>
        </w:numPr>
        <w:tabs>
          <w:tab w:val="clear" w:pos="720"/>
          <w:tab w:val="num" w:pos="426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420E6A">
        <w:rPr>
          <w:rFonts w:ascii="Arial" w:hAnsi="Arial" w:cs="Arial"/>
          <w:sz w:val="22"/>
          <w:szCs w:val="22"/>
        </w:rPr>
        <w:t>W przypadku konieczności wszelkie koszty związane z wyłączeniem napięcia w sieci trakcyjnej linii kolejowej w trakcie realizacji robót oraz ponownym jego włączeniem ponosi Wykonawca. Koszty demontażu i montażu elementów sieci powrotnej oraz regulację sieci trakcyjnej ponosi Wykonawca.</w:t>
      </w:r>
    </w:p>
    <w:p w14:paraId="7959D67C" w14:textId="77777777" w:rsidR="009115C0" w:rsidRDefault="009115C0" w:rsidP="009115C0">
      <w:pPr>
        <w:tabs>
          <w:tab w:val="num" w:pos="426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1C798B17" w14:textId="77777777" w:rsidR="009115C0" w:rsidRDefault="009115C0" w:rsidP="009115C0">
      <w:pPr>
        <w:tabs>
          <w:tab w:val="num" w:pos="426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24866F2B" w14:textId="77777777" w:rsidR="009115C0" w:rsidRPr="009115C0" w:rsidRDefault="009115C0" w:rsidP="009115C0">
      <w:pPr>
        <w:tabs>
          <w:tab w:val="num" w:pos="426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4CDC8C6F" w14:textId="6471320D" w:rsidR="003564FE" w:rsidRPr="007A06EA" w:rsidRDefault="003564FE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A73169">
        <w:rPr>
          <w:rFonts w:ascii="Arial" w:hAnsi="Arial" w:cs="Arial"/>
          <w:b/>
          <w:sz w:val="22"/>
          <w:szCs w:val="22"/>
        </w:rPr>
        <w:t>8</w:t>
      </w:r>
    </w:p>
    <w:p w14:paraId="7CDC8292" w14:textId="40ABEEF2" w:rsidR="0051564D" w:rsidRPr="00901799" w:rsidRDefault="0051564D" w:rsidP="00901799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Materiały</w:t>
      </w:r>
    </w:p>
    <w:p w14:paraId="328A14F3" w14:textId="7368183E" w:rsidR="0051564D" w:rsidRPr="007A06EA" w:rsidRDefault="0051564D" w:rsidP="00466969">
      <w:pPr>
        <w:numPr>
          <w:ilvl w:val="0"/>
          <w:numId w:val="7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Strony ustalają, że materiały i urządzenia niezbędne do wykonania Robót zostaną zapewnione przez </w:t>
      </w:r>
      <w:r w:rsidR="00BB791A" w:rsidRPr="00901799">
        <w:rPr>
          <w:rFonts w:ascii="Arial" w:hAnsi="Arial" w:cs="Arial"/>
          <w:iCs/>
          <w:sz w:val="22"/>
          <w:szCs w:val="22"/>
        </w:rPr>
        <w:t>Zamawiającego</w:t>
      </w:r>
      <w:r w:rsidRPr="00901799">
        <w:rPr>
          <w:rFonts w:ascii="Arial" w:hAnsi="Arial" w:cs="Arial"/>
          <w:iCs/>
          <w:sz w:val="22"/>
          <w:szCs w:val="22"/>
        </w:rPr>
        <w:t>.</w:t>
      </w:r>
    </w:p>
    <w:p w14:paraId="76527621" w14:textId="32D240B0" w:rsidR="0051564D" w:rsidRPr="007A06EA" w:rsidRDefault="0051564D" w:rsidP="00466969">
      <w:pPr>
        <w:numPr>
          <w:ilvl w:val="0"/>
          <w:numId w:val="7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Strony ustalają, że narzędzia i sprzęt niezbędny do wykonania Robót zostaną zapewnione przez </w:t>
      </w:r>
      <w:r w:rsidR="00BB791A" w:rsidRPr="00901799">
        <w:rPr>
          <w:rFonts w:ascii="Arial" w:hAnsi="Arial" w:cs="Arial"/>
          <w:iCs/>
          <w:sz w:val="22"/>
          <w:szCs w:val="22"/>
        </w:rPr>
        <w:t>Wykonawcę</w:t>
      </w:r>
      <w:r w:rsidRPr="00901799">
        <w:rPr>
          <w:rFonts w:ascii="Arial" w:hAnsi="Arial" w:cs="Arial"/>
          <w:iCs/>
          <w:sz w:val="22"/>
          <w:szCs w:val="22"/>
        </w:rPr>
        <w:t>.</w:t>
      </w:r>
    </w:p>
    <w:p w14:paraId="548AD79C" w14:textId="5DBD5E5A" w:rsidR="0051564D" w:rsidRPr="007A06EA" w:rsidRDefault="0051564D" w:rsidP="00466969">
      <w:pPr>
        <w:numPr>
          <w:ilvl w:val="0"/>
          <w:numId w:val="7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Koszty zakupu materiałów i urządzeń niezbędnych do wykonania Robót </w:t>
      </w:r>
      <w:r w:rsidR="005B2EB3" w:rsidRPr="007A06EA">
        <w:rPr>
          <w:rFonts w:ascii="Arial" w:hAnsi="Arial" w:cs="Arial"/>
          <w:sz w:val="22"/>
          <w:szCs w:val="22"/>
        </w:rPr>
        <w:t>obciążają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BB791A" w:rsidRPr="0085434B">
        <w:rPr>
          <w:rFonts w:ascii="Arial" w:hAnsi="Arial" w:cs="Arial"/>
          <w:iCs/>
          <w:sz w:val="22"/>
          <w:szCs w:val="22"/>
        </w:rPr>
        <w:t>Wykonawcę</w:t>
      </w:r>
      <w:r w:rsidR="0085434B" w:rsidRPr="0085434B">
        <w:rPr>
          <w:rFonts w:ascii="Arial" w:hAnsi="Arial" w:cs="Arial"/>
          <w:iCs/>
          <w:sz w:val="22"/>
          <w:szCs w:val="22"/>
        </w:rPr>
        <w:t xml:space="preserve"> (o ile zajdzie taka potrzeba w trakcie wykonywania prac)</w:t>
      </w:r>
      <w:r w:rsidRPr="0085434B">
        <w:rPr>
          <w:rFonts w:ascii="Arial" w:hAnsi="Arial" w:cs="Arial"/>
          <w:iCs/>
          <w:sz w:val="22"/>
          <w:szCs w:val="22"/>
        </w:rPr>
        <w:t>.</w:t>
      </w:r>
    </w:p>
    <w:p w14:paraId="6D7E4CD1" w14:textId="77777777" w:rsidR="0051564D" w:rsidRPr="007A06EA" w:rsidRDefault="0051564D" w:rsidP="00466969">
      <w:pPr>
        <w:numPr>
          <w:ilvl w:val="0"/>
          <w:numId w:val="7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Zastosowane do wykonywania Robót materiały i urządzenia będą:</w:t>
      </w:r>
    </w:p>
    <w:p w14:paraId="2155E344" w14:textId="77777777" w:rsidR="0051564D" w:rsidRPr="007A06EA" w:rsidRDefault="0051564D" w:rsidP="00466969">
      <w:pPr>
        <w:pStyle w:val="Tekstpodstawowywcity"/>
        <w:numPr>
          <w:ilvl w:val="0"/>
          <w:numId w:val="27"/>
        </w:numPr>
        <w:tabs>
          <w:tab w:val="clear" w:pos="1644"/>
          <w:tab w:val="num" w:pos="0"/>
        </w:tabs>
        <w:suppressAutoHyphens w:val="0"/>
        <w:spacing w:line="360" w:lineRule="auto"/>
        <w:ind w:left="-284" w:firstLine="0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odpowiadać parametrom i typom wskazanym w dokumentacji projektowej,</w:t>
      </w:r>
    </w:p>
    <w:p w14:paraId="76FC6C8F" w14:textId="7B7F5FF7" w:rsidR="0051564D" w:rsidRPr="007A06EA" w:rsidRDefault="0051564D" w:rsidP="00466969">
      <w:pPr>
        <w:pStyle w:val="Tekstpodstawowywcity"/>
        <w:numPr>
          <w:ilvl w:val="0"/>
          <w:numId w:val="27"/>
        </w:numPr>
        <w:tabs>
          <w:tab w:val="clear" w:pos="1644"/>
          <w:tab w:val="num" w:pos="0"/>
        </w:tabs>
        <w:suppressAutoHyphens w:val="0"/>
        <w:spacing w:line="360" w:lineRule="auto"/>
        <w:ind w:left="-284" w:firstLine="0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posiadać odpowiednie świadectwa jakości i certyfikaty na znak </w:t>
      </w:r>
      <w:r w:rsidR="00FC24C4" w:rsidRPr="007A06EA">
        <w:rPr>
          <w:rFonts w:ascii="Arial" w:hAnsi="Arial" w:cs="Arial"/>
          <w:sz w:val="22"/>
          <w:szCs w:val="22"/>
        </w:rPr>
        <w:t>bezpieczeństwa wydany zgodnie z </w:t>
      </w:r>
      <w:r w:rsidRPr="007A06EA">
        <w:rPr>
          <w:rFonts w:ascii="Arial" w:hAnsi="Arial" w:cs="Arial"/>
          <w:sz w:val="22"/>
          <w:szCs w:val="22"/>
        </w:rPr>
        <w:t>obowiązującymi przepisami prawa, o ile jest to wymagane przez Umowę lub przepisy prawa,</w:t>
      </w:r>
    </w:p>
    <w:p w14:paraId="4CDDA761" w14:textId="429B9FCE" w:rsidR="0051564D" w:rsidRPr="007A06EA" w:rsidRDefault="0051564D" w:rsidP="00466969">
      <w:pPr>
        <w:pStyle w:val="Tekstpodstawowywcity"/>
        <w:numPr>
          <w:ilvl w:val="0"/>
          <w:numId w:val="27"/>
        </w:numPr>
        <w:tabs>
          <w:tab w:val="clear" w:pos="1644"/>
          <w:tab w:val="num" w:pos="0"/>
        </w:tabs>
        <w:suppressAutoHyphens w:val="0"/>
        <w:spacing w:line="360" w:lineRule="auto"/>
        <w:ind w:left="-284" w:firstLine="0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dopuszczone przez właściwe organy do stosowania w budownictwie (w tym na kolei</w:t>
      </w:r>
      <w:r w:rsidR="002423E9" w:rsidRPr="007A06EA">
        <w:rPr>
          <w:rFonts w:ascii="Arial" w:hAnsi="Arial" w:cs="Arial"/>
          <w:sz w:val="22"/>
          <w:szCs w:val="22"/>
        </w:rPr>
        <w:t>*</w:t>
      </w:r>
      <w:r w:rsidR="00FC24C4" w:rsidRPr="007A06EA">
        <w:rPr>
          <w:rFonts w:ascii="Arial" w:hAnsi="Arial" w:cs="Arial"/>
          <w:sz w:val="22"/>
          <w:szCs w:val="22"/>
        </w:rPr>
        <w:t>) zgodnie z </w:t>
      </w:r>
      <w:r w:rsidRPr="007A06EA">
        <w:rPr>
          <w:rFonts w:ascii="Arial" w:hAnsi="Arial" w:cs="Arial"/>
          <w:sz w:val="22"/>
          <w:szCs w:val="22"/>
        </w:rPr>
        <w:t>wymaganiami Prawa Budowlanego lub innych przepisów prawa,</w:t>
      </w:r>
    </w:p>
    <w:p w14:paraId="1C6F6249" w14:textId="05B54C9D" w:rsidR="00D261D2" w:rsidRPr="007A06EA" w:rsidRDefault="005B2EB3" w:rsidP="00466969">
      <w:pPr>
        <w:pStyle w:val="Tekstpodstawowywcity"/>
        <w:numPr>
          <w:ilvl w:val="0"/>
          <w:numId w:val="27"/>
        </w:numPr>
        <w:tabs>
          <w:tab w:val="clear" w:pos="1644"/>
          <w:tab w:val="num" w:pos="0"/>
        </w:tabs>
        <w:suppressAutoHyphens w:val="0"/>
        <w:spacing w:line="360" w:lineRule="auto"/>
        <w:ind w:left="-284" w:firstLine="0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spełniać wszystkie wymagania </w:t>
      </w:r>
      <w:r w:rsidR="00F5353E" w:rsidRPr="007A06EA">
        <w:rPr>
          <w:rFonts w:ascii="Arial" w:hAnsi="Arial" w:cs="Arial"/>
          <w:sz w:val="22"/>
          <w:szCs w:val="22"/>
        </w:rPr>
        <w:t xml:space="preserve">właściwych </w:t>
      </w:r>
      <w:r w:rsidRPr="007A06EA">
        <w:rPr>
          <w:rFonts w:ascii="Arial" w:hAnsi="Arial" w:cs="Arial"/>
          <w:sz w:val="22"/>
          <w:szCs w:val="22"/>
        </w:rPr>
        <w:t>norm, znajdujących zastosowanie przy Robotach danego rodzaju</w:t>
      </w:r>
      <w:r w:rsidR="00BB791A" w:rsidRPr="007A06EA">
        <w:rPr>
          <w:rFonts w:ascii="Arial" w:hAnsi="Arial" w:cs="Arial"/>
          <w:sz w:val="22"/>
          <w:szCs w:val="22"/>
        </w:rPr>
        <w:t>.</w:t>
      </w:r>
    </w:p>
    <w:p w14:paraId="22812909" w14:textId="664C2849" w:rsidR="0015378D" w:rsidRPr="007A06EA" w:rsidRDefault="005B2EB3" w:rsidP="00466969">
      <w:pPr>
        <w:numPr>
          <w:ilvl w:val="0"/>
          <w:numId w:val="7"/>
        </w:num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Zapewniany przez Wykonawcę sprzęt i narzędzia używane do wykonywania Robót będą sprawne oraz używane zgodnie z przeznaczeniem określonym przez ich producenta, a także będą posiadać wymagane homologacje oraz spełniać właściwe normy.</w:t>
      </w:r>
    </w:p>
    <w:p w14:paraId="500FF63E" w14:textId="62073C48" w:rsidR="0051564D" w:rsidRPr="007A06EA" w:rsidRDefault="00114706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A73169">
        <w:rPr>
          <w:rFonts w:ascii="Arial" w:hAnsi="Arial" w:cs="Arial"/>
          <w:b/>
          <w:sz w:val="22"/>
          <w:szCs w:val="22"/>
        </w:rPr>
        <w:t>9</w:t>
      </w:r>
    </w:p>
    <w:p w14:paraId="0F66764D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Wynagrodzenie</w:t>
      </w:r>
    </w:p>
    <w:p w14:paraId="0784525C" w14:textId="77777777" w:rsidR="0003519D" w:rsidRPr="007A06EA" w:rsidRDefault="00B20215" w:rsidP="006660D1">
      <w:pPr>
        <w:numPr>
          <w:ilvl w:val="0"/>
          <w:numId w:val="45"/>
        </w:numPr>
        <w:tabs>
          <w:tab w:val="clear" w:pos="720"/>
          <w:tab w:val="num" w:pos="-284"/>
        </w:tabs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 tytułu należytego wykonania Umowy Wykonawcy przysługuje łączne ryczałtowe wynagrodzenie (dalej: „Wynagrodzenie”) zgodne ze złożoną przez Wykonawcę ofertą </w:t>
      </w:r>
      <w:r w:rsidR="0003519D" w:rsidRPr="007A06EA">
        <w:rPr>
          <w:rFonts w:ascii="Arial" w:hAnsi="Arial" w:cs="Arial"/>
          <w:sz w:val="22"/>
          <w:szCs w:val="22"/>
        </w:rPr>
        <w:t>w kwocie w niżej wymienionych wysokościach:</w:t>
      </w:r>
    </w:p>
    <w:p w14:paraId="27B036B6" w14:textId="3F45C474" w:rsidR="0003519D" w:rsidRPr="007A06EA" w:rsidRDefault="0003519D" w:rsidP="006660D1">
      <w:pPr>
        <w:pStyle w:val="Akapitzlist"/>
        <w:numPr>
          <w:ilvl w:val="0"/>
          <w:numId w:val="52"/>
        </w:numPr>
        <w:spacing w:line="360" w:lineRule="auto"/>
        <w:ind w:left="-284" w:firstLine="0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Netto: …….PLN (słownie: …..)</w:t>
      </w:r>
    </w:p>
    <w:p w14:paraId="2E2FAD2C" w14:textId="6F9F60D9" w:rsidR="0003519D" w:rsidRPr="007A06EA" w:rsidRDefault="0003519D" w:rsidP="006660D1">
      <w:pPr>
        <w:pStyle w:val="Akapitzlist"/>
        <w:numPr>
          <w:ilvl w:val="0"/>
          <w:numId w:val="52"/>
        </w:numPr>
        <w:spacing w:line="360" w:lineRule="auto"/>
        <w:ind w:left="-284" w:firstLine="0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VAT …% ……..PLN (słownie:……)</w:t>
      </w:r>
    </w:p>
    <w:p w14:paraId="76134EA4" w14:textId="7B127E25" w:rsidR="0003519D" w:rsidRDefault="0003519D" w:rsidP="006660D1">
      <w:pPr>
        <w:pStyle w:val="Akapitzlist"/>
        <w:numPr>
          <w:ilvl w:val="0"/>
          <w:numId w:val="52"/>
        </w:numPr>
        <w:spacing w:line="360" w:lineRule="auto"/>
        <w:ind w:left="-284" w:firstLine="0"/>
        <w:contextualSpacing w:val="0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Brutto:…….PLN (słownie:….)</w:t>
      </w:r>
    </w:p>
    <w:p w14:paraId="06AEFBAE" w14:textId="11DE873A" w:rsidR="00000CFB" w:rsidRPr="007E66E6" w:rsidRDefault="006660D1" w:rsidP="00000CFB">
      <w:pPr>
        <w:pStyle w:val="Akapitzlist"/>
        <w:spacing w:line="360" w:lineRule="auto"/>
        <w:ind w:left="-426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000CFB" w:rsidRPr="00000CFB">
        <w:rPr>
          <w:rFonts w:ascii="Arial" w:hAnsi="Arial" w:cs="Arial"/>
          <w:sz w:val="22"/>
          <w:szCs w:val="22"/>
        </w:rPr>
        <w:t xml:space="preserve">Formularz RCO stanowi </w:t>
      </w:r>
      <w:r w:rsidR="00000CFB" w:rsidRPr="007E66E6">
        <w:rPr>
          <w:rFonts w:ascii="Arial" w:hAnsi="Arial" w:cs="Arial"/>
          <w:sz w:val="22"/>
          <w:szCs w:val="22"/>
        </w:rPr>
        <w:t>Załącznik nr 3 do Umowy.</w:t>
      </w:r>
    </w:p>
    <w:p w14:paraId="55A9F87F" w14:textId="6D7E8E64" w:rsidR="0051564D" w:rsidRPr="007A06EA" w:rsidRDefault="00476E6C" w:rsidP="00A9310C">
      <w:pPr>
        <w:pStyle w:val="Akapitzlist"/>
        <w:numPr>
          <w:ilvl w:val="0"/>
          <w:numId w:val="46"/>
        </w:numPr>
        <w:spacing w:line="360" w:lineRule="auto"/>
        <w:ind w:left="-284" w:hanging="283"/>
        <w:rPr>
          <w:rFonts w:ascii="Arial" w:hAnsi="Arial" w:cs="Arial"/>
          <w:i/>
          <w:sz w:val="22"/>
          <w:szCs w:val="22"/>
        </w:rPr>
      </w:pPr>
      <w:r w:rsidRPr="007E66E6">
        <w:rPr>
          <w:rFonts w:ascii="Arial" w:hAnsi="Arial" w:cs="Arial"/>
          <w:iCs/>
          <w:sz w:val="22"/>
          <w:szCs w:val="22"/>
        </w:rPr>
        <w:t>Wynagrodzenie określone w ust. 1 jest stałe i nie będzie podlegać jakimkolwiek zmianom.</w:t>
      </w:r>
      <w:r w:rsidRPr="007E66E6">
        <w:rPr>
          <w:rFonts w:ascii="Arial" w:hAnsi="Arial" w:cs="Arial"/>
          <w:i/>
          <w:sz w:val="22"/>
          <w:szCs w:val="22"/>
        </w:rPr>
        <w:t xml:space="preserve"> </w:t>
      </w:r>
      <w:r w:rsidR="0051564D" w:rsidRPr="007E66E6">
        <w:rPr>
          <w:rFonts w:ascii="Arial" w:hAnsi="Arial" w:cs="Arial"/>
          <w:sz w:val="22"/>
          <w:szCs w:val="22"/>
        </w:rPr>
        <w:t>Zapłata</w:t>
      </w:r>
      <w:r w:rsidR="0051564D" w:rsidRPr="007A06EA">
        <w:rPr>
          <w:rFonts w:ascii="Arial" w:hAnsi="Arial" w:cs="Arial"/>
          <w:sz w:val="22"/>
          <w:szCs w:val="22"/>
        </w:rPr>
        <w:t xml:space="preserve"> Wynagrodzenia</w:t>
      </w:r>
      <w:r w:rsidR="005B2EB3" w:rsidRPr="007A06EA">
        <w:rPr>
          <w:rFonts w:ascii="Arial" w:hAnsi="Arial" w:cs="Arial"/>
          <w:sz w:val="22"/>
          <w:szCs w:val="22"/>
        </w:rPr>
        <w:t xml:space="preserve"> zgodnie z Umową</w:t>
      </w:r>
      <w:r w:rsidR="0051564D" w:rsidRPr="007A06EA">
        <w:rPr>
          <w:rFonts w:ascii="Arial" w:hAnsi="Arial" w:cs="Arial"/>
          <w:sz w:val="22"/>
          <w:szCs w:val="22"/>
        </w:rPr>
        <w:t xml:space="preserve"> stanowi należyte wykonanie zobowiązania Zamawiającego, </w:t>
      </w:r>
      <w:r w:rsidR="009A4BBD">
        <w:rPr>
          <w:rFonts w:ascii="Arial" w:hAnsi="Arial" w:cs="Arial"/>
          <w:sz w:val="22"/>
          <w:szCs w:val="22"/>
        </w:rPr>
        <w:br/>
      </w:r>
      <w:r w:rsidR="0051564D" w:rsidRPr="007A06EA">
        <w:rPr>
          <w:rFonts w:ascii="Arial" w:hAnsi="Arial" w:cs="Arial"/>
          <w:sz w:val="22"/>
          <w:szCs w:val="22"/>
        </w:rPr>
        <w:t xml:space="preserve">a Wykonawca nie będzie uprawniony do jakiegokolwiek wynagrodzenia uzupełniającego, świadczeń dodatkowych, zwrotu wydatków lub kosztów. W szczególności Wynagrodzenie zawiera wszystkie </w:t>
      </w:r>
      <w:r w:rsidR="00EE4E49" w:rsidRPr="007A06EA">
        <w:rPr>
          <w:rFonts w:ascii="Arial" w:hAnsi="Arial" w:cs="Arial"/>
          <w:sz w:val="22"/>
          <w:szCs w:val="22"/>
        </w:rPr>
        <w:t xml:space="preserve">koszty związane z </w:t>
      </w:r>
      <w:r w:rsidR="0051564D" w:rsidRPr="007A06EA">
        <w:rPr>
          <w:rFonts w:ascii="Arial" w:hAnsi="Arial" w:cs="Arial"/>
          <w:sz w:val="22"/>
          <w:szCs w:val="22"/>
        </w:rPr>
        <w:t>wykonani</w:t>
      </w:r>
      <w:r w:rsidR="00EE4E49" w:rsidRPr="007A06EA">
        <w:rPr>
          <w:rFonts w:ascii="Arial" w:hAnsi="Arial" w:cs="Arial"/>
          <w:sz w:val="22"/>
          <w:szCs w:val="22"/>
        </w:rPr>
        <w:t>em</w:t>
      </w:r>
      <w:r w:rsidR="0051564D" w:rsidRPr="007A06EA">
        <w:rPr>
          <w:rFonts w:ascii="Arial" w:hAnsi="Arial" w:cs="Arial"/>
          <w:sz w:val="22"/>
          <w:szCs w:val="22"/>
        </w:rPr>
        <w:t xml:space="preserve"> Umowy, w tym koszty zagospodarowania Terenu Budowy</w:t>
      </w:r>
      <w:r w:rsidR="006C0260" w:rsidRPr="007A06EA">
        <w:rPr>
          <w:rFonts w:ascii="Arial" w:hAnsi="Arial" w:cs="Arial"/>
          <w:sz w:val="22"/>
          <w:szCs w:val="22"/>
        </w:rPr>
        <w:t xml:space="preserve"> oraz jego </w:t>
      </w:r>
      <w:r w:rsidR="0051564D" w:rsidRPr="007A06EA">
        <w:rPr>
          <w:rFonts w:ascii="Arial" w:hAnsi="Arial" w:cs="Arial"/>
          <w:sz w:val="22"/>
          <w:szCs w:val="22"/>
        </w:rPr>
        <w:t xml:space="preserve">likwidacji, koszty odbiorów, koszty zużycia mediów, wywozu </w:t>
      </w:r>
      <w:r w:rsidR="002423E9" w:rsidRPr="007A06EA">
        <w:rPr>
          <w:rFonts w:ascii="Arial" w:hAnsi="Arial" w:cs="Arial"/>
          <w:sz w:val="22"/>
          <w:szCs w:val="22"/>
        </w:rPr>
        <w:t xml:space="preserve">lub utylizacji </w:t>
      </w:r>
      <w:r w:rsidR="0051564D" w:rsidRPr="007A06EA">
        <w:rPr>
          <w:rFonts w:ascii="Arial" w:hAnsi="Arial" w:cs="Arial"/>
          <w:sz w:val="22"/>
          <w:szCs w:val="22"/>
        </w:rPr>
        <w:t>odpadów, ochrony mienia na Terenie Budow</w:t>
      </w:r>
      <w:r w:rsidR="00FC24C4" w:rsidRPr="007A06EA">
        <w:rPr>
          <w:rFonts w:ascii="Arial" w:hAnsi="Arial" w:cs="Arial"/>
          <w:sz w:val="22"/>
          <w:szCs w:val="22"/>
        </w:rPr>
        <w:t>y, zapewnienia bezpieczeństwa i </w:t>
      </w:r>
      <w:r w:rsidR="0051564D" w:rsidRPr="007A06EA">
        <w:rPr>
          <w:rFonts w:ascii="Arial" w:hAnsi="Arial" w:cs="Arial"/>
          <w:sz w:val="22"/>
          <w:szCs w:val="22"/>
        </w:rPr>
        <w:t xml:space="preserve">higieny pracy </w:t>
      </w:r>
      <w:r w:rsidR="00216458">
        <w:rPr>
          <w:rFonts w:ascii="Arial" w:hAnsi="Arial" w:cs="Arial"/>
          <w:sz w:val="22"/>
          <w:szCs w:val="22"/>
        </w:rPr>
        <w:br/>
      </w:r>
      <w:r w:rsidR="0051564D" w:rsidRPr="007A06EA">
        <w:rPr>
          <w:rFonts w:ascii="Arial" w:hAnsi="Arial" w:cs="Arial"/>
          <w:sz w:val="22"/>
          <w:szCs w:val="22"/>
        </w:rPr>
        <w:t>oraz ochrony przeciwpożarowej, a także koszty materiałów i urządzeń,</w:t>
      </w:r>
      <w:r w:rsidR="003B336F" w:rsidRPr="007A06EA">
        <w:rPr>
          <w:rFonts w:ascii="Arial" w:hAnsi="Arial" w:cs="Arial"/>
          <w:sz w:val="22"/>
          <w:szCs w:val="22"/>
        </w:rPr>
        <w:t xml:space="preserve"> do których zapewnienia </w:t>
      </w:r>
      <w:r w:rsidR="003B336F" w:rsidRPr="007A06EA">
        <w:rPr>
          <w:rFonts w:ascii="Arial" w:hAnsi="Arial" w:cs="Arial"/>
          <w:sz w:val="22"/>
          <w:szCs w:val="22"/>
        </w:rPr>
        <w:lastRenderedPageBreak/>
        <w:t>zobowiązany jest Wykonawca,</w:t>
      </w:r>
      <w:r w:rsidR="002B4773" w:rsidRPr="007A06EA">
        <w:rPr>
          <w:rFonts w:ascii="Arial" w:hAnsi="Arial" w:cs="Arial"/>
          <w:sz w:val="22"/>
          <w:szCs w:val="22"/>
        </w:rPr>
        <w:t xml:space="preserve"> ich ubezpieczenia i </w:t>
      </w:r>
      <w:r w:rsidR="0051564D" w:rsidRPr="007A06EA">
        <w:rPr>
          <w:rFonts w:ascii="Arial" w:hAnsi="Arial" w:cs="Arial"/>
          <w:sz w:val="22"/>
          <w:szCs w:val="22"/>
        </w:rPr>
        <w:t xml:space="preserve">transportu, jak również koszty ubezpieczenia </w:t>
      </w:r>
      <w:r w:rsidR="00A571CF">
        <w:rPr>
          <w:rFonts w:ascii="Arial" w:hAnsi="Arial" w:cs="Arial"/>
          <w:sz w:val="22"/>
          <w:szCs w:val="22"/>
        </w:rPr>
        <w:br/>
      </w:r>
      <w:r w:rsidR="0051564D" w:rsidRPr="007A06EA">
        <w:rPr>
          <w:rFonts w:ascii="Arial" w:hAnsi="Arial" w:cs="Arial"/>
          <w:sz w:val="22"/>
          <w:szCs w:val="22"/>
        </w:rPr>
        <w:t>i transportu sprzętu potrzebnego dla wykonania Umowy.</w:t>
      </w:r>
    </w:p>
    <w:p w14:paraId="74AEFEC5" w14:textId="6B7848E4" w:rsidR="003B336F" w:rsidRPr="007A06EA" w:rsidRDefault="003B336F" w:rsidP="00466969">
      <w:pPr>
        <w:numPr>
          <w:ilvl w:val="0"/>
          <w:numId w:val="47"/>
        </w:numPr>
        <w:tabs>
          <w:tab w:val="clear" w:pos="720"/>
        </w:tabs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celu uniknięcia wątpliwości Strony potwierdzają, że </w:t>
      </w:r>
      <w:r w:rsidR="008F132E" w:rsidRPr="007A06EA">
        <w:rPr>
          <w:rFonts w:ascii="Arial" w:hAnsi="Arial" w:cs="Arial"/>
          <w:sz w:val="22"/>
          <w:szCs w:val="22"/>
        </w:rPr>
        <w:t>W</w:t>
      </w:r>
      <w:r w:rsidRPr="007A06EA">
        <w:rPr>
          <w:rFonts w:ascii="Arial" w:hAnsi="Arial" w:cs="Arial"/>
          <w:sz w:val="22"/>
          <w:szCs w:val="22"/>
        </w:rPr>
        <w:t xml:space="preserve">ynagrodzenie </w:t>
      </w:r>
      <w:r w:rsidR="008F132E" w:rsidRPr="007A06EA">
        <w:rPr>
          <w:rFonts w:ascii="Arial" w:hAnsi="Arial" w:cs="Arial"/>
          <w:sz w:val="22"/>
          <w:szCs w:val="22"/>
        </w:rPr>
        <w:t xml:space="preserve">należne </w:t>
      </w:r>
      <w:r w:rsidRPr="007A06EA">
        <w:rPr>
          <w:rFonts w:ascii="Arial" w:hAnsi="Arial" w:cs="Arial"/>
          <w:sz w:val="22"/>
          <w:szCs w:val="22"/>
        </w:rPr>
        <w:t xml:space="preserve">Wykonawcy obejmuje również wszelkie koszty poniesione przez Wykonawcę w związku z zaistnieniem sytuacji </w:t>
      </w:r>
      <w:r w:rsidRPr="002100AE">
        <w:rPr>
          <w:rFonts w:ascii="Arial" w:hAnsi="Arial" w:cs="Arial"/>
          <w:sz w:val="22"/>
          <w:szCs w:val="22"/>
        </w:rPr>
        <w:t xml:space="preserve">określonej w § </w:t>
      </w:r>
      <w:r w:rsidR="00E03F48" w:rsidRPr="002100AE">
        <w:rPr>
          <w:rFonts w:ascii="Arial" w:hAnsi="Arial" w:cs="Arial"/>
          <w:sz w:val="22"/>
          <w:szCs w:val="22"/>
        </w:rPr>
        <w:t>7</w:t>
      </w:r>
      <w:r w:rsidRPr="002100AE">
        <w:rPr>
          <w:rFonts w:ascii="Arial" w:hAnsi="Arial" w:cs="Arial"/>
          <w:sz w:val="22"/>
          <w:szCs w:val="22"/>
        </w:rPr>
        <w:t xml:space="preserve"> ust. 2 Umowy</w:t>
      </w:r>
      <w:r w:rsidRPr="007A06EA">
        <w:rPr>
          <w:rFonts w:ascii="Arial" w:hAnsi="Arial" w:cs="Arial"/>
          <w:sz w:val="22"/>
          <w:szCs w:val="22"/>
        </w:rPr>
        <w:t>.</w:t>
      </w:r>
    </w:p>
    <w:p w14:paraId="7AC78510" w14:textId="6CA9D980" w:rsidR="009C74F1" w:rsidRPr="007A06EA" w:rsidRDefault="009C74F1" w:rsidP="00466969">
      <w:pPr>
        <w:numPr>
          <w:ilvl w:val="0"/>
          <w:numId w:val="47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Podstawę do wystawienia faktury przez Wykonawcę stanowić będzie </w:t>
      </w:r>
      <w:r w:rsidR="00CD59BB" w:rsidRPr="007A06EA">
        <w:rPr>
          <w:rFonts w:ascii="Arial" w:hAnsi="Arial" w:cs="Arial"/>
          <w:sz w:val="22"/>
          <w:szCs w:val="22"/>
        </w:rPr>
        <w:t xml:space="preserve">oryginał protokołu </w:t>
      </w:r>
      <w:r w:rsidRPr="007A06EA">
        <w:rPr>
          <w:rFonts w:ascii="Arial" w:hAnsi="Arial" w:cs="Arial"/>
          <w:sz w:val="22"/>
          <w:szCs w:val="22"/>
        </w:rPr>
        <w:t>z</w:t>
      </w:r>
      <w:r w:rsidR="0015378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dokonanego odbioru końcowego,</w:t>
      </w:r>
      <w:r w:rsidR="00B91CEB" w:rsidRPr="007A06EA">
        <w:rPr>
          <w:rFonts w:ascii="Arial" w:hAnsi="Arial" w:cs="Arial"/>
          <w:sz w:val="22"/>
          <w:szCs w:val="22"/>
        </w:rPr>
        <w:t xml:space="preserve"> potwierdzający całkowite wykonanie Robót</w:t>
      </w:r>
      <w:r w:rsidRPr="007A06EA">
        <w:rPr>
          <w:rFonts w:ascii="Arial" w:hAnsi="Arial" w:cs="Arial"/>
          <w:sz w:val="22"/>
          <w:szCs w:val="22"/>
        </w:rPr>
        <w:t xml:space="preserve"> podpisany przez osoby, o których </w:t>
      </w:r>
      <w:r w:rsidRPr="00B73C7E">
        <w:rPr>
          <w:rFonts w:ascii="Arial" w:hAnsi="Arial" w:cs="Arial"/>
          <w:sz w:val="22"/>
          <w:szCs w:val="22"/>
        </w:rPr>
        <w:t xml:space="preserve">mowa w § </w:t>
      </w:r>
      <w:r w:rsidR="00B73C7E" w:rsidRPr="00B73C7E">
        <w:rPr>
          <w:rFonts w:ascii="Arial" w:hAnsi="Arial" w:cs="Arial"/>
          <w:sz w:val="22"/>
          <w:szCs w:val="22"/>
        </w:rPr>
        <w:t>10</w:t>
      </w:r>
      <w:r w:rsidR="008909C6" w:rsidRPr="00B73C7E">
        <w:rPr>
          <w:rFonts w:ascii="Arial" w:hAnsi="Arial" w:cs="Arial"/>
          <w:sz w:val="22"/>
          <w:szCs w:val="22"/>
        </w:rPr>
        <w:t xml:space="preserve"> </w:t>
      </w:r>
      <w:r w:rsidRPr="00B73C7E">
        <w:rPr>
          <w:rFonts w:ascii="Arial" w:hAnsi="Arial" w:cs="Arial"/>
          <w:sz w:val="22"/>
          <w:szCs w:val="22"/>
        </w:rPr>
        <w:t>ust.</w:t>
      </w:r>
      <w:r w:rsidR="0015378D" w:rsidRPr="00B73C7E">
        <w:rPr>
          <w:rFonts w:ascii="Arial" w:hAnsi="Arial" w:cs="Arial"/>
          <w:sz w:val="22"/>
          <w:szCs w:val="22"/>
        </w:rPr>
        <w:t> </w:t>
      </w:r>
      <w:r w:rsidR="00B73C7E" w:rsidRPr="00B73C7E">
        <w:rPr>
          <w:rFonts w:ascii="Arial" w:hAnsi="Arial" w:cs="Arial"/>
          <w:sz w:val="22"/>
          <w:szCs w:val="22"/>
        </w:rPr>
        <w:t xml:space="preserve">8 </w:t>
      </w:r>
      <w:r w:rsidRPr="00B73C7E">
        <w:rPr>
          <w:rFonts w:ascii="Arial" w:hAnsi="Arial" w:cs="Arial"/>
          <w:sz w:val="22"/>
          <w:szCs w:val="22"/>
        </w:rPr>
        <w:t>Umowy</w:t>
      </w:r>
      <w:r w:rsidRPr="007A06EA">
        <w:rPr>
          <w:rFonts w:ascii="Arial" w:hAnsi="Arial" w:cs="Arial"/>
          <w:sz w:val="22"/>
          <w:szCs w:val="22"/>
        </w:rPr>
        <w:t xml:space="preserve"> i niestwierdzający wad.</w:t>
      </w:r>
    </w:p>
    <w:p w14:paraId="5348BDC2" w14:textId="6BDCAC6A" w:rsidR="0051564D" w:rsidRPr="007A06EA" w:rsidRDefault="0051564D" w:rsidP="00466969">
      <w:pPr>
        <w:numPr>
          <w:ilvl w:val="0"/>
          <w:numId w:val="47"/>
        </w:numPr>
        <w:spacing w:line="360" w:lineRule="auto"/>
        <w:ind w:left="-284" w:hanging="357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Dla uniknięcia wątpliwości Strony potwierdzają, że </w:t>
      </w:r>
      <w:r w:rsidR="00CD59BB" w:rsidRPr="007A06EA">
        <w:rPr>
          <w:rFonts w:ascii="Arial" w:hAnsi="Arial" w:cs="Arial"/>
          <w:sz w:val="22"/>
          <w:szCs w:val="22"/>
        </w:rPr>
        <w:t xml:space="preserve">oryginał protokołu </w:t>
      </w:r>
      <w:r w:rsidRPr="007A06EA">
        <w:rPr>
          <w:rFonts w:ascii="Arial" w:hAnsi="Arial" w:cs="Arial"/>
          <w:sz w:val="22"/>
          <w:szCs w:val="22"/>
        </w:rPr>
        <w:t xml:space="preserve">odbioru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Pr="007A06EA">
        <w:rPr>
          <w:rFonts w:ascii="Arial" w:hAnsi="Arial" w:cs="Arial"/>
          <w:sz w:val="22"/>
          <w:szCs w:val="22"/>
        </w:rPr>
        <w:t>obót zanikających lub ulegających zakryciu</w:t>
      </w:r>
      <w:r w:rsidR="008F132E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8F132E" w:rsidRPr="007A06EA">
        <w:rPr>
          <w:rFonts w:ascii="Arial" w:hAnsi="Arial" w:cs="Arial"/>
          <w:sz w:val="22"/>
          <w:szCs w:val="22"/>
        </w:rPr>
        <w:t xml:space="preserve">a także </w:t>
      </w:r>
      <w:r w:rsidR="00CD59BB" w:rsidRPr="007A06EA">
        <w:rPr>
          <w:rFonts w:ascii="Arial" w:hAnsi="Arial" w:cs="Arial"/>
          <w:sz w:val="22"/>
          <w:szCs w:val="22"/>
        </w:rPr>
        <w:t xml:space="preserve">oryginał protokołu </w:t>
      </w:r>
      <w:r w:rsidR="008F132E" w:rsidRPr="007A06EA">
        <w:rPr>
          <w:rFonts w:ascii="Arial" w:hAnsi="Arial" w:cs="Arial"/>
          <w:sz w:val="22"/>
          <w:szCs w:val="22"/>
        </w:rPr>
        <w:t xml:space="preserve">odbioru eksploatacyjnego </w:t>
      </w:r>
      <w:r w:rsidRPr="007A06EA">
        <w:rPr>
          <w:rFonts w:ascii="Arial" w:hAnsi="Arial" w:cs="Arial"/>
          <w:sz w:val="22"/>
          <w:szCs w:val="22"/>
        </w:rPr>
        <w:t>nie stanowi podstawy do wystawienia przez Wykonawcę faktury i do zapłat</w:t>
      </w:r>
      <w:r w:rsidR="00283913">
        <w:rPr>
          <w:rFonts w:ascii="Arial" w:hAnsi="Arial" w:cs="Arial"/>
          <w:sz w:val="22"/>
          <w:szCs w:val="22"/>
        </w:rPr>
        <w:t xml:space="preserve">y </w:t>
      </w:r>
      <w:r w:rsidR="009C74F1" w:rsidRPr="007A06EA">
        <w:rPr>
          <w:rFonts w:ascii="Arial" w:hAnsi="Arial" w:cs="Arial"/>
          <w:sz w:val="22"/>
          <w:szCs w:val="22"/>
        </w:rPr>
        <w:t>jakiejkolwiek części</w:t>
      </w:r>
      <w:r w:rsidRPr="007A06EA">
        <w:rPr>
          <w:rFonts w:ascii="Arial" w:hAnsi="Arial" w:cs="Arial"/>
          <w:sz w:val="22"/>
          <w:szCs w:val="22"/>
        </w:rPr>
        <w:t xml:space="preserve"> Wynagrodzenia.</w:t>
      </w:r>
    </w:p>
    <w:p w14:paraId="3311EF44" w14:textId="77777777" w:rsidR="000B7AAA" w:rsidRDefault="0051564D" w:rsidP="00466969">
      <w:pPr>
        <w:numPr>
          <w:ilvl w:val="0"/>
          <w:numId w:val="47"/>
        </w:numPr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Faktury wystawiane będą na </w:t>
      </w:r>
      <w:bookmarkStart w:id="6" w:name="_Hlk213794996"/>
    </w:p>
    <w:p w14:paraId="4A25D464" w14:textId="77777777" w:rsidR="000B7AAA" w:rsidRPr="000B7AAA" w:rsidRDefault="000B7AAA" w:rsidP="000B7AAA">
      <w:pPr>
        <w:spacing w:line="360" w:lineRule="auto"/>
        <w:ind w:left="-284"/>
        <w:rPr>
          <w:rFonts w:ascii="Arial" w:hAnsi="Arial" w:cs="Arial"/>
          <w:sz w:val="22"/>
          <w:szCs w:val="22"/>
          <w:u w:val="single"/>
        </w:rPr>
      </w:pPr>
      <w:r w:rsidRPr="000B7AAA">
        <w:rPr>
          <w:rFonts w:ascii="Arial" w:hAnsi="Arial" w:cs="Arial"/>
          <w:sz w:val="22"/>
          <w:szCs w:val="22"/>
          <w:u w:val="single"/>
        </w:rPr>
        <w:t xml:space="preserve">PKP Polskie Linie Kolejowe S.A. w Warszawie </w:t>
      </w:r>
    </w:p>
    <w:p w14:paraId="2851CD35" w14:textId="77777777" w:rsidR="000B7AAA" w:rsidRPr="000B7AAA" w:rsidRDefault="000B7AAA" w:rsidP="000B7AAA">
      <w:pPr>
        <w:spacing w:line="360" w:lineRule="auto"/>
        <w:ind w:left="-284"/>
        <w:rPr>
          <w:rFonts w:ascii="Arial" w:hAnsi="Arial" w:cs="Arial"/>
          <w:sz w:val="22"/>
          <w:szCs w:val="22"/>
          <w:u w:val="single"/>
        </w:rPr>
      </w:pPr>
      <w:r w:rsidRPr="000B7AAA">
        <w:rPr>
          <w:rFonts w:ascii="Arial" w:hAnsi="Arial" w:cs="Arial"/>
          <w:sz w:val="22"/>
          <w:szCs w:val="22"/>
          <w:u w:val="single"/>
        </w:rPr>
        <w:t>ul. Targowa 74, 03-734 Warszawa</w:t>
      </w:r>
    </w:p>
    <w:p w14:paraId="653A2BAA" w14:textId="77777777" w:rsidR="000B7AAA" w:rsidRPr="000B7AAA" w:rsidRDefault="000B7AAA" w:rsidP="000B7AAA">
      <w:pPr>
        <w:spacing w:line="360" w:lineRule="auto"/>
        <w:ind w:left="-284"/>
        <w:rPr>
          <w:rFonts w:ascii="Arial" w:hAnsi="Arial" w:cs="Arial"/>
          <w:sz w:val="22"/>
          <w:szCs w:val="22"/>
          <w:u w:val="single"/>
        </w:rPr>
      </w:pPr>
      <w:r w:rsidRPr="000B7AAA">
        <w:rPr>
          <w:rFonts w:ascii="Arial" w:hAnsi="Arial" w:cs="Arial"/>
          <w:sz w:val="22"/>
          <w:szCs w:val="22"/>
          <w:u w:val="single"/>
        </w:rPr>
        <w:t>Zakład Linii Kolejowych w Tarnowskich Górach</w:t>
      </w:r>
    </w:p>
    <w:p w14:paraId="04367E2C" w14:textId="03AA088E" w:rsidR="000B7AAA" w:rsidRPr="000B7AAA" w:rsidRDefault="000B7AAA" w:rsidP="000B7AAA">
      <w:pPr>
        <w:spacing w:line="360" w:lineRule="auto"/>
        <w:ind w:left="-284"/>
        <w:rPr>
          <w:rFonts w:ascii="Arial" w:hAnsi="Arial" w:cs="Arial"/>
          <w:sz w:val="22"/>
          <w:szCs w:val="22"/>
          <w:u w:val="single"/>
        </w:rPr>
      </w:pPr>
      <w:r w:rsidRPr="000B7AAA">
        <w:rPr>
          <w:rFonts w:ascii="Arial" w:hAnsi="Arial" w:cs="Arial"/>
          <w:sz w:val="22"/>
          <w:szCs w:val="22"/>
          <w:u w:val="single"/>
        </w:rPr>
        <w:t>ul. Nakielska 3, 42-600 Tarnowskie Góry</w:t>
      </w:r>
    </w:p>
    <w:p w14:paraId="5A6CB40F" w14:textId="44E77554" w:rsidR="003147F9" w:rsidRDefault="00F50CF2" w:rsidP="000B7AAA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03DB7">
        <w:rPr>
          <w:rFonts w:ascii="Arial" w:hAnsi="Arial" w:cs="Arial"/>
          <w:sz w:val="22"/>
          <w:szCs w:val="22"/>
        </w:rPr>
        <w:t>Wykonawca, który nie ma obowiązku wystawiania faktury ustrukturyzowanej przy użyciu Krajowego Systemu e-Faktur</w:t>
      </w:r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703DB7">
        <w:rPr>
          <w:rFonts w:ascii="Arial" w:hAnsi="Arial" w:cs="Arial"/>
          <w:sz w:val="22"/>
          <w:szCs w:val="22"/>
        </w:rPr>
        <w:t xml:space="preserve">, według swojego wyboru, dostarczy fakturę z załącznikami </w:t>
      </w:r>
      <w:r w:rsidR="00D5440C">
        <w:rPr>
          <w:rFonts w:ascii="Arial" w:hAnsi="Arial" w:cs="Arial"/>
          <w:sz w:val="22"/>
          <w:szCs w:val="22"/>
        </w:rPr>
        <w:br/>
      </w:r>
      <w:r w:rsidRPr="00703DB7">
        <w:rPr>
          <w:rFonts w:ascii="Arial" w:hAnsi="Arial" w:cs="Arial"/>
          <w:sz w:val="22"/>
          <w:szCs w:val="22"/>
        </w:rPr>
        <w:t xml:space="preserve">w wersji papierowej na adres PKP Polskie Linie Kolejowe S.A. Centrala Spółki Biuro Rachunkowości Wydział OCR i zarządzania elektronicznym obiegiem Faktur, ul. Targowa 74, </w:t>
      </w:r>
      <w:r w:rsidR="00D5440C">
        <w:rPr>
          <w:rFonts w:ascii="Arial" w:hAnsi="Arial" w:cs="Arial"/>
          <w:sz w:val="22"/>
          <w:szCs w:val="22"/>
        </w:rPr>
        <w:br/>
      </w:r>
      <w:r w:rsidRPr="00703DB7">
        <w:rPr>
          <w:rFonts w:ascii="Arial" w:hAnsi="Arial" w:cs="Arial"/>
          <w:sz w:val="22"/>
          <w:szCs w:val="22"/>
        </w:rPr>
        <w:t xml:space="preserve">03-734 Warszawa, z dopiskiem „FAKTURA” (Zamawiający zastrzega sobie prawo do zmiany adresu do doręczeń faktur) </w:t>
      </w:r>
      <w:r>
        <w:rPr>
          <w:rFonts w:ascii="Arial" w:hAnsi="Arial" w:cs="Arial"/>
          <w:sz w:val="22"/>
          <w:szCs w:val="22"/>
        </w:rPr>
        <w:t xml:space="preserve">lub </w:t>
      </w:r>
      <w:r w:rsidRPr="00703DB7">
        <w:rPr>
          <w:rFonts w:ascii="Arial" w:hAnsi="Arial" w:cs="Arial"/>
          <w:sz w:val="22"/>
          <w:szCs w:val="22"/>
        </w:rPr>
        <w:t xml:space="preserve">wyśle e-fakturę na adres </w:t>
      </w:r>
      <w:hyperlink r:id="rId17" w:history="1">
        <w:r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Pr="00703DB7">
        <w:rPr>
          <w:rFonts w:ascii="Arial" w:hAnsi="Arial" w:cs="Arial"/>
          <w:sz w:val="22"/>
          <w:szCs w:val="22"/>
        </w:rPr>
        <w:t xml:space="preserve">, lub wyśle ustrukturyzowaną fakturę elektroniczną </w:t>
      </w:r>
      <w:r>
        <w:rPr>
          <w:rFonts w:ascii="Arial" w:hAnsi="Arial" w:cs="Arial"/>
          <w:sz w:val="22"/>
          <w:szCs w:val="22"/>
        </w:rPr>
        <w:t xml:space="preserve">wraz z załącznikami </w:t>
      </w:r>
      <w:r w:rsidRPr="00703DB7">
        <w:rPr>
          <w:rFonts w:ascii="Arial" w:hAnsi="Arial" w:cs="Arial"/>
          <w:sz w:val="22"/>
          <w:szCs w:val="22"/>
        </w:rPr>
        <w:t xml:space="preserve">do Zamawiającego za pośrednictwem platformy, o której mowa w ustawie z dnia 9 listopada 2018 r. o elektronicznym fakturowaniu </w:t>
      </w:r>
      <w:r w:rsidR="00D5440C">
        <w:rPr>
          <w:rFonts w:ascii="Arial" w:hAnsi="Arial" w:cs="Arial"/>
          <w:sz w:val="22"/>
          <w:szCs w:val="22"/>
        </w:rPr>
        <w:br/>
      </w:r>
      <w:r w:rsidRPr="00703DB7">
        <w:rPr>
          <w:rFonts w:ascii="Arial" w:hAnsi="Arial" w:cs="Arial"/>
          <w:sz w:val="22"/>
          <w:szCs w:val="22"/>
        </w:rPr>
        <w:t xml:space="preserve">w zamówieniach publicznych, koncesjach na roboty budowlane lub usługi oraz partnerstwie publiczno-prywatnym. </w:t>
      </w:r>
      <w:r w:rsidRPr="0063517C">
        <w:rPr>
          <w:rFonts w:ascii="Arial" w:hAnsi="Arial" w:cs="Arial"/>
          <w:sz w:val="22"/>
          <w:szCs w:val="22"/>
        </w:rPr>
        <w:t>Przed wysłaniem pierwszej e-faktury Wykonawca zobowiązany jest przekazać Zamawiającemu podpisane oświadczenie, którego wzór stanowi Załącznik nr</w:t>
      </w:r>
      <w:r w:rsidR="0063517C">
        <w:rPr>
          <w:rFonts w:ascii="Arial" w:hAnsi="Arial" w:cs="Arial"/>
          <w:sz w:val="22"/>
          <w:szCs w:val="22"/>
        </w:rPr>
        <w:t xml:space="preserve"> </w:t>
      </w:r>
      <w:r w:rsidR="0063517C" w:rsidRPr="0063517C">
        <w:rPr>
          <w:rFonts w:ascii="Arial" w:hAnsi="Arial" w:cs="Arial"/>
          <w:sz w:val="22"/>
          <w:szCs w:val="22"/>
        </w:rPr>
        <w:t>9</w:t>
      </w:r>
      <w:r w:rsidRPr="0063517C">
        <w:rPr>
          <w:rFonts w:ascii="Arial" w:hAnsi="Arial" w:cs="Arial"/>
          <w:sz w:val="22"/>
          <w:szCs w:val="22"/>
        </w:rPr>
        <w:t xml:space="preserve">a </w:t>
      </w:r>
      <w:r w:rsidR="0063517C">
        <w:rPr>
          <w:rFonts w:ascii="Arial" w:hAnsi="Arial" w:cs="Arial"/>
          <w:sz w:val="22"/>
          <w:szCs w:val="22"/>
        </w:rPr>
        <w:br/>
      </w:r>
      <w:r w:rsidRPr="0063517C">
        <w:rPr>
          <w:rFonts w:ascii="Arial" w:hAnsi="Arial" w:cs="Arial"/>
          <w:sz w:val="22"/>
          <w:szCs w:val="22"/>
        </w:rPr>
        <w:t>do Umowy, które zostanie potwierdzone podpisem przez Zamawiającego.</w:t>
      </w:r>
      <w:r w:rsidRPr="0063517C">
        <w:t xml:space="preserve"> </w:t>
      </w:r>
      <w:r w:rsidRPr="0063517C">
        <w:rPr>
          <w:rFonts w:ascii="Arial" w:hAnsi="Arial" w:cs="Arial"/>
          <w:sz w:val="22"/>
          <w:szCs w:val="22"/>
        </w:rPr>
        <w:t xml:space="preserve">W przypadku, </w:t>
      </w:r>
      <w:r w:rsidR="0063517C">
        <w:rPr>
          <w:rFonts w:ascii="Arial" w:hAnsi="Arial" w:cs="Arial"/>
          <w:sz w:val="22"/>
          <w:szCs w:val="22"/>
        </w:rPr>
        <w:br/>
      </w:r>
      <w:r w:rsidRPr="0063517C">
        <w:rPr>
          <w:rFonts w:ascii="Arial" w:hAnsi="Arial" w:cs="Arial"/>
          <w:sz w:val="22"/>
          <w:szCs w:val="22"/>
        </w:rPr>
        <w:t xml:space="preserve">gdy w okresie kiedy system KSeF nie jest obligatoryjny Wykonawca chciał dostarczać faktury poprzez ten system wymagane jest, aby przed dostarczeniem pierwszej ustrukturyzowanej faktury elektronicznej, Wykonawca podpisał i przekazał do potwierdzenia Zamawiającego oświadczanie, którego wzór stanowi Załącznik </w:t>
      </w:r>
      <w:r w:rsidR="0063517C" w:rsidRPr="0063517C">
        <w:rPr>
          <w:rFonts w:ascii="Arial" w:hAnsi="Arial" w:cs="Arial"/>
          <w:sz w:val="22"/>
          <w:szCs w:val="22"/>
        </w:rPr>
        <w:t>9</w:t>
      </w:r>
      <w:r w:rsidRPr="0063517C">
        <w:rPr>
          <w:rFonts w:ascii="Arial" w:hAnsi="Arial" w:cs="Arial"/>
          <w:sz w:val="22"/>
          <w:szCs w:val="22"/>
        </w:rPr>
        <w:t>b do</w:t>
      </w:r>
      <w:r w:rsidRPr="00457206">
        <w:rPr>
          <w:rFonts w:ascii="Arial" w:hAnsi="Arial" w:cs="Arial"/>
          <w:sz w:val="22"/>
          <w:szCs w:val="22"/>
        </w:rPr>
        <w:t xml:space="preserve"> Umowy</w:t>
      </w:r>
      <w:r>
        <w:rPr>
          <w:rFonts w:ascii="Arial" w:hAnsi="Arial" w:cs="Arial"/>
          <w:sz w:val="22"/>
          <w:szCs w:val="22"/>
        </w:rPr>
        <w:t xml:space="preserve">. </w:t>
      </w:r>
      <w:r w:rsidRPr="00487152">
        <w:rPr>
          <w:rFonts w:ascii="Arial" w:hAnsi="Arial" w:cs="Arial"/>
          <w:sz w:val="22"/>
          <w:szCs w:val="22"/>
        </w:rPr>
        <w:t>W okresie</w:t>
      </w:r>
      <w:r>
        <w:rPr>
          <w:rFonts w:ascii="Arial" w:hAnsi="Arial" w:cs="Arial"/>
          <w:sz w:val="22"/>
          <w:szCs w:val="22"/>
        </w:rPr>
        <w:t>,</w:t>
      </w:r>
      <w:r w:rsidRPr="004871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gdy 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>
        <w:rPr>
          <w:rFonts w:ascii="Arial" w:hAnsi="Arial" w:cs="Arial"/>
          <w:sz w:val="22"/>
          <w:szCs w:val="22"/>
        </w:rPr>
        <w:t xml:space="preserve"> jest </w:t>
      </w:r>
      <w:r w:rsidRPr="00487152">
        <w:rPr>
          <w:rFonts w:ascii="Arial" w:hAnsi="Arial" w:cs="Arial"/>
          <w:sz w:val="22"/>
          <w:szCs w:val="22"/>
        </w:rPr>
        <w:t xml:space="preserve">obligatoryjny </w:t>
      </w:r>
      <w:r w:rsidR="0063517C">
        <w:rPr>
          <w:rFonts w:ascii="Arial" w:hAnsi="Arial" w:cs="Arial"/>
          <w:sz w:val="22"/>
          <w:szCs w:val="22"/>
        </w:rPr>
        <w:br/>
      </w:r>
      <w:r w:rsidRPr="00487152">
        <w:rPr>
          <w:rFonts w:ascii="Arial" w:hAnsi="Arial" w:cs="Arial"/>
          <w:sz w:val="22"/>
          <w:szCs w:val="22"/>
        </w:rPr>
        <w:t>nie jest wymagane</w:t>
      </w:r>
      <w:r>
        <w:rPr>
          <w:rFonts w:ascii="Arial" w:hAnsi="Arial" w:cs="Arial"/>
          <w:sz w:val="22"/>
          <w:szCs w:val="22"/>
        </w:rPr>
        <w:t xml:space="preserve"> przekazywanie </w:t>
      </w:r>
      <w:r w:rsidRPr="00487152">
        <w:rPr>
          <w:rFonts w:ascii="Arial" w:hAnsi="Arial" w:cs="Arial"/>
          <w:sz w:val="22"/>
          <w:szCs w:val="22"/>
        </w:rPr>
        <w:t>oświadczenia</w:t>
      </w:r>
      <w:r>
        <w:rPr>
          <w:rFonts w:ascii="Arial" w:hAnsi="Arial" w:cs="Arial"/>
          <w:sz w:val="22"/>
          <w:szCs w:val="22"/>
        </w:rPr>
        <w:t>, o którym mowa w poprzednim zdaniu.</w:t>
      </w:r>
      <w:bookmarkEnd w:id="6"/>
    </w:p>
    <w:p w14:paraId="709E7A70" w14:textId="7381AAFC" w:rsidR="0021519D" w:rsidRPr="007A06EA" w:rsidRDefault="000412E0" w:rsidP="00F50CF2">
      <w:p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21519D">
        <w:rPr>
          <w:rFonts w:ascii="Arial" w:hAnsi="Arial" w:cs="Arial"/>
          <w:sz w:val="22"/>
          <w:szCs w:val="22"/>
        </w:rPr>
        <w:t>a.</w:t>
      </w:r>
      <w:bookmarkStart w:id="7" w:name="_Hlk213795120"/>
      <w:r w:rsidR="00F50CF2" w:rsidRPr="00F50CF2">
        <w:rPr>
          <w:rFonts w:ascii="Arial" w:hAnsi="Arial" w:cs="Arial"/>
          <w:sz w:val="22"/>
          <w:szCs w:val="22"/>
        </w:rPr>
        <w:t xml:space="preserve"> </w:t>
      </w:r>
      <w:r w:rsidR="00F50CF2" w:rsidRPr="0021519D">
        <w:rPr>
          <w:rFonts w:ascii="Arial" w:hAnsi="Arial" w:cs="Arial"/>
          <w:sz w:val="22"/>
          <w:szCs w:val="22"/>
        </w:rPr>
        <w:t>Ilekroć Umowa zobowiązuje Wykonawcę do przesłania wraz z fakturą załączników do faktury</w:t>
      </w:r>
      <w:r w:rsidR="0063517C">
        <w:rPr>
          <w:rFonts w:ascii="Arial" w:hAnsi="Arial" w:cs="Arial"/>
          <w:sz w:val="22"/>
          <w:szCs w:val="22"/>
        </w:rPr>
        <w:t xml:space="preserve">, </w:t>
      </w:r>
      <w:r w:rsidR="0063517C">
        <w:rPr>
          <w:rFonts w:ascii="Arial" w:hAnsi="Arial" w:cs="Arial"/>
          <w:sz w:val="22"/>
          <w:szCs w:val="22"/>
        </w:rPr>
        <w:br/>
      </w:r>
      <w:r w:rsidR="00F50CF2">
        <w:rPr>
          <w:rFonts w:ascii="Arial" w:hAnsi="Arial" w:cs="Arial"/>
          <w:sz w:val="22"/>
          <w:szCs w:val="22"/>
        </w:rPr>
        <w:t>a</w:t>
      </w:r>
      <w:r w:rsidR="00F50CF2" w:rsidRPr="0021519D">
        <w:rPr>
          <w:rFonts w:ascii="Arial" w:hAnsi="Arial" w:cs="Arial"/>
          <w:sz w:val="22"/>
          <w:szCs w:val="22"/>
        </w:rPr>
        <w:t xml:space="preserve"> Wykonawca obowiązany do wystawiania faktur ustrukturyzowanych przy użyciu Krajowego Systemu e-Faktur</w:t>
      </w:r>
      <w:r w:rsidR="00F50CF2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F50CF2">
        <w:rPr>
          <w:rFonts w:ascii="Arial" w:hAnsi="Arial" w:cs="Arial"/>
          <w:sz w:val="22"/>
          <w:szCs w:val="22"/>
        </w:rPr>
        <w:t>KSeF</w:t>
      </w:r>
      <w:proofErr w:type="spellEnd"/>
      <w:r w:rsidR="00F50CF2">
        <w:rPr>
          <w:rFonts w:ascii="Arial" w:hAnsi="Arial" w:cs="Arial"/>
          <w:sz w:val="22"/>
          <w:szCs w:val="22"/>
        </w:rPr>
        <w:t>)</w:t>
      </w:r>
      <w:r w:rsidR="00F50CF2" w:rsidRPr="0021519D">
        <w:rPr>
          <w:rFonts w:ascii="Arial" w:hAnsi="Arial" w:cs="Arial"/>
          <w:sz w:val="22"/>
          <w:szCs w:val="22"/>
        </w:rPr>
        <w:t xml:space="preserve">, według swojego wyboru,  </w:t>
      </w:r>
      <w:r w:rsidR="00F50CF2" w:rsidRPr="00487152">
        <w:rPr>
          <w:rFonts w:ascii="Arial" w:eastAsia="Calibri" w:hAnsi="Arial" w:cs="Arial"/>
          <w:sz w:val="22"/>
          <w:szCs w:val="22"/>
          <w:lang w:eastAsia="en-US"/>
        </w:rPr>
        <w:t xml:space="preserve">wyśle załączniki do faktur </w:t>
      </w:r>
      <w:r w:rsidR="00F50CF2" w:rsidRPr="00487152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ustrukturyzowanych, które nie mogą być przesłane w strukturze faktury, papierowo </w:t>
      </w:r>
      <w:r w:rsidR="0063517C">
        <w:rPr>
          <w:rFonts w:ascii="Arial" w:eastAsia="Calibri" w:hAnsi="Arial" w:cs="Arial"/>
          <w:sz w:val="22"/>
          <w:szCs w:val="22"/>
          <w:lang w:eastAsia="en-US"/>
        </w:rPr>
        <w:br/>
      </w:r>
      <w:r w:rsidR="00F50CF2" w:rsidRPr="00487152">
        <w:rPr>
          <w:rFonts w:ascii="Arial" w:eastAsia="Calibri" w:hAnsi="Arial" w:cs="Arial"/>
          <w:sz w:val="22"/>
          <w:szCs w:val="22"/>
          <w:lang w:eastAsia="en-US"/>
        </w:rPr>
        <w:t xml:space="preserve">lub elektronicznie do </w:t>
      </w:r>
      <w:r w:rsidR="00F50CF2">
        <w:rPr>
          <w:rFonts w:ascii="Arial" w:eastAsia="Calibri" w:hAnsi="Arial" w:cs="Arial"/>
          <w:sz w:val="22"/>
          <w:szCs w:val="22"/>
          <w:lang w:eastAsia="en-US"/>
        </w:rPr>
        <w:t>właściwej komórki</w:t>
      </w:r>
      <w:r w:rsidR="00F50CF2" w:rsidRPr="00487152">
        <w:rPr>
          <w:rFonts w:ascii="Arial" w:eastAsia="Calibri" w:hAnsi="Arial" w:cs="Arial"/>
          <w:sz w:val="22"/>
          <w:szCs w:val="22"/>
          <w:lang w:eastAsia="en-US"/>
        </w:rPr>
        <w:t xml:space="preserve"> merytoryczn</w:t>
      </w:r>
      <w:r w:rsidR="00F50CF2">
        <w:rPr>
          <w:rFonts w:ascii="Arial" w:eastAsia="Calibri" w:hAnsi="Arial" w:cs="Arial"/>
          <w:sz w:val="22"/>
          <w:szCs w:val="22"/>
          <w:lang w:eastAsia="en-US"/>
        </w:rPr>
        <w:t>ej w jednostce organizacyjnej</w:t>
      </w:r>
      <w:r w:rsidR="00F50CF2" w:rsidRPr="00487152">
        <w:rPr>
          <w:rFonts w:ascii="Arial" w:eastAsia="Calibri" w:hAnsi="Arial" w:cs="Arial"/>
          <w:sz w:val="22"/>
          <w:szCs w:val="22"/>
          <w:lang w:eastAsia="en-US"/>
        </w:rPr>
        <w:t xml:space="preserve"> lub</w:t>
      </w:r>
      <w:r w:rsidR="00F50CF2" w:rsidRPr="004D45A3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="00F50CF2" w:rsidRPr="0021519D">
        <w:rPr>
          <w:rFonts w:ascii="Arial" w:hAnsi="Arial" w:cs="Arial"/>
          <w:sz w:val="22"/>
          <w:szCs w:val="22"/>
        </w:rPr>
        <w:t xml:space="preserve">dostarczy załączniki w wersji papierowej na adres PKP Polskie Linie Kolejowe S.A. Centrala Spółki Biuro Rachunkowości Wydział OCR i zarządzania elektronicznym obiegiem Faktur, ul. Targowa 74, </w:t>
      </w:r>
      <w:r w:rsidR="0063517C">
        <w:rPr>
          <w:rFonts w:ascii="Arial" w:hAnsi="Arial" w:cs="Arial"/>
          <w:sz w:val="22"/>
          <w:szCs w:val="22"/>
        </w:rPr>
        <w:br/>
      </w:r>
      <w:r w:rsidR="00F50CF2" w:rsidRPr="0021519D">
        <w:rPr>
          <w:rFonts w:ascii="Arial" w:hAnsi="Arial" w:cs="Arial"/>
          <w:sz w:val="22"/>
          <w:szCs w:val="22"/>
        </w:rPr>
        <w:t>03-734 Warszawa NIP 113-23-16-427,</w:t>
      </w:r>
      <w:r w:rsidR="00F50CF2">
        <w:rPr>
          <w:rFonts w:ascii="Arial" w:hAnsi="Arial" w:cs="Arial"/>
          <w:sz w:val="22"/>
          <w:szCs w:val="22"/>
        </w:rPr>
        <w:t xml:space="preserve"> </w:t>
      </w:r>
      <w:r w:rsidR="00F50CF2" w:rsidRPr="0021519D">
        <w:rPr>
          <w:rFonts w:ascii="Arial" w:hAnsi="Arial" w:cs="Arial"/>
          <w:sz w:val="22"/>
          <w:szCs w:val="22"/>
        </w:rPr>
        <w:t xml:space="preserve">z dopiskiem „ZAŁĄCZNIKI DO FAKTURY” (Zamawiający zastrzega sobie prawo do zmiany adresu do doręczeń faktur) lub wyśle załączniki do faktury </w:t>
      </w:r>
      <w:r w:rsidR="0063517C">
        <w:rPr>
          <w:rFonts w:ascii="Arial" w:hAnsi="Arial" w:cs="Arial"/>
          <w:sz w:val="22"/>
          <w:szCs w:val="22"/>
        </w:rPr>
        <w:br/>
      </w:r>
      <w:r w:rsidR="00F50CF2" w:rsidRPr="0021519D">
        <w:rPr>
          <w:rFonts w:ascii="Arial" w:hAnsi="Arial" w:cs="Arial"/>
          <w:sz w:val="22"/>
          <w:szCs w:val="22"/>
        </w:rPr>
        <w:t xml:space="preserve">na adres </w:t>
      </w:r>
      <w:hyperlink r:id="rId18" w:history="1">
        <w:r w:rsidR="00F50CF2"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F50CF2">
        <w:rPr>
          <w:rFonts w:ascii="Arial" w:hAnsi="Arial" w:cs="Arial"/>
          <w:sz w:val="22"/>
          <w:szCs w:val="22"/>
        </w:rPr>
        <w:t xml:space="preserve"> podając w tytule wiadomości numer ID </w:t>
      </w:r>
      <w:proofErr w:type="spellStart"/>
      <w:r w:rsidR="00F50CF2">
        <w:rPr>
          <w:rFonts w:ascii="Arial" w:hAnsi="Arial" w:cs="Arial"/>
          <w:sz w:val="22"/>
          <w:szCs w:val="22"/>
        </w:rPr>
        <w:t>KSeF</w:t>
      </w:r>
      <w:proofErr w:type="spellEnd"/>
      <w:r w:rsidR="00F50CF2">
        <w:rPr>
          <w:rFonts w:ascii="Arial" w:hAnsi="Arial" w:cs="Arial"/>
          <w:sz w:val="22"/>
          <w:szCs w:val="22"/>
        </w:rPr>
        <w:t xml:space="preserve"> dla danej faktury, której dotyczą,</w:t>
      </w:r>
      <w:r w:rsidR="00F50CF2" w:rsidRPr="0021519D">
        <w:rPr>
          <w:rFonts w:ascii="Arial" w:hAnsi="Arial" w:cs="Arial"/>
          <w:sz w:val="22"/>
          <w:szCs w:val="22"/>
        </w:rPr>
        <w:t xml:space="preserve"> lub wyśle do Zamawiającego załącznik</w:t>
      </w:r>
      <w:r w:rsidR="00F50CF2">
        <w:rPr>
          <w:rFonts w:ascii="Arial" w:hAnsi="Arial" w:cs="Arial"/>
          <w:sz w:val="22"/>
          <w:szCs w:val="22"/>
        </w:rPr>
        <w:t xml:space="preserve">i </w:t>
      </w:r>
      <w:r w:rsidR="00F50CF2" w:rsidRPr="0021519D">
        <w:rPr>
          <w:rFonts w:ascii="Arial" w:hAnsi="Arial" w:cs="Arial"/>
          <w:sz w:val="22"/>
          <w:szCs w:val="22"/>
        </w:rPr>
        <w:t xml:space="preserve">za pośrednictwem platformy, o której mowa </w:t>
      </w:r>
      <w:r w:rsidR="0063517C">
        <w:rPr>
          <w:rFonts w:ascii="Arial" w:hAnsi="Arial" w:cs="Arial"/>
          <w:sz w:val="22"/>
          <w:szCs w:val="22"/>
        </w:rPr>
        <w:br/>
      </w:r>
      <w:r w:rsidR="00F50CF2" w:rsidRPr="0021519D">
        <w:rPr>
          <w:rFonts w:ascii="Arial" w:hAnsi="Arial" w:cs="Arial"/>
          <w:sz w:val="22"/>
          <w:szCs w:val="22"/>
        </w:rPr>
        <w:t xml:space="preserve">w ustawie z dnia 9 listopada 2018 r. o elektronicznym fakturowaniu w zamówieniach publicznych, koncesjach na roboty budowlane lub usługi oraz partnerstwie publiczno-prywatnym. </w:t>
      </w:r>
      <w:bookmarkEnd w:id="7"/>
    </w:p>
    <w:p w14:paraId="28A49A90" w14:textId="50896D3F" w:rsidR="0051564D" w:rsidRPr="007A06EA" w:rsidRDefault="00243446" w:rsidP="00466969">
      <w:pPr>
        <w:numPr>
          <w:ilvl w:val="0"/>
          <w:numId w:val="47"/>
        </w:numPr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treści faktur</w:t>
      </w:r>
      <w:r w:rsidR="00D5440C">
        <w:rPr>
          <w:rFonts w:ascii="Arial" w:hAnsi="Arial" w:cs="Arial"/>
          <w:sz w:val="22"/>
          <w:szCs w:val="22"/>
        </w:rPr>
        <w:t>y</w:t>
      </w:r>
      <w:r w:rsidRPr="007A06EA">
        <w:rPr>
          <w:rFonts w:ascii="Arial" w:hAnsi="Arial" w:cs="Arial"/>
          <w:sz w:val="22"/>
          <w:szCs w:val="22"/>
        </w:rPr>
        <w:t xml:space="preserve"> należy wskazać numer Umowy oraz numer zamówienia wystawionego </w:t>
      </w:r>
      <w:r w:rsidR="0063517C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przez Zamawiającego</w:t>
      </w:r>
      <w:r w:rsidR="009E3E1D">
        <w:rPr>
          <w:rFonts w:ascii="Arial" w:hAnsi="Arial" w:cs="Arial"/>
          <w:sz w:val="22"/>
          <w:szCs w:val="22"/>
        </w:rPr>
        <w:t>,</w:t>
      </w:r>
      <w:r w:rsidR="00807128">
        <w:rPr>
          <w:rFonts w:ascii="Arial" w:hAnsi="Arial" w:cs="Arial"/>
          <w:sz w:val="22"/>
          <w:szCs w:val="22"/>
        </w:rPr>
        <w:t xml:space="preserve"> </w:t>
      </w:r>
      <w:r w:rsidR="009E3E1D">
        <w:rPr>
          <w:rFonts w:ascii="Arial" w:hAnsi="Arial" w:cs="Arial"/>
          <w:sz w:val="22"/>
          <w:szCs w:val="22"/>
        </w:rPr>
        <w:t>a także numer protokołu</w:t>
      </w:r>
      <w:r w:rsidR="002D52F8">
        <w:rPr>
          <w:rFonts w:ascii="Arial" w:hAnsi="Arial" w:cs="Arial"/>
          <w:sz w:val="22"/>
          <w:szCs w:val="22"/>
        </w:rPr>
        <w:t xml:space="preserve"> odbioru</w:t>
      </w:r>
      <w:r w:rsidR="009E3E1D">
        <w:rPr>
          <w:rFonts w:ascii="Arial" w:hAnsi="Arial" w:cs="Arial"/>
          <w:sz w:val="22"/>
          <w:szCs w:val="22"/>
        </w:rPr>
        <w:t xml:space="preserve">, który dotyczy świadczenia </w:t>
      </w:r>
      <w:r w:rsidR="00807128">
        <w:rPr>
          <w:rFonts w:ascii="Arial" w:hAnsi="Arial" w:cs="Arial"/>
          <w:sz w:val="22"/>
          <w:szCs w:val="22"/>
        </w:rPr>
        <w:t>objętego</w:t>
      </w:r>
      <w:r w:rsidR="009E3E1D">
        <w:rPr>
          <w:rFonts w:ascii="Arial" w:hAnsi="Arial" w:cs="Arial"/>
          <w:sz w:val="22"/>
          <w:szCs w:val="22"/>
        </w:rPr>
        <w:t xml:space="preserve"> wystawioną </w:t>
      </w:r>
      <w:r w:rsidR="00807128">
        <w:rPr>
          <w:rFonts w:ascii="Arial" w:hAnsi="Arial" w:cs="Arial"/>
          <w:sz w:val="22"/>
          <w:szCs w:val="22"/>
        </w:rPr>
        <w:t>fakturą</w:t>
      </w:r>
      <w:r w:rsidR="009E3E1D">
        <w:rPr>
          <w:rFonts w:ascii="Arial" w:hAnsi="Arial" w:cs="Arial"/>
          <w:sz w:val="22"/>
          <w:szCs w:val="22"/>
        </w:rPr>
        <w:t>.</w:t>
      </w:r>
    </w:p>
    <w:p w14:paraId="4DCA4D0B" w14:textId="4AE5DE0F" w:rsidR="0051564D" w:rsidRPr="007A06EA" w:rsidRDefault="0051564D" w:rsidP="00466969">
      <w:pPr>
        <w:numPr>
          <w:ilvl w:val="0"/>
          <w:numId w:val="47"/>
        </w:numPr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oświadcza, że </w:t>
      </w:r>
      <w:r w:rsidRPr="007A06EA">
        <w:rPr>
          <w:rFonts w:ascii="Arial" w:hAnsi="Arial" w:cs="Arial"/>
          <w:i/>
          <w:sz w:val="22"/>
          <w:szCs w:val="22"/>
          <w:highlight w:val="yellow"/>
        </w:rPr>
        <w:t>jest</w:t>
      </w:r>
      <w:r w:rsidR="00CD59BB" w:rsidRPr="007A06EA">
        <w:rPr>
          <w:rFonts w:ascii="Arial" w:hAnsi="Arial" w:cs="Arial"/>
          <w:i/>
          <w:sz w:val="22"/>
          <w:szCs w:val="22"/>
          <w:highlight w:val="yellow"/>
        </w:rPr>
        <w:t>/nie jest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B91CEB" w:rsidRPr="007A06EA">
        <w:rPr>
          <w:rFonts w:ascii="Arial" w:hAnsi="Arial" w:cs="Arial"/>
          <w:sz w:val="22"/>
          <w:szCs w:val="22"/>
        </w:rPr>
        <w:t xml:space="preserve">czynnym </w:t>
      </w:r>
      <w:r w:rsidRPr="007A06EA">
        <w:rPr>
          <w:rFonts w:ascii="Arial" w:hAnsi="Arial" w:cs="Arial"/>
          <w:sz w:val="22"/>
          <w:szCs w:val="22"/>
        </w:rPr>
        <w:t>podatnikiem podatku od towarów i usług (VAT)</w:t>
      </w:r>
      <w:r w:rsidR="00B91CEB" w:rsidRPr="007A06EA">
        <w:rPr>
          <w:rFonts w:ascii="Arial" w:hAnsi="Arial" w:cs="Arial"/>
          <w:sz w:val="22"/>
          <w:szCs w:val="22"/>
        </w:rPr>
        <w:t>, uprawnionym do wystawiania faktur</w:t>
      </w:r>
      <w:r w:rsidRPr="007A06EA">
        <w:rPr>
          <w:rFonts w:ascii="Arial" w:hAnsi="Arial" w:cs="Arial"/>
          <w:sz w:val="22"/>
          <w:szCs w:val="22"/>
        </w:rPr>
        <w:t>.</w:t>
      </w:r>
    </w:p>
    <w:p w14:paraId="64FA8AD1" w14:textId="6809A2CE" w:rsidR="0051564D" w:rsidRPr="007A06EA" w:rsidRDefault="0051564D" w:rsidP="00466969">
      <w:pPr>
        <w:numPr>
          <w:ilvl w:val="0"/>
          <w:numId w:val="47"/>
        </w:numPr>
        <w:spacing w:line="360" w:lineRule="auto"/>
        <w:ind w:left="-284" w:hanging="426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zastrzeżeniem postanowień ust. 1</w:t>
      </w:r>
      <w:r w:rsidR="00C41E96">
        <w:rPr>
          <w:rFonts w:ascii="Arial" w:hAnsi="Arial" w:cs="Arial"/>
          <w:sz w:val="22"/>
          <w:szCs w:val="22"/>
        </w:rPr>
        <w:t>2</w:t>
      </w:r>
      <w:r w:rsidRPr="007A06EA">
        <w:rPr>
          <w:rFonts w:ascii="Arial" w:hAnsi="Arial" w:cs="Arial"/>
          <w:sz w:val="22"/>
          <w:szCs w:val="22"/>
        </w:rPr>
        <w:t xml:space="preserve">, zapłata Wynagrodzenia nastąpi przelewem na rachunek bankowy </w:t>
      </w:r>
      <w:r w:rsidR="00CD59BB" w:rsidRPr="007A06EA">
        <w:rPr>
          <w:rFonts w:ascii="Arial" w:hAnsi="Arial" w:cs="Arial"/>
          <w:sz w:val="22"/>
          <w:szCs w:val="22"/>
        </w:rPr>
        <w:t xml:space="preserve">Wykonawcy wskazany </w:t>
      </w:r>
      <w:r w:rsidRPr="007A06EA">
        <w:rPr>
          <w:rFonts w:ascii="Arial" w:hAnsi="Arial" w:cs="Arial"/>
          <w:sz w:val="22"/>
          <w:szCs w:val="22"/>
        </w:rPr>
        <w:t>na prawidłowo wystawionej</w:t>
      </w:r>
      <w:r w:rsidR="00CD59BB" w:rsidRPr="007A06EA">
        <w:rPr>
          <w:rFonts w:ascii="Arial" w:hAnsi="Arial" w:cs="Arial"/>
          <w:sz w:val="22"/>
          <w:szCs w:val="22"/>
        </w:rPr>
        <w:t xml:space="preserve"> fakturze</w:t>
      </w:r>
      <w:r w:rsidRPr="007A06EA">
        <w:rPr>
          <w:rFonts w:ascii="Arial" w:hAnsi="Arial" w:cs="Arial"/>
          <w:sz w:val="22"/>
          <w:szCs w:val="22"/>
        </w:rPr>
        <w:t xml:space="preserve"> w terminie 30 dni kalendarzowych od dnia jej </w:t>
      </w:r>
      <w:r w:rsidR="0012636A" w:rsidRPr="007A06EA">
        <w:rPr>
          <w:rFonts w:ascii="Arial" w:hAnsi="Arial" w:cs="Arial"/>
          <w:sz w:val="22"/>
          <w:szCs w:val="22"/>
        </w:rPr>
        <w:t xml:space="preserve">doręczenia </w:t>
      </w:r>
      <w:r w:rsidRPr="007A06EA">
        <w:rPr>
          <w:rFonts w:ascii="Arial" w:hAnsi="Arial" w:cs="Arial"/>
          <w:sz w:val="22"/>
          <w:szCs w:val="22"/>
        </w:rPr>
        <w:t xml:space="preserve">płatnikowi wskazanemu w ust. </w:t>
      </w:r>
      <w:r w:rsidR="000412E0">
        <w:rPr>
          <w:rFonts w:ascii="Arial" w:hAnsi="Arial" w:cs="Arial"/>
          <w:sz w:val="22"/>
          <w:szCs w:val="22"/>
        </w:rPr>
        <w:t>6.</w:t>
      </w:r>
    </w:p>
    <w:p w14:paraId="7AAC5C5F" w14:textId="3D2BD3B6" w:rsidR="0051564D" w:rsidRPr="00202040" w:rsidRDefault="0051564D" w:rsidP="00202040">
      <w:pPr>
        <w:pStyle w:val="Akapitzlist"/>
        <w:numPr>
          <w:ilvl w:val="1"/>
          <w:numId w:val="74"/>
        </w:numPr>
        <w:spacing w:line="360" w:lineRule="auto"/>
        <w:ind w:left="0" w:hanging="426"/>
        <w:rPr>
          <w:rFonts w:ascii="Arial" w:hAnsi="Arial" w:cs="Arial"/>
          <w:i/>
          <w:sz w:val="22"/>
          <w:szCs w:val="22"/>
        </w:rPr>
      </w:pPr>
      <w:r w:rsidRPr="00202040">
        <w:rPr>
          <w:rFonts w:ascii="Arial" w:hAnsi="Arial" w:cs="Arial"/>
          <w:sz w:val="22"/>
          <w:szCs w:val="22"/>
        </w:rPr>
        <w:t>Z zastrzeżeniem postanowień ust. 1</w:t>
      </w:r>
      <w:r w:rsidR="00C41E96">
        <w:rPr>
          <w:rFonts w:ascii="Arial" w:hAnsi="Arial" w:cs="Arial"/>
          <w:sz w:val="22"/>
          <w:szCs w:val="22"/>
        </w:rPr>
        <w:t>2</w:t>
      </w:r>
      <w:r w:rsidRPr="00202040">
        <w:rPr>
          <w:rFonts w:ascii="Arial" w:hAnsi="Arial" w:cs="Arial"/>
          <w:sz w:val="22"/>
          <w:szCs w:val="22"/>
        </w:rPr>
        <w:t>, zapłata Wynagrodzenia lub</w:t>
      </w:r>
      <w:r w:rsidR="0050360E" w:rsidRPr="00202040">
        <w:rPr>
          <w:rFonts w:ascii="Arial" w:hAnsi="Arial" w:cs="Arial"/>
          <w:sz w:val="22"/>
          <w:szCs w:val="22"/>
        </w:rPr>
        <w:t xml:space="preserve"> należnej transzy Wynagrodzenia</w:t>
      </w:r>
      <w:r w:rsidRPr="00202040">
        <w:rPr>
          <w:rFonts w:ascii="Arial" w:hAnsi="Arial" w:cs="Arial"/>
          <w:sz w:val="22"/>
          <w:szCs w:val="22"/>
        </w:rPr>
        <w:t xml:space="preserve"> nastąpi przelewem na rachunek bankowy </w:t>
      </w:r>
      <w:r w:rsidR="00CD59BB" w:rsidRPr="00202040">
        <w:rPr>
          <w:rFonts w:ascii="Arial" w:hAnsi="Arial" w:cs="Arial"/>
          <w:sz w:val="22"/>
          <w:szCs w:val="22"/>
        </w:rPr>
        <w:t xml:space="preserve">wskazany w </w:t>
      </w:r>
      <w:r w:rsidRPr="00202040">
        <w:rPr>
          <w:rFonts w:ascii="Arial" w:hAnsi="Arial" w:cs="Arial"/>
          <w:sz w:val="22"/>
          <w:szCs w:val="22"/>
        </w:rPr>
        <w:t>prawidłowo wystawionej pr</w:t>
      </w:r>
      <w:r w:rsidR="00FC24C4" w:rsidRPr="00202040">
        <w:rPr>
          <w:rFonts w:ascii="Arial" w:hAnsi="Arial" w:cs="Arial"/>
          <w:sz w:val="22"/>
          <w:szCs w:val="22"/>
        </w:rPr>
        <w:t xml:space="preserve">zez Lidera Konsorcjum </w:t>
      </w:r>
      <w:r w:rsidR="00CD59BB" w:rsidRPr="00202040">
        <w:rPr>
          <w:rFonts w:ascii="Arial" w:hAnsi="Arial" w:cs="Arial"/>
          <w:sz w:val="22"/>
          <w:szCs w:val="22"/>
        </w:rPr>
        <w:t xml:space="preserve">fakturze </w:t>
      </w:r>
      <w:r w:rsidR="00FC24C4" w:rsidRPr="00202040">
        <w:rPr>
          <w:rFonts w:ascii="Arial" w:hAnsi="Arial" w:cs="Arial"/>
          <w:sz w:val="22"/>
          <w:szCs w:val="22"/>
        </w:rPr>
        <w:t>w </w:t>
      </w:r>
      <w:r w:rsidRPr="00202040">
        <w:rPr>
          <w:rFonts w:ascii="Arial" w:hAnsi="Arial" w:cs="Arial"/>
          <w:sz w:val="22"/>
          <w:szCs w:val="22"/>
        </w:rPr>
        <w:t xml:space="preserve">terminie 30 dni kalendarzowych od dnia jej </w:t>
      </w:r>
      <w:r w:rsidR="0012636A" w:rsidRPr="00202040">
        <w:rPr>
          <w:rFonts w:ascii="Arial" w:hAnsi="Arial" w:cs="Arial"/>
          <w:sz w:val="22"/>
          <w:szCs w:val="22"/>
        </w:rPr>
        <w:t xml:space="preserve">doręczenia </w:t>
      </w:r>
      <w:r w:rsidR="00971292" w:rsidRPr="00202040">
        <w:rPr>
          <w:rFonts w:ascii="Arial" w:hAnsi="Arial" w:cs="Arial"/>
          <w:sz w:val="22"/>
          <w:szCs w:val="22"/>
        </w:rPr>
        <w:t>Zamawiającemu</w:t>
      </w:r>
      <w:r w:rsidRPr="00202040">
        <w:rPr>
          <w:rFonts w:ascii="Arial" w:hAnsi="Arial" w:cs="Arial"/>
          <w:sz w:val="22"/>
          <w:szCs w:val="22"/>
        </w:rPr>
        <w:t xml:space="preserve"> wskazanemu w ust. </w:t>
      </w:r>
      <w:r w:rsidR="00C41E96">
        <w:rPr>
          <w:rFonts w:ascii="Arial" w:hAnsi="Arial" w:cs="Arial"/>
          <w:sz w:val="22"/>
          <w:szCs w:val="22"/>
        </w:rPr>
        <w:t>6</w:t>
      </w:r>
      <w:r w:rsidRPr="00202040">
        <w:rPr>
          <w:rFonts w:ascii="Arial" w:hAnsi="Arial" w:cs="Arial"/>
          <w:sz w:val="22"/>
          <w:szCs w:val="22"/>
        </w:rPr>
        <w:t xml:space="preserve">.* </w:t>
      </w:r>
      <w:r w:rsidRPr="00202040">
        <w:rPr>
          <w:rFonts w:ascii="Arial" w:hAnsi="Arial" w:cs="Arial"/>
          <w:sz w:val="22"/>
          <w:szCs w:val="22"/>
          <w:highlight w:val="green"/>
        </w:rPr>
        <w:t>(dotyczy konsorcjum)</w:t>
      </w:r>
      <w:r w:rsidR="009C74F1" w:rsidRPr="00202040">
        <w:rPr>
          <w:rFonts w:ascii="Arial" w:hAnsi="Arial" w:cs="Arial"/>
          <w:sz w:val="22"/>
          <w:szCs w:val="22"/>
          <w:highlight w:val="green"/>
        </w:rPr>
        <w:t xml:space="preserve">, </w:t>
      </w:r>
    </w:p>
    <w:p w14:paraId="4160B0A8" w14:textId="100C3A82" w:rsidR="0051564D" w:rsidRPr="00202040" w:rsidRDefault="0051564D" w:rsidP="00202040">
      <w:pPr>
        <w:pStyle w:val="Akapitzlist"/>
        <w:numPr>
          <w:ilvl w:val="1"/>
          <w:numId w:val="74"/>
        </w:numPr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202040">
        <w:rPr>
          <w:rFonts w:ascii="Arial" w:hAnsi="Arial" w:cs="Arial"/>
          <w:sz w:val="22"/>
          <w:szCs w:val="22"/>
        </w:rPr>
        <w:t xml:space="preserve">Zapłata </w:t>
      </w:r>
      <w:r w:rsidR="009C74F1" w:rsidRPr="00202040">
        <w:rPr>
          <w:rFonts w:ascii="Arial" w:hAnsi="Arial" w:cs="Arial"/>
          <w:sz w:val="22"/>
          <w:szCs w:val="22"/>
        </w:rPr>
        <w:t>W</w:t>
      </w:r>
      <w:r w:rsidRPr="00202040">
        <w:rPr>
          <w:rFonts w:ascii="Arial" w:hAnsi="Arial" w:cs="Arial"/>
          <w:sz w:val="22"/>
          <w:szCs w:val="22"/>
        </w:rPr>
        <w:t xml:space="preserve">ynagrodzenia na wskazany przez Lidera Konsorcjum rachunek bankowy stanowi spełnienie świadczenia należnego Wykonawcy.* </w:t>
      </w:r>
      <w:r w:rsidRPr="00202040">
        <w:rPr>
          <w:rFonts w:ascii="Arial" w:hAnsi="Arial" w:cs="Arial"/>
          <w:i/>
          <w:sz w:val="22"/>
          <w:szCs w:val="22"/>
          <w:highlight w:val="green"/>
        </w:rPr>
        <w:t>(dotyczy konsorcjum)</w:t>
      </w:r>
    </w:p>
    <w:p w14:paraId="3565F885" w14:textId="45DC7198" w:rsidR="0051564D" w:rsidRPr="007A06EA" w:rsidRDefault="0051564D" w:rsidP="00202040">
      <w:pPr>
        <w:numPr>
          <w:ilvl w:val="0"/>
          <w:numId w:val="74"/>
        </w:numPr>
        <w:spacing w:line="360" w:lineRule="auto"/>
        <w:ind w:left="-284" w:hanging="426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</w:t>
      </w:r>
      <w:r w:rsidRPr="00BA75F0">
        <w:rPr>
          <w:rFonts w:ascii="Arial" w:hAnsi="Arial" w:cs="Arial"/>
          <w:iCs/>
          <w:sz w:val="22"/>
          <w:szCs w:val="22"/>
        </w:rPr>
        <w:t xml:space="preserve">płatnika </w:t>
      </w:r>
      <w:r w:rsidRPr="007A06EA">
        <w:rPr>
          <w:rFonts w:ascii="Arial" w:hAnsi="Arial" w:cs="Arial"/>
          <w:sz w:val="22"/>
          <w:szCs w:val="22"/>
        </w:rPr>
        <w:t xml:space="preserve">wskazanego w ust. </w:t>
      </w:r>
      <w:r w:rsidR="00BA75F0">
        <w:rPr>
          <w:rFonts w:ascii="Arial" w:hAnsi="Arial" w:cs="Arial"/>
          <w:sz w:val="22"/>
          <w:szCs w:val="22"/>
        </w:rPr>
        <w:t>6.</w:t>
      </w:r>
    </w:p>
    <w:p w14:paraId="519838ED" w14:textId="56BD383F" w:rsidR="002A7640" w:rsidRPr="007A06EA" w:rsidRDefault="002A7640" w:rsidP="00202040">
      <w:pPr>
        <w:numPr>
          <w:ilvl w:val="0"/>
          <w:numId w:val="74"/>
        </w:numPr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przypadku, gdy rachunek bankowy umieszczony na fakturze Wykonawcy nie widnieje </w:t>
      </w:r>
      <w:r w:rsidR="00C41E96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w elektronicznym wykazie podmiotów na stronie Ministerstwa Finansów, płatność faktury będzie odroczona do momentu pojawienia się wskazanego rachunku bankowego w tym wykazie, </w:t>
      </w:r>
      <w:r w:rsidR="00C41E96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z zastrzeżeniem ust. 1</w:t>
      </w:r>
      <w:r w:rsidR="00C41E96">
        <w:rPr>
          <w:rFonts w:ascii="Arial" w:hAnsi="Arial" w:cs="Arial"/>
          <w:sz w:val="22"/>
          <w:szCs w:val="22"/>
        </w:rPr>
        <w:t>2</w:t>
      </w:r>
      <w:r w:rsidRPr="007A06EA">
        <w:rPr>
          <w:rFonts w:ascii="Arial" w:hAnsi="Arial" w:cs="Arial"/>
          <w:sz w:val="22"/>
          <w:szCs w:val="22"/>
        </w:rPr>
        <w:t xml:space="preserve"> i 1</w:t>
      </w:r>
      <w:r w:rsidR="00C41E96">
        <w:rPr>
          <w:rFonts w:ascii="Arial" w:hAnsi="Arial" w:cs="Arial"/>
          <w:sz w:val="22"/>
          <w:szCs w:val="22"/>
        </w:rPr>
        <w:t>3</w:t>
      </w:r>
      <w:r w:rsidRPr="007A06EA">
        <w:rPr>
          <w:rFonts w:ascii="Arial" w:hAnsi="Arial" w:cs="Arial"/>
          <w:sz w:val="22"/>
          <w:szCs w:val="22"/>
        </w:rPr>
        <w:t xml:space="preserve"> Jeżeli powyższe działanie spowoduje opóźnienie w dokonaniu płatności, koszty odsetek z tego tytułu nie obciążają </w:t>
      </w:r>
      <w:r w:rsidR="00CB3788" w:rsidRPr="007A06EA"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>amawiającego.</w:t>
      </w:r>
      <w:r w:rsidR="00011BBE" w:rsidRPr="007A06EA">
        <w:rPr>
          <w:rFonts w:ascii="Arial" w:hAnsi="Arial" w:cs="Arial"/>
          <w:sz w:val="22"/>
          <w:szCs w:val="22"/>
        </w:rPr>
        <w:t xml:space="preserve">* </w:t>
      </w:r>
      <w:r w:rsidR="00011BBE" w:rsidRPr="007A06EA">
        <w:rPr>
          <w:rFonts w:ascii="Arial" w:hAnsi="Arial" w:cs="Arial"/>
          <w:i/>
          <w:sz w:val="22"/>
          <w:szCs w:val="22"/>
          <w:highlight w:val="green"/>
        </w:rPr>
        <w:t>(tylko jeżeli Wykonawca oświadczył, że jest czynnym podatnikiem podatku od towarów i usług)</w:t>
      </w:r>
      <w:r w:rsidRPr="007A06EA">
        <w:rPr>
          <w:rFonts w:ascii="Arial" w:hAnsi="Arial" w:cs="Arial"/>
          <w:sz w:val="22"/>
          <w:szCs w:val="22"/>
        </w:rPr>
        <w:t xml:space="preserve"> </w:t>
      </w:r>
    </w:p>
    <w:p w14:paraId="57CCB1BE" w14:textId="0DFF0CCF" w:rsidR="002A7640" w:rsidRPr="007A06EA" w:rsidRDefault="002A7640" w:rsidP="00202040">
      <w:pPr>
        <w:numPr>
          <w:ilvl w:val="0"/>
          <w:numId w:val="74"/>
        </w:numPr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Postanowienia ust. 1</w:t>
      </w:r>
      <w:r w:rsidR="00C41E96">
        <w:rPr>
          <w:rFonts w:ascii="Arial" w:hAnsi="Arial" w:cs="Arial"/>
          <w:sz w:val="22"/>
          <w:szCs w:val="22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nie mają zastosowania, jeżeli </w:t>
      </w:r>
      <w:r w:rsidR="00CB3788" w:rsidRPr="007A06EA"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</w:t>
      </w:r>
      <w:r w:rsidR="00CB3788" w:rsidRPr="007A06EA"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 xml:space="preserve">amawiającemu, a działanie to spowoduje opóźnienie </w:t>
      </w:r>
      <w:r w:rsidR="00C41E96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lastRenderedPageBreak/>
        <w:t xml:space="preserve">w dokonaniu płatności, koszty odsetek z tego tytułu nie obciążają </w:t>
      </w:r>
      <w:r w:rsidR="00CB3788" w:rsidRPr="007A06EA"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>amawiającego.</w:t>
      </w:r>
      <w:r w:rsidR="00011BBE" w:rsidRPr="007A06EA">
        <w:rPr>
          <w:rFonts w:ascii="Arial" w:hAnsi="Arial" w:cs="Arial"/>
          <w:sz w:val="22"/>
          <w:szCs w:val="22"/>
        </w:rPr>
        <w:t xml:space="preserve">* </w:t>
      </w:r>
      <w:r w:rsidR="00011BBE" w:rsidRPr="007A06EA">
        <w:rPr>
          <w:rFonts w:ascii="Arial" w:hAnsi="Arial" w:cs="Arial"/>
          <w:i/>
          <w:sz w:val="22"/>
          <w:szCs w:val="22"/>
          <w:highlight w:val="green"/>
        </w:rPr>
        <w:t>(tylko jeżeli Wykonawca oświadczył, że jest czynnym podatnikiem podatku od towarów i usług)</w:t>
      </w:r>
    </w:p>
    <w:p w14:paraId="62CB9C90" w14:textId="753BCC90" w:rsidR="002A7640" w:rsidRPr="007A06EA" w:rsidRDefault="002A7640" w:rsidP="00202040">
      <w:pPr>
        <w:numPr>
          <w:ilvl w:val="0"/>
          <w:numId w:val="74"/>
        </w:numPr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Postanowienia ust. 1</w:t>
      </w:r>
      <w:r w:rsidR="00C41E96">
        <w:rPr>
          <w:rFonts w:ascii="Arial" w:hAnsi="Arial" w:cs="Arial"/>
          <w:sz w:val="22"/>
          <w:szCs w:val="22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i 1</w:t>
      </w:r>
      <w:r w:rsidR="00C41E96">
        <w:rPr>
          <w:rFonts w:ascii="Arial" w:hAnsi="Arial" w:cs="Arial"/>
          <w:sz w:val="22"/>
          <w:szCs w:val="22"/>
        </w:rPr>
        <w:t>2</w:t>
      </w:r>
      <w:r w:rsidRPr="007A06EA">
        <w:rPr>
          <w:rFonts w:ascii="Arial" w:hAnsi="Arial" w:cs="Arial"/>
          <w:sz w:val="22"/>
          <w:szCs w:val="22"/>
        </w:rPr>
        <w:t xml:space="preserve"> nie mają zastosowania, jeżeli Wykonawca doręczy wraz z fakturą </w:t>
      </w:r>
      <w:r w:rsidR="00CB3788" w:rsidRPr="007A06EA">
        <w:rPr>
          <w:rFonts w:ascii="Arial" w:hAnsi="Arial" w:cs="Arial"/>
          <w:sz w:val="22"/>
          <w:szCs w:val="22"/>
        </w:rPr>
        <w:t>O</w:t>
      </w:r>
      <w:r w:rsidRPr="007A06EA">
        <w:rPr>
          <w:rFonts w:ascii="Arial" w:hAnsi="Arial" w:cs="Arial"/>
          <w:sz w:val="22"/>
          <w:szCs w:val="22"/>
        </w:rPr>
        <w:t>świadczenie/</w:t>
      </w:r>
      <w:r w:rsidR="00CB3788" w:rsidRPr="007A06EA"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 xml:space="preserve">aświadczenie wystawione przez bank lub spółdzielczą kasę oszczędnościowo-kredytową, z którego wynika, że rachunek, na który ma być dokonana płatność jest rachunkiem: </w:t>
      </w:r>
    </w:p>
    <w:p w14:paraId="384238A6" w14:textId="77777777" w:rsidR="002A7640" w:rsidRPr="007A06EA" w:rsidRDefault="002A7640" w:rsidP="00466969">
      <w:pPr>
        <w:pStyle w:val="Akapitzlist"/>
        <w:numPr>
          <w:ilvl w:val="0"/>
          <w:numId w:val="61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służącym do dokonywania rozliczeń z tytułu nabywanych przez ten bank lub tę kasę wierzytelności pieniężnych lub, </w:t>
      </w:r>
    </w:p>
    <w:p w14:paraId="5F840734" w14:textId="77777777" w:rsidR="002A7640" w:rsidRPr="007A06EA" w:rsidRDefault="002A7640" w:rsidP="00466969">
      <w:pPr>
        <w:pStyle w:val="Akapitzlist"/>
        <w:numPr>
          <w:ilvl w:val="0"/>
          <w:numId w:val="61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32D7EEFB" w14:textId="4B278EAF" w:rsidR="00011BBE" w:rsidRPr="007A06EA" w:rsidRDefault="002A7640" w:rsidP="00466969">
      <w:pPr>
        <w:pStyle w:val="Akapitzlist"/>
        <w:numPr>
          <w:ilvl w:val="0"/>
          <w:numId w:val="61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47999F13" w14:textId="5996F136" w:rsidR="00011BBE" w:rsidRPr="007A06EA" w:rsidRDefault="00011BBE" w:rsidP="007A06EA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* </w:t>
      </w:r>
      <w:r w:rsidRPr="007A06EA">
        <w:rPr>
          <w:rFonts w:ascii="Arial" w:hAnsi="Arial" w:cs="Arial"/>
          <w:i/>
          <w:sz w:val="22"/>
          <w:szCs w:val="22"/>
          <w:highlight w:val="green"/>
        </w:rPr>
        <w:t>(tylko jeżeli Wykonawca oświadczył, że jest czynnym podatnikiem podatku od towarów i usług)</w:t>
      </w:r>
    </w:p>
    <w:p w14:paraId="6C49B292" w14:textId="5F5A464A" w:rsidR="00971292" w:rsidRPr="007A06EA" w:rsidRDefault="0051564D" w:rsidP="00202040">
      <w:pPr>
        <w:numPr>
          <w:ilvl w:val="0"/>
          <w:numId w:val="74"/>
        </w:numPr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</w:t>
      </w:r>
      <w:r w:rsidR="0050360E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gdy Wykonawca przy wy</w:t>
      </w:r>
      <w:r w:rsidR="005F6AA6" w:rsidRPr="007A06EA">
        <w:rPr>
          <w:rFonts w:ascii="Arial" w:hAnsi="Arial" w:cs="Arial"/>
          <w:sz w:val="22"/>
          <w:szCs w:val="22"/>
        </w:rPr>
        <w:t>konywaniu Robót posługiwał się P</w:t>
      </w:r>
      <w:r w:rsidRPr="007A06EA">
        <w:rPr>
          <w:rFonts w:ascii="Arial" w:hAnsi="Arial" w:cs="Arial"/>
          <w:sz w:val="22"/>
          <w:szCs w:val="22"/>
        </w:rPr>
        <w:t>odwykonawcami Zamawiający może uzależnić płatność należnego Wykonawcy Wynagrodzenia lub danej transzy Wynagrodzenia od uprzedniej zapłaty przez Wyk</w:t>
      </w:r>
      <w:r w:rsidR="005F6AA6" w:rsidRPr="007A06EA">
        <w:rPr>
          <w:rFonts w:ascii="Arial" w:hAnsi="Arial" w:cs="Arial"/>
          <w:sz w:val="22"/>
          <w:szCs w:val="22"/>
        </w:rPr>
        <w:t>onawcę wynagrodzenia wszystkim P</w:t>
      </w:r>
      <w:r w:rsidRPr="007A06EA">
        <w:rPr>
          <w:rFonts w:ascii="Arial" w:hAnsi="Arial" w:cs="Arial"/>
          <w:sz w:val="22"/>
          <w:szCs w:val="22"/>
        </w:rPr>
        <w:t>odwykonawcom, którzy wykonywali dane Roboty oraz od dołączenia do faktury wystawionej przez W</w:t>
      </w:r>
      <w:r w:rsidR="005F6AA6" w:rsidRPr="007A06EA">
        <w:rPr>
          <w:rFonts w:ascii="Arial" w:hAnsi="Arial" w:cs="Arial"/>
          <w:sz w:val="22"/>
          <w:szCs w:val="22"/>
        </w:rPr>
        <w:t>ykonawcę oświadczeń wszystkich P</w:t>
      </w:r>
      <w:r w:rsidRPr="007A06EA">
        <w:rPr>
          <w:rFonts w:ascii="Arial" w:hAnsi="Arial" w:cs="Arial"/>
          <w:sz w:val="22"/>
          <w:szCs w:val="22"/>
        </w:rPr>
        <w:t>odwykonawców wykonujących dane Roboty, potwierdzających otrzymanie przez nich całości należnego im od Wykonawcy wynagrodzenia.</w:t>
      </w:r>
    </w:p>
    <w:p w14:paraId="22CEF2AB" w14:textId="261157C7" w:rsidR="00567DA3" w:rsidRPr="007A06EA" w:rsidRDefault="00567DA3" w:rsidP="00202040">
      <w:pPr>
        <w:numPr>
          <w:ilvl w:val="0"/>
          <w:numId w:val="74"/>
        </w:numPr>
        <w:spacing w:line="360" w:lineRule="auto"/>
        <w:ind w:left="-284" w:hanging="426"/>
        <w:rPr>
          <w:rFonts w:ascii="Arial" w:hAnsi="Arial" w:cs="Arial"/>
          <w:bCs/>
          <w:iCs/>
          <w:sz w:val="22"/>
          <w:szCs w:val="22"/>
        </w:rPr>
      </w:pPr>
      <w:r w:rsidRPr="007A06EA">
        <w:rPr>
          <w:rFonts w:ascii="Arial" w:hAnsi="Arial" w:cs="Arial"/>
          <w:bCs/>
          <w:iCs/>
          <w:sz w:val="22"/>
          <w:szCs w:val="22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40652A6B" w14:textId="0803BAAA" w:rsidR="0051564D" w:rsidRPr="007A06EA" w:rsidRDefault="00114706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bookmarkStart w:id="8" w:name="Paragraf_od_12_do_15"/>
      <w:bookmarkEnd w:id="5"/>
      <w:r w:rsidRPr="007A06EA">
        <w:rPr>
          <w:rFonts w:ascii="Arial" w:hAnsi="Arial" w:cs="Arial"/>
          <w:b/>
          <w:sz w:val="22"/>
          <w:szCs w:val="22"/>
        </w:rPr>
        <w:t>§ 1</w:t>
      </w:r>
      <w:r w:rsidR="00A73169">
        <w:rPr>
          <w:rFonts w:ascii="Arial" w:hAnsi="Arial" w:cs="Arial"/>
          <w:b/>
          <w:sz w:val="22"/>
          <w:szCs w:val="22"/>
        </w:rPr>
        <w:t>0</w:t>
      </w:r>
    </w:p>
    <w:p w14:paraId="041915E1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Odbiory</w:t>
      </w:r>
    </w:p>
    <w:p w14:paraId="51690565" w14:textId="17C1C5EC" w:rsidR="0051564D" w:rsidRPr="007A06EA" w:rsidRDefault="0051564D" w:rsidP="00466969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 całkowitym wykonaniu </w:t>
      </w:r>
      <w:r w:rsidR="00495ED6" w:rsidRPr="007A06EA">
        <w:rPr>
          <w:rFonts w:ascii="Arial" w:hAnsi="Arial" w:cs="Arial"/>
          <w:sz w:val="22"/>
          <w:szCs w:val="22"/>
        </w:rPr>
        <w:t xml:space="preserve">Robót </w:t>
      </w:r>
      <w:r w:rsidR="00D45966" w:rsidRPr="007A06EA">
        <w:rPr>
          <w:rFonts w:ascii="Arial" w:hAnsi="Arial" w:cs="Arial"/>
          <w:sz w:val="22"/>
          <w:szCs w:val="22"/>
        </w:rPr>
        <w:t xml:space="preserve">i </w:t>
      </w:r>
      <w:r w:rsidR="00495ED6" w:rsidRPr="007A06EA">
        <w:rPr>
          <w:rFonts w:ascii="Arial" w:hAnsi="Arial" w:cs="Arial"/>
          <w:sz w:val="22"/>
          <w:szCs w:val="22"/>
        </w:rPr>
        <w:t>innych czynności objętych przedmiotem Umowy</w:t>
      </w:r>
      <w:r w:rsidR="0083232D" w:rsidRPr="007A06EA">
        <w:rPr>
          <w:rFonts w:ascii="Arial" w:hAnsi="Arial" w:cs="Arial"/>
          <w:sz w:val="22"/>
          <w:szCs w:val="22"/>
        </w:rPr>
        <w:t>,</w:t>
      </w:r>
      <w:r w:rsidR="00495ED6" w:rsidRPr="007A06EA">
        <w:rPr>
          <w:rFonts w:ascii="Arial" w:hAnsi="Arial" w:cs="Arial"/>
          <w:sz w:val="22"/>
          <w:szCs w:val="22"/>
        </w:rPr>
        <w:t xml:space="preserve"> </w:t>
      </w:r>
      <w:r w:rsidR="00FE3793" w:rsidRPr="007A06EA">
        <w:rPr>
          <w:rFonts w:ascii="Arial" w:hAnsi="Arial" w:cs="Arial"/>
          <w:sz w:val="22"/>
          <w:szCs w:val="22"/>
        </w:rPr>
        <w:t>Roboty</w:t>
      </w:r>
      <w:r w:rsidR="008F132E" w:rsidRPr="007A06EA">
        <w:rPr>
          <w:rFonts w:ascii="Arial" w:hAnsi="Arial" w:cs="Arial"/>
          <w:sz w:val="22"/>
          <w:szCs w:val="22"/>
        </w:rPr>
        <w:t xml:space="preserve"> i </w:t>
      </w:r>
      <w:r w:rsidR="00D45966" w:rsidRPr="007A06EA">
        <w:rPr>
          <w:rFonts w:ascii="Arial" w:hAnsi="Arial" w:cs="Arial"/>
          <w:sz w:val="22"/>
          <w:szCs w:val="22"/>
        </w:rPr>
        <w:t xml:space="preserve">inne </w:t>
      </w:r>
      <w:r w:rsidR="008F132E" w:rsidRPr="007A06EA">
        <w:rPr>
          <w:rFonts w:ascii="Arial" w:hAnsi="Arial" w:cs="Arial"/>
          <w:sz w:val="22"/>
          <w:szCs w:val="22"/>
        </w:rPr>
        <w:t xml:space="preserve">czynności </w:t>
      </w:r>
      <w:r w:rsidR="00D45966" w:rsidRPr="007A06EA">
        <w:rPr>
          <w:rFonts w:ascii="Arial" w:hAnsi="Arial" w:cs="Arial"/>
          <w:sz w:val="22"/>
          <w:szCs w:val="22"/>
        </w:rPr>
        <w:t xml:space="preserve">objęte przedmiotem Umowy </w:t>
      </w:r>
      <w:r w:rsidR="00FE3793" w:rsidRPr="007A06EA">
        <w:rPr>
          <w:rFonts w:ascii="Arial" w:hAnsi="Arial" w:cs="Arial"/>
          <w:sz w:val="22"/>
          <w:szCs w:val="22"/>
        </w:rPr>
        <w:t>będą podlegały</w:t>
      </w:r>
      <w:r w:rsidRPr="007A06EA">
        <w:rPr>
          <w:rFonts w:ascii="Arial" w:hAnsi="Arial" w:cs="Arial"/>
          <w:sz w:val="22"/>
          <w:szCs w:val="22"/>
        </w:rPr>
        <w:t xml:space="preserve"> odbiorowi końcowemu</w:t>
      </w:r>
      <w:r w:rsidR="007300D5" w:rsidRPr="007A06EA">
        <w:rPr>
          <w:rFonts w:ascii="Arial" w:hAnsi="Arial" w:cs="Arial"/>
          <w:sz w:val="22"/>
          <w:szCs w:val="22"/>
        </w:rPr>
        <w:t xml:space="preserve">. Wzór protokołu odbioru końcowego </w:t>
      </w:r>
      <w:r w:rsidR="007300D5" w:rsidRPr="004C2E6F">
        <w:rPr>
          <w:rFonts w:ascii="Arial" w:hAnsi="Arial" w:cs="Arial"/>
          <w:sz w:val="22"/>
          <w:szCs w:val="22"/>
        </w:rPr>
        <w:t xml:space="preserve">stanowi Załącznik nr </w:t>
      </w:r>
      <w:r w:rsidR="004C2E6F" w:rsidRPr="004C2E6F">
        <w:rPr>
          <w:rFonts w:ascii="Arial" w:hAnsi="Arial" w:cs="Arial"/>
          <w:sz w:val="22"/>
          <w:szCs w:val="22"/>
        </w:rPr>
        <w:t>5</w:t>
      </w:r>
      <w:r w:rsidR="007300D5" w:rsidRPr="004C2E6F">
        <w:rPr>
          <w:rFonts w:ascii="Arial" w:hAnsi="Arial" w:cs="Arial"/>
          <w:sz w:val="22"/>
          <w:szCs w:val="22"/>
        </w:rPr>
        <w:t xml:space="preserve"> do</w:t>
      </w:r>
      <w:r w:rsidR="007300D5" w:rsidRPr="007A06EA">
        <w:rPr>
          <w:rFonts w:ascii="Arial" w:hAnsi="Arial" w:cs="Arial"/>
          <w:sz w:val="22"/>
          <w:szCs w:val="22"/>
        </w:rPr>
        <w:t xml:space="preserve"> Umowy.</w:t>
      </w:r>
    </w:p>
    <w:p w14:paraId="4A34DA05" w14:textId="307F6AEA" w:rsidR="0051564D" w:rsidRPr="007A06EA" w:rsidRDefault="0051564D" w:rsidP="00466969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Gotowość do odbioru końcowego osiągnięta jest z chwilą zakończenia przez Wykonawcę wszystkich Robót </w:t>
      </w:r>
      <w:r w:rsidR="00495ED6" w:rsidRPr="007A06EA">
        <w:rPr>
          <w:rFonts w:ascii="Arial" w:hAnsi="Arial" w:cs="Arial"/>
          <w:sz w:val="22"/>
          <w:szCs w:val="22"/>
        </w:rPr>
        <w:t>oraz innych czynności objętych p</w:t>
      </w:r>
      <w:r w:rsidRPr="007A06EA">
        <w:rPr>
          <w:rFonts w:ascii="Arial" w:hAnsi="Arial" w:cs="Arial"/>
          <w:sz w:val="22"/>
          <w:szCs w:val="22"/>
        </w:rPr>
        <w:t xml:space="preserve">rzedmiotem Umowy. </w:t>
      </w:r>
    </w:p>
    <w:p w14:paraId="689CDF6F" w14:textId="7FD2B025" w:rsidR="0051564D" w:rsidRPr="007A06EA" w:rsidRDefault="0050360E" w:rsidP="00466969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Poza </w:t>
      </w:r>
      <w:r w:rsidR="0051564D" w:rsidRPr="007A06EA">
        <w:rPr>
          <w:rFonts w:ascii="Arial" w:hAnsi="Arial" w:cs="Arial"/>
          <w:sz w:val="22"/>
          <w:szCs w:val="22"/>
        </w:rPr>
        <w:t xml:space="preserve">odbiorem końcowym </w:t>
      </w:r>
      <w:r w:rsidR="00FC24C4" w:rsidRPr="007A06EA">
        <w:rPr>
          <w:rFonts w:ascii="Arial" w:hAnsi="Arial" w:cs="Arial"/>
          <w:sz w:val="22"/>
          <w:szCs w:val="22"/>
        </w:rPr>
        <w:t>odbiorom w </w:t>
      </w:r>
      <w:r w:rsidR="0051564D" w:rsidRPr="007A06EA">
        <w:rPr>
          <w:rFonts w:ascii="Arial" w:hAnsi="Arial" w:cs="Arial"/>
          <w:sz w:val="22"/>
          <w:szCs w:val="22"/>
        </w:rPr>
        <w:t xml:space="preserve">trakcie wykonywania Robót będą podlegały te z Robót, które stanowią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="0051564D" w:rsidRPr="007A06EA">
        <w:rPr>
          <w:rFonts w:ascii="Arial" w:hAnsi="Arial" w:cs="Arial"/>
          <w:sz w:val="22"/>
          <w:szCs w:val="22"/>
        </w:rPr>
        <w:t xml:space="preserve">oboty zanikające lub ulegające zakryciu. </w:t>
      </w:r>
      <w:r w:rsidR="007300D5" w:rsidRPr="007A06EA">
        <w:rPr>
          <w:rFonts w:ascii="Arial" w:hAnsi="Arial" w:cs="Arial"/>
          <w:sz w:val="22"/>
          <w:szCs w:val="22"/>
        </w:rPr>
        <w:t xml:space="preserve">Wzór protokołu odbioru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="007300D5" w:rsidRPr="007A06EA">
        <w:rPr>
          <w:rFonts w:ascii="Arial" w:hAnsi="Arial" w:cs="Arial"/>
          <w:sz w:val="22"/>
          <w:szCs w:val="22"/>
        </w:rPr>
        <w:t>obót zanikających lub ulegających zakr</w:t>
      </w:r>
      <w:r w:rsidR="0000783F" w:rsidRPr="007A06EA">
        <w:rPr>
          <w:rFonts w:ascii="Arial" w:hAnsi="Arial" w:cs="Arial"/>
          <w:sz w:val="22"/>
          <w:szCs w:val="22"/>
        </w:rPr>
        <w:t xml:space="preserve">yciu </w:t>
      </w:r>
      <w:r w:rsidR="0000783F" w:rsidRPr="004C2E6F">
        <w:rPr>
          <w:rFonts w:ascii="Arial" w:hAnsi="Arial" w:cs="Arial"/>
          <w:sz w:val="22"/>
          <w:szCs w:val="22"/>
        </w:rPr>
        <w:t>stanowi Załącznik nr 6</w:t>
      </w:r>
      <w:r w:rsidR="0000783F" w:rsidRPr="007A06EA">
        <w:rPr>
          <w:rFonts w:ascii="Arial" w:hAnsi="Arial" w:cs="Arial"/>
          <w:sz w:val="22"/>
          <w:szCs w:val="22"/>
        </w:rPr>
        <w:t xml:space="preserve"> do</w:t>
      </w:r>
      <w:r w:rsidR="007300D5" w:rsidRPr="007A06EA">
        <w:rPr>
          <w:rFonts w:ascii="Arial" w:hAnsi="Arial" w:cs="Arial"/>
          <w:sz w:val="22"/>
          <w:szCs w:val="22"/>
        </w:rPr>
        <w:t xml:space="preserve"> Umowy.</w:t>
      </w:r>
    </w:p>
    <w:p w14:paraId="65349B8F" w14:textId="026784AF" w:rsidR="0051564D" w:rsidRPr="007A06EA" w:rsidRDefault="0051564D" w:rsidP="00466969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Odbiory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Pr="007A06EA">
        <w:rPr>
          <w:rFonts w:ascii="Arial" w:hAnsi="Arial" w:cs="Arial"/>
          <w:sz w:val="22"/>
          <w:szCs w:val="22"/>
        </w:rPr>
        <w:t xml:space="preserve">obót zanikających lub ulegających zakryciu nie będą stanowiły przejęcia przez Zamawiającego od Wykonawcy </w:t>
      </w:r>
      <w:r w:rsidR="00FE3793" w:rsidRPr="007A06EA">
        <w:rPr>
          <w:rFonts w:ascii="Arial" w:hAnsi="Arial" w:cs="Arial"/>
          <w:sz w:val="22"/>
          <w:szCs w:val="22"/>
        </w:rPr>
        <w:t>elemen</w:t>
      </w:r>
      <w:r w:rsidRPr="007A06EA">
        <w:rPr>
          <w:rFonts w:ascii="Arial" w:hAnsi="Arial" w:cs="Arial"/>
          <w:sz w:val="22"/>
          <w:szCs w:val="22"/>
        </w:rPr>
        <w:t>t</w:t>
      </w:r>
      <w:r w:rsidR="00FE3793" w:rsidRPr="007A06EA">
        <w:rPr>
          <w:rFonts w:ascii="Arial" w:hAnsi="Arial" w:cs="Arial"/>
          <w:sz w:val="22"/>
          <w:szCs w:val="22"/>
        </w:rPr>
        <w:t>ów</w:t>
      </w:r>
      <w:r w:rsidRPr="007A06EA">
        <w:rPr>
          <w:rFonts w:ascii="Arial" w:hAnsi="Arial" w:cs="Arial"/>
          <w:sz w:val="22"/>
          <w:szCs w:val="22"/>
        </w:rPr>
        <w:t xml:space="preserve"> będących przedmiotem danego odbioru, a jedynie będą stanowiły potwierdzenie prawidłowości i</w:t>
      </w:r>
      <w:r w:rsidR="001843C9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jakości wykonanych elementów będących </w:t>
      </w:r>
      <w:r w:rsidRPr="007A06EA">
        <w:rPr>
          <w:rFonts w:ascii="Arial" w:hAnsi="Arial" w:cs="Arial"/>
          <w:sz w:val="22"/>
          <w:szCs w:val="22"/>
        </w:rPr>
        <w:lastRenderedPageBreak/>
        <w:t xml:space="preserve">przedmiotem danego odbioru, umożliwiające dalsze kontynuowanie </w:t>
      </w:r>
      <w:r w:rsidR="00FE3793" w:rsidRPr="007A06EA">
        <w:rPr>
          <w:rFonts w:ascii="Arial" w:hAnsi="Arial" w:cs="Arial"/>
          <w:sz w:val="22"/>
          <w:szCs w:val="22"/>
        </w:rPr>
        <w:t>wykonywania Umowy</w:t>
      </w:r>
      <w:r w:rsidR="00495ED6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przez Wykonawcę.</w:t>
      </w:r>
    </w:p>
    <w:p w14:paraId="2E40AEEB" w14:textId="691DC137" w:rsidR="0051564D" w:rsidRPr="007A06EA" w:rsidRDefault="00376BAE" w:rsidP="00466969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 zastrzeżeniem </w:t>
      </w:r>
      <w:r w:rsidRPr="00621DAB">
        <w:rPr>
          <w:rFonts w:ascii="Arial" w:hAnsi="Arial" w:cs="Arial"/>
          <w:sz w:val="22"/>
          <w:szCs w:val="22"/>
        </w:rPr>
        <w:t xml:space="preserve">postanowień ust. </w:t>
      </w:r>
      <w:r w:rsidR="00621DAB" w:rsidRPr="00621DAB">
        <w:rPr>
          <w:rFonts w:ascii="Arial" w:hAnsi="Arial" w:cs="Arial"/>
          <w:sz w:val="22"/>
          <w:szCs w:val="22"/>
        </w:rPr>
        <w:t>17</w:t>
      </w:r>
      <w:r w:rsidRPr="00621DAB">
        <w:rPr>
          <w:rFonts w:ascii="Arial" w:hAnsi="Arial" w:cs="Arial"/>
          <w:sz w:val="22"/>
          <w:szCs w:val="22"/>
        </w:rPr>
        <w:t xml:space="preserve">, </w:t>
      </w:r>
      <w:r w:rsidR="0051564D" w:rsidRPr="00621DAB">
        <w:rPr>
          <w:rFonts w:ascii="Arial" w:hAnsi="Arial" w:cs="Arial"/>
          <w:sz w:val="22"/>
          <w:szCs w:val="22"/>
        </w:rPr>
        <w:t>Wykonawca</w:t>
      </w:r>
      <w:r w:rsidR="0051564D" w:rsidRPr="007A06EA">
        <w:rPr>
          <w:rFonts w:ascii="Arial" w:hAnsi="Arial" w:cs="Arial"/>
          <w:sz w:val="22"/>
          <w:szCs w:val="22"/>
        </w:rPr>
        <w:t xml:space="preserve"> zawiadomi Zamawiającego na piśmie </w:t>
      </w:r>
      <w:r w:rsidR="00FE6B76">
        <w:rPr>
          <w:rFonts w:ascii="Arial" w:hAnsi="Arial" w:cs="Arial"/>
          <w:sz w:val="22"/>
          <w:szCs w:val="22"/>
        </w:rPr>
        <w:br/>
      </w:r>
      <w:r w:rsidR="0051564D" w:rsidRPr="007A06EA">
        <w:rPr>
          <w:rFonts w:ascii="Arial" w:hAnsi="Arial" w:cs="Arial"/>
          <w:sz w:val="22"/>
          <w:szCs w:val="22"/>
        </w:rPr>
        <w:t>o gotowości do dokonania danego odbioru wyszczególniając Roboty</w:t>
      </w:r>
      <w:r w:rsidR="00FC24C4" w:rsidRPr="007A06EA">
        <w:rPr>
          <w:rFonts w:ascii="Arial" w:hAnsi="Arial" w:cs="Arial"/>
          <w:sz w:val="22"/>
          <w:szCs w:val="22"/>
        </w:rPr>
        <w:t xml:space="preserve"> i </w:t>
      </w:r>
      <w:r w:rsidR="00FE3793" w:rsidRPr="007A06EA">
        <w:rPr>
          <w:rFonts w:ascii="Arial" w:hAnsi="Arial" w:cs="Arial"/>
          <w:sz w:val="22"/>
          <w:szCs w:val="22"/>
        </w:rPr>
        <w:t>inne czynności</w:t>
      </w:r>
      <w:r w:rsidR="0051564D" w:rsidRPr="007A06EA">
        <w:rPr>
          <w:rFonts w:ascii="Arial" w:hAnsi="Arial" w:cs="Arial"/>
          <w:sz w:val="22"/>
          <w:szCs w:val="22"/>
        </w:rPr>
        <w:t xml:space="preserve">, które będą przedmiotem danego odbioru, przy czym w przypadku odbiorów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="0051564D" w:rsidRPr="007A06EA">
        <w:rPr>
          <w:rFonts w:ascii="Arial" w:hAnsi="Arial" w:cs="Arial"/>
          <w:sz w:val="22"/>
          <w:szCs w:val="22"/>
        </w:rPr>
        <w:t xml:space="preserve">obót zanikających </w:t>
      </w:r>
      <w:r w:rsidR="00FE6B76">
        <w:rPr>
          <w:rFonts w:ascii="Arial" w:hAnsi="Arial" w:cs="Arial"/>
          <w:sz w:val="22"/>
          <w:szCs w:val="22"/>
        </w:rPr>
        <w:br/>
      </w:r>
      <w:r w:rsidR="0051564D" w:rsidRPr="007A06EA">
        <w:rPr>
          <w:rFonts w:ascii="Arial" w:hAnsi="Arial" w:cs="Arial"/>
          <w:sz w:val="22"/>
          <w:szCs w:val="22"/>
        </w:rPr>
        <w:t xml:space="preserve">lub ulegających zakryciu Strony dopuszczają przekazanie zawiadomienia za pośrednictwem faksu lub poczty e-mail. </w:t>
      </w:r>
    </w:p>
    <w:p w14:paraId="02832B6A" w14:textId="6B86CA2E" w:rsidR="0051564D" w:rsidRPr="007A06EA" w:rsidRDefault="0051564D" w:rsidP="00466969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Konkretny dzień i godzina dokonania odbioru zostanie wyznaczona przez Zamawiającego, o czym Wykonawca zostanie powiadomiony w formie pisemnej lub dodatkowo również za pośrednictwem poczty e-mail lub faksu, z zastrzeżeniem ust. </w:t>
      </w:r>
      <w:r w:rsidR="00F26394">
        <w:rPr>
          <w:rFonts w:ascii="Arial" w:hAnsi="Arial" w:cs="Arial"/>
          <w:sz w:val="22"/>
          <w:szCs w:val="22"/>
        </w:rPr>
        <w:t>5</w:t>
      </w:r>
      <w:r w:rsidR="00376BAE" w:rsidRPr="007A06EA">
        <w:rPr>
          <w:rFonts w:ascii="Arial" w:hAnsi="Arial" w:cs="Arial"/>
          <w:sz w:val="22"/>
          <w:szCs w:val="22"/>
        </w:rPr>
        <w:t xml:space="preserve"> </w:t>
      </w:r>
      <w:r w:rsidR="009207A5" w:rsidRPr="007A06EA">
        <w:rPr>
          <w:rFonts w:ascii="Arial" w:hAnsi="Arial" w:cs="Arial"/>
          <w:sz w:val="22"/>
          <w:szCs w:val="22"/>
        </w:rPr>
        <w:t xml:space="preserve">oraz </w:t>
      </w:r>
      <w:r w:rsidR="00376BAE" w:rsidRPr="007A06EA">
        <w:rPr>
          <w:rFonts w:ascii="Arial" w:hAnsi="Arial" w:cs="Arial"/>
          <w:sz w:val="22"/>
          <w:szCs w:val="22"/>
        </w:rPr>
        <w:t xml:space="preserve">ust. </w:t>
      </w:r>
      <w:r w:rsidR="00B1481A">
        <w:rPr>
          <w:rFonts w:ascii="Arial" w:hAnsi="Arial" w:cs="Arial"/>
          <w:sz w:val="22"/>
          <w:szCs w:val="22"/>
        </w:rPr>
        <w:t>7</w:t>
      </w:r>
      <w:r w:rsidR="00376BAE" w:rsidRPr="007A06EA">
        <w:rPr>
          <w:rFonts w:ascii="Arial" w:hAnsi="Arial" w:cs="Arial"/>
          <w:sz w:val="22"/>
          <w:szCs w:val="22"/>
        </w:rPr>
        <w:t>.</w:t>
      </w:r>
    </w:p>
    <w:p w14:paraId="7D254444" w14:textId="67FD0E1D" w:rsidR="0051564D" w:rsidRPr="007A06EA" w:rsidRDefault="0051564D" w:rsidP="00466969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Odbiór końcowy zostan</w:t>
      </w:r>
      <w:r w:rsidR="00A54F26">
        <w:rPr>
          <w:rFonts w:ascii="Arial" w:hAnsi="Arial" w:cs="Arial"/>
          <w:sz w:val="22"/>
          <w:szCs w:val="22"/>
        </w:rPr>
        <w:t>ie</w:t>
      </w:r>
      <w:r w:rsidRPr="007A06EA">
        <w:rPr>
          <w:rFonts w:ascii="Arial" w:hAnsi="Arial" w:cs="Arial"/>
          <w:sz w:val="22"/>
          <w:szCs w:val="22"/>
        </w:rPr>
        <w:t xml:space="preserve"> dokonane w terminie </w:t>
      </w:r>
      <w:r w:rsidR="00A54F26">
        <w:rPr>
          <w:rFonts w:ascii="Arial" w:hAnsi="Arial" w:cs="Arial"/>
          <w:sz w:val="22"/>
          <w:szCs w:val="22"/>
        </w:rPr>
        <w:t xml:space="preserve">7 </w:t>
      </w:r>
      <w:r w:rsidRPr="007A06EA">
        <w:rPr>
          <w:rFonts w:ascii="Arial" w:hAnsi="Arial" w:cs="Arial"/>
          <w:sz w:val="22"/>
          <w:szCs w:val="22"/>
        </w:rPr>
        <w:t xml:space="preserve">dni od dnia otrzymania zawiadomienia Wykonawcy o jego gotowości do odbioru. Odbiory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Pr="007A06EA">
        <w:rPr>
          <w:rFonts w:ascii="Arial" w:hAnsi="Arial" w:cs="Arial"/>
          <w:sz w:val="22"/>
          <w:szCs w:val="22"/>
        </w:rPr>
        <w:t xml:space="preserve">obót zanikających lub ulegających zakryciu zostaną dokonane w terminie </w:t>
      </w:r>
      <w:r w:rsidR="00EB215B">
        <w:rPr>
          <w:rFonts w:ascii="Arial" w:hAnsi="Arial" w:cs="Arial"/>
          <w:sz w:val="22"/>
          <w:szCs w:val="22"/>
        </w:rPr>
        <w:t>24</w:t>
      </w:r>
      <w:r w:rsidRPr="007A06EA">
        <w:rPr>
          <w:rFonts w:ascii="Arial" w:hAnsi="Arial" w:cs="Arial"/>
          <w:sz w:val="22"/>
          <w:szCs w:val="22"/>
        </w:rPr>
        <w:t xml:space="preserve"> godzin od dnia otrzymania zawiadomienia Wykonawcy o jego gotowości do odbioru.</w:t>
      </w:r>
      <w:r w:rsidR="009C74F1" w:rsidRPr="007A06EA">
        <w:rPr>
          <w:rFonts w:ascii="Arial" w:hAnsi="Arial" w:cs="Arial"/>
          <w:i/>
          <w:sz w:val="22"/>
          <w:szCs w:val="22"/>
        </w:rPr>
        <w:t xml:space="preserve"> </w:t>
      </w:r>
    </w:p>
    <w:p w14:paraId="6449AB81" w14:textId="037D1501" w:rsidR="0051564D" w:rsidRPr="007A06EA" w:rsidRDefault="008F132E" w:rsidP="00466969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 zastrzeżeniem postanowień ust. </w:t>
      </w:r>
      <w:r w:rsidR="00E650DB">
        <w:rPr>
          <w:rFonts w:ascii="Arial" w:hAnsi="Arial" w:cs="Arial"/>
          <w:sz w:val="22"/>
          <w:szCs w:val="22"/>
        </w:rPr>
        <w:t>18</w:t>
      </w:r>
      <w:r w:rsidRPr="007A06EA">
        <w:rPr>
          <w:rFonts w:ascii="Arial" w:hAnsi="Arial" w:cs="Arial"/>
          <w:sz w:val="22"/>
          <w:szCs w:val="22"/>
        </w:rPr>
        <w:t xml:space="preserve"> o</w:t>
      </w:r>
      <w:r w:rsidR="0051564D" w:rsidRPr="007A06EA">
        <w:rPr>
          <w:rFonts w:ascii="Arial" w:hAnsi="Arial" w:cs="Arial"/>
          <w:sz w:val="22"/>
          <w:szCs w:val="22"/>
        </w:rPr>
        <w:t xml:space="preserve">dbiory będą dokonywane poprzez sporządzenie </w:t>
      </w:r>
      <w:r w:rsidR="00E650DB">
        <w:rPr>
          <w:rFonts w:ascii="Arial" w:hAnsi="Arial" w:cs="Arial"/>
          <w:sz w:val="22"/>
          <w:szCs w:val="22"/>
        </w:rPr>
        <w:br/>
      </w:r>
      <w:r w:rsidR="0051564D" w:rsidRPr="007A06EA">
        <w:rPr>
          <w:rFonts w:ascii="Arial" w:hAnsi="Arial" w:cs="Arial"/>
          <w:sz w:val="22"/>
          <w:szCs w:val="22"/>
        </w:rPr>
        <w:t>i podpisanie protokołu odbioru: ze strony Zamawiającego przez osoby upoważnione przez Zamawiającego, w tym przy udziale inspektora nadzoru inwestorskiego, o ile został ustanowiony, oraz ze strony Wykonawcy przez kierownika budowy oraz inne upoważnione przez Wykonawcę osoby, a także przy udziale przedstawicieli podwy</w:t>
      </w:r>
      <w:r w:rsidR="00FC24C4" w:rsidRPr="007A06EA">
        <w:rPr>
          <w:rFonts w:ascii="Arial" w:hAnsi="Arial" w:cs="Arial"/>
          <w:sz w:val="22"/>
          <w:szCs w:val="22"/>
        </w:rPr>
        <w:t>konawców, którzy brali udział w </w:t>
      </w:r>
      <w:r w:rsidR="0051564D" w:rsidRPr="007A06EA">
        <w:rPr>
          <w:rFonts w:ascii="Arial" w:hAnsi="Arial" w:cs="Arial"/>
          <w:sz w:val="22"/>
          <w:szCs w:val="22"/>
        </w:rPr>
        <w:t>realizacji Robót objętych danym odbiorem. W odbiorze mogą również uczestniczyć przedstawiciele użytkownika obiektu, którego dotyczą Roboty, będące przedmiotem odbioru.</w:t>
      </w:r>
    </w:p>
    <w:p w14:paraId="7945660D" w14:textId="1201EBB2" w:rsidR="0051564D" w:rsidRPr="007A06EA" w:rsidRDefault="0051564D" w:rsidP="00466969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Do protokołu odbioru zostanie załączona lista podwykonawców, którzy brali udział w</w:t>
      </w:r>
      <w:r w:rsidR="001843C9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realizacji Robót </w:t>
      </w:r>
      <w:r w:rsidR="008F132E" w:rsidRPr="007A06EA">
        <w:rPr>
          <w:rFonts w:ascii="Arial" w:hAnsi="Arial" w:cs="Arial"/>
          <w:sz w:val="22"/>
          <w:szCs w:val="22"/>
        </w:rPr>
        <w:t xml:space="preserve">lub czynności </w:t>
      </w:r>
      <w:r w:rsidRPr="007A06EA">
        <w:rPr>
          <w:rFonts w:ascii="Arial" w:hAnsi="Arial" w:cs="Arial"/>
          <w:sz w:val="22"/>
          <w:szCs w:val="22"/>
        </w:rPr>
        <w:t>objętych danym odbiorem wraz z wyszczególnieniem Robót</w:t>
      </w:r>
      <w:r w:rsidR="008F132E" w:rsidRPr="007A06EA">
        <w:rPr>
          <w:rFonts w:ascii="Arial" w:hAnsi="Arial" w:cs="Arial"/>
          <w:sz w:val="22"/>
          <w:szCs w:val="22"/>
        </w:rPr>
        <w:t xml:space="preserve"> i czynności</w:t>
      </w:r>
      <w:r w:rsidRPr="007A06EA">
        <w:rPr>
          <w:rFonts w:ascii="Arial" w:hAnsi="Arial" w:cs="Arial"/>
          <w:sz w:val="22"/>
          <w:szCs w:val="22"/>
        </w:rPr>
        <w:t>, które zostały przez nich wykonane.</w:t>
      </w:r>
    </w:p>
    <w:p w14:paraId="7668FA07" w14:textId="6847BA85" w:rsidR="0051564D" w:rsidRDefault="0051564D" w:rsidP="00466969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Zamawi</w:t>
      </w:r>
      <w:r w:rsidR="00D617EC" w:rsidRPr="007A06EA">
        <w:rPr>
          <w:rFonts w:ascii="Arial" w:hAnsi="Arial" w:cs="Arial"/>
          <w:sz w:val="22"/>
          <w:szCs w:val="22"/>
        </w:rPr>
        <w:t>ający nie przystąpi do odbioru R</w:t>
      </w:r>
      <w:r w:rsidRPr="007A06EA">
        <w:rPr>
          <w:rFonts w:ascii="Arial" w:hAnsi="Arial" w:cs="Arial"/>
          <w:sz w:val="22"/>
          <w:szCs w:val="22"/>
        </w:rPr>
        <w:t>obót zanikają</w:t>
      </w:r>
      <w:r w:rsidR="00D617EC" w:rsidRPr="007A06EA">
        <w:rPr>
          <w:rFonts w:ascii="Arial" w:hAnsi="Arial" w:cs="Arial"/>
          <w:sz w:val="22"/>
          <w:szCs w:val="22"/>
        </w:rPr>
        <w:t>cych lub ulegających zakryciu w </w:t>
      </w:r>
      <w:r w:rsidRPr="007A06EA">
        <w:rPr>
          <w:rFonts w:ascii="Arial" w:hAnsi="Arial" w:cs="Arial"/>
          <w:sz w:val="22"/>
          <w:szCs w:val="22"/>
        </w:rPr>
        <w:t xml:space="preserve">terminie, o którym mowa w ust. </w:t>
      </w:r>
      <w:r w:rsidR="00352D19">
        <w:rPr>
          <w:rFonts w:ascii="Arial" w:hAnsi="Arial" w:cs="Arial"/>
          <w:sz w:val="22"/>
          <w:szCs w:val="22"/>
        </w:rPr>
        <w:t>7</w:t>
      </w:r>
      <w:r w:rsidR="003B336F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Wykonawca wezwie Zamawiającego do dokonania danego odbioru w terminie kolejnych </w:t>
      </w:r>
      <w:r w:rsidR="00EB215B">
        <w:rPr>
          <w:rFonts w:ascii="Arial" w:hAnsi="Arial" w:cs="Arial"/>
          <w:sz w:val="22"/>
          <w:szCs w:val="22"/>
        </w:rPr>
        <w:t>24</w:t>
      </w:r>
      <w:r w:rsidRPr="007A06EA">
        <w:rPr>
          <w:rFonts w:ascii="Arial" w:hAnsi="Arial" w:cs="Arial"/>
          <w:sz w:val="22"/>
          <w:szCs w:val="22"/>
        </w:rPr>
        <w:t xml:space="preserve"> godzin od wezwania.</w:t>
      </w:r>
    </w:p>
    <w:p w14:paraId="2F97C602" w14:textId="77777777" w:rsidR="001E47A0" w:rsidRDefault="0051564D" w:rsidP="001E47A0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1E47A0">
        <w:rPr>
          <w:rFonts w:ascii="Arial" w:hAnsi="Arial" w:cs="Arial"/>
          <w:sz w:val="22"/>
          <w:szCs w:val="22"/>
        </w:rPr>
        <w:t>W trakcie odbioru końcowego, Wykonawca zobowiązany jest przekazać Zamawiającemu wszystkie posiadane przez niego oryginały dokumentów związanych z wykonaniem Umowy oraz do których uzysk</w:t>
      </w:r>
      <w:r w:rsidR="0000783F" w:rsidRPr="001E47A0">
        <w:rPr>
          <w:rFonts w:ascii="Arial" w:hAnsi="Arial" w:cs="Arial"/>
          <w:sz w:val="22"/>
          <w:szCs w:val="22"/>
        </w:rPr>
        <w:t>ania został zobowiązany na mocy</w:t>
      </w:r>
      <w:r w:rsidRPr="001E47A0">
        <w:rPr>
          <w:rFonts w:ascii="Arial" w:hAnsi="Arial" w:cs="Arial"/>
          <w:sz w:val="22"/>
          <w:szCs w:val="22"/>
        </w:rPr>
        <w:t xml:space="preserve"> Umowy, w tym</w:t>
      </w:r>
      <w:r w:rsidR="00C8421E" w:rsidRPr="001E47A0">
        <w:rPr>
          <w:rFonts w:ascii="Arial" w:hAnsi="Arial" w:cs="Arial"/>
          <w:sz w:val="22"/>
          <w:szCs w:val="22"/>
        </w:rPr>
        <w:t>:</w:t>
      </w:r>
    </w:p>
    <w:p w14:paraId="747D24F5" w14:textId="1BB2216B" w:rsidR="001E47A0" w:rsidRPr="001E47A0" w:rsidRDefault="001E47A0" w:rsidP="001E47A0">
      <w:pPr>
        <w:pStyle w:val="Akapitzlist"/>
        <w:numPr>
          <w:ilvl w:val="0"/>
          <w:numId w:val="75"/>
        </w:numPr>
        <w:spacing w:line="360" w:lineRule="auto"/>
        <w:rPr>
          <w:rFonts w:ascii="Arial" w:hAnsi="Arial" w:cs="Arial"/>
          <w:sz w:val="22"/>
          <w:szCs w:val="22"/>
        </w:rPr>
      </w:pPr>
      <w:r w:rsidRPr="001E47A0">
        <w:rPr>
          <w:rFonts w:ascii="Arial" w:hAnsi="Arial" w:cs="Arial"/>
          <w:sz w:val="22"/>
          <w:szCs w:val="22"/>
        </w:rPr>
        <w:t xml:space="preserve">dziennik budowy, </w:t>
      </w:r>
    </w:p>
    <w:p w14:paraId="7FFFBC84" w14:textId="77777777" w:rsidR="001E47A0" w:rsidRPr="00AC3D1C" w:rsidRDefault="001E47A0" w:rsidP="001E47A0">
      <w:pPr>
        <w:pStyle w:val="Akapitzlist"/>
        <w:numPr>
          <w:ilvl w:val="0"/>
          <w:numId w:val="75"/>
        </w:numPr>
        <w:spacing w:line="360" w:lineRule="auto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>wymagane Prawem Budowlanym oświadczenia kierownika budowy,</w:t>
      </w:r>
    </w:p>
    <w:p w14:paraId="10F01B5A" w14:textId="77777777" w:rsidR="001E47A0" w:rsidRPr="00AC3D1C" w:rsidRDefault="001E47A0" w:rsidP="001E47A0">
      <w:pPr>
        <w:pStyle w:val="Akapitzlist"/>
        <w:numPr>
          <w:ilvl w:val="0"/>
          <w:numId w:val="75"/>
        </w:numPr>
        <w:spacing w:line="360" w:lineRule="auto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>haromonogram Robót,</w:t>
      </w:r>
    </w:p>
    <w:p w14:paraId="665607DC" w14:textId="4BD5DD28" w:rsidR="001E47A0" w:rsidRPr="00AC3D1C" w:rsidRDefault="001E47A0" w:rsidP="001E47A0">
      <w:pPr>
        <w:pStyle w:val="Akapitzlist"/>
        <w:numPr>
          <w:ilvl w:val="0"/>
          <w:numId w:val="75"/>
        </w:numPr>
        <w:spacing w:line="360" w:lineRule="auto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 xml:space="preserve">protokoły robót zanikających, </w:t>
      </w:r>
      <w:r w:rsidR="00CD4B62">
        <w:rPr>
          <w:rFonts w:ascii="Arial" w:hAnsi="Arial" w:cs="Arial"/>
          <w:sz w:val="22"/>
          <w:szCs w:val="22"/>
        </w:rPr>
        <w:t>ulegających zakryciu,</w:t>
      </w:r>
    </w:p>
    <w:p w14:paraId="344CE1BE" w14:textId="6226BB2C" w:rsidR="0051564D" w:rsidRPr="001E47A0" w:rsidRDefault="001E47A0" w:rsidP="001E47A0">
      <w:pPr>
        <w:pStyle w:val="Akapitzlist"/>
        <w:numPr>
          <w:ilvl w:val="0"/>
          <w:numId w:val="75"/>
        </w:numPr>
        <w:spacing w:line="360" w:lineRule="auto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 xml:space="preserve">dokumentację powykonawczą w tym </w:t>
      </w:r>
      <w:r w:rsidRPr="004B60E8">
        <w:rPr>
          <w:rFonts w:ascii="Arial" w:hAnsi="Arial" w:cs="Arial"/>
          <w:sz w:val="22"/>
          <w:szCs w:val="22"/>
        </w:rPr>
        <w:t>geodezyjną dokumentację powykonawczą</w:t>
      </w:r>
      <w:r>
        <w:rPr>
          <w:rFonts w:ascii="Arial" w:hAnsi="Arial" w:cs="Arial"/>
          <w:sz w:val="22"/>
          <w:szCs w:val="22"/>
        </w:rPr>
        <w:t>.</w:t>
      </w:r>
    </w:p>
    <w:p w14:paraId="047D11F7" w14:textId="0CC8C870" w:rsidR="0051564D" w:rsidRPr="007A06EA" w:rsidRDefault="0051564D" w:rsidP="00466969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Jeżeli w toku czynności </w:t>
      </w:r>
      <w:r w:rsidR="009207A5" w:rsidRPr="007A06EA">
        <w:rPr>
          <w:rFonts w:ascii="Arial" w:hAnsi="Arial" w:cs="Arial"/>
          <w:sz w:val="22"/>
          <w:szCs w:val="22"/>
        </w:rPr>
        <w:t xml:space="preserve">odbiorczych </w:t>
      </w:r>
      <w:r w:rsidRPr="007A06EA">
        <w:rPr>
          <w:rFonts w:ascii="Arial" w:hAnsi="Arial" w:cs="Arial"/>
          <w:sz w:val="22"/>
          <w:szCs w:val="22"/>
        </w:rPr>
        <w:t>Zamawiający stwierdzi, że przedmiot odbioru nie osiągnął gotowości do odbioru, w szczególności z powodu niezakończenia wszystkich Robót</w:t>
      </w:r>
      <w:r w:rsidR="00495ED6" w:rsidRPr="007A06EA">
        <w:rPr>
          <w:rFonts w:ascii="Arial" w:hAnsi="Arial" w:cs="Arial"/>
          <w:sz w:val="22"/>
          <w:szCs w:val="22"/>
        </w:rPr>
        <w:t xml:space="preserve"> </w:t>
      </w:r>
      <w:r w:rsidR="00FE3793" w:rsidRPr="007A06EA">
        <w:rPr>
          <w:rFonts w:ascii="Arial" w:hAnsi="Arial" w:cs="Arial"/>
          <w:sz w:val="22"/>
          <w:szCs w:val="22"/>
        </w:rPr>
        <w:t xml:space="preserve">lub innych </w:t>
      </w:r>
      <w:r w:rsidR="00FE3793" w:rsidRPr="007A06EA">
        <w:rPr>
          <w:rFonts w:ascii="Arial" w:hAnsi="Arial" w:cs="Arial"/>
          <w:sz w:val="22"/>
          <w:szCs w:val="22"/>
        </w:rPr>
        <w:lastRenderedPageBreak/>
        <w:t>czynności objętych przedmiotem Umowy</w:t>
      </w:r>
      <w:r w:rsidRPr="007A06EA">
        <w:rPr>
          <w:rFonts w:ascii="Arial" w:hAnsi="Arial" w:cs="Arial"/>
          <w:sz w:val="22"/>
          <w:szCs w:val="22"/>
        </w:rPr>
        <w:t>, Zamawiający może odmówić dokonania odbioru, uzasadniają</w:t>
      </w:r>
      <w:r w:rsidR="00FC24C4" w:rsidRPr="007A06EA">
        <w:rPr>
          <w:rFonts w:ascii="Arial" w:hAnsi="Arial" w:cs="Arial"/>
          <w:sz w:val="22"/>
          <w:szCs w:val="22"/>
        </w:rPr>
        <w:t>c w protokole odmowę odbioru. W </w:t>
      </w:r>
      <w:r w:rsidRPr="007A06EA">
        <w:rPr>
          <w:rFonts w:ascii="Arial" w:hAnsi="Arial" w:cs="Arial"/>
          <w:sz w:val="22"/>
          <w:szCs w:val="22"/>
        </w:rPr>
        <w:t>takim przypadku Strony ustalą nowy termin przeprowadzenia odbioru.</w:t>
      </w:r>
    </w:p>
    <w:p w14:paraId="4D26DF56" w14:textId="7AA3468C" w:rsidR="0051564D" w:rsidRPr="007A06EA" w:rsidRDefault="0051564D" w:rsidP="00466969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Protokół odbioru zostanie sporządzony w dwóch egzemplarzach, po jednym dla każdej ze Stron. Protokół odbioru zostanie podpisany przez osoby biorące udział w odbiorze, a</w:t>
      </w:r>
      <w:r w:rsidR="001843C9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w</w:t>
      </w:r>
      <w:r w:rsidR="001843C9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jego treści zostanie zawarte oświadczenie Zamawiającego odnośnie przyjęcia lub odmowy przyjęcia Robót lub innych czynności objętych </w:t>
      </w:r>
      <w:r w:rsidR="003B336F" w:rsidRPr="007A06EA">
        <w:rPr>
          <w:rFonts w:ascii="Arial" w:hAnsi="Arial" w:cs="Arial"/>
          <w:sz w:val="22"/>
          <w:szCs w:val="22"/>
        </w:rPr>
        <w:t>danym odbiorem</w:t>
      </w:r>
      <w:r w:rsidRPr="007A06EA">
        <w:rPr>
          <w:rFonts w:ascii="Arial" w:hAnsi="Arial" w:cs="Arial"/>
          <w:sz w:val="22"/>
          <w:szCs w:val="22"/>
        </w:rPr>
        <w:t>.</w:t>
      </w:r>
    </w:p>
    <w:p w14:paraId="6752BF54" w14:textId="07F98AB0" w:rsidR="0051564D" w:rsidRPr="007A06EA" w:rsidRDefault="009207A5" w:rsidP="00466969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Niezależnie od postanowień ust. 1</w:t>
      </w:r>
      <w:r w:rsidR="008A0630">
        <w:rPr>
          <w:rFonts w:ascii="Arial" w:hAnsi="Arial" w:cs="Arial"/>
          <w:sz w:val="22"/>
          <w:szCs w:val="22"/>
        </w:rPr>
        <w:t>2</w:t>
      </w:r>
      <w:r w:rsidRPr="007A06EA">
        <w:rPr>
          <w:rFonts w:ascii="Arial" w:hAnsi="Arial" w:cs="Arial"/>
          <w:sz w:val="22"/>
          <w:szCs w:val="22"/>
        </w:rPr>
        <w:t xml:space="preserve">, </w:t>
      </w:r>
      <w:r w:rsidR="0051564D" w:rsidRPr="007A06EA">
        <w:rPr>
          <w:rFonts w:ascii="Arial" w:hAnsi="Arial" w:cs="Arial"/>
          <w:sz w:val="22"/>
          <w:szCs w:val="22"/>
        </w:rPr>
        <w:t xml:space="preserve">Zamawiający jest uprawniony do odmowy przyjęcia Robót objętych </w:t>
      </w:r>
      <w:r w:rsidR="003B336F" w:rsidRPr="007A06EA">
        <w:rPr>
          <w:rFonts w:ascii="Arial" w:hAnsi="Arial" w:cs="Arial"/>
          <w:sz w:val="22"/>
          <w:szCs w:val="22"/>
        </w:rPr>
        <w:t>danym odbiorem</w:t>
      </w:r>
      <w:r w:rsidR="0051564D" w:rsidRPr="007A06EA">
        <w:rPr>
          <w:rFonts w:ascii="Arial" w:hAnsi="Arial" w:cs="Arial"/>
          <w:sz w:val="22"/>
          <w:szCs w:val="22"/>
        </w:rPr>
        <w:t xml:space="preserve"> w przypadku st</w:t>
      </w:r>
      <w:r w:rsidR="00FC24C4" w:rsidRPr="007A06EA">
        <w:rPr>
          <w:rFonts w:ascii="Arial" w:hAnsi="Arial" w:cs="Arial"/>
          <w:sz w:val="22"/>
          <w:szCs w:val="22"/>
        </w:rPr>
        <w:t>wierdzenia jakichkolwiek wad, w </w:t>
      </w:r>
      <w:r w:rsidR="0051564D" w:rsidRPr="007A06EA">
        <w:rPr>
          <w:rFonts w:ascii="Arial" w:hAnsi="Arial" w:cs="Arial"/>
          <w:sz w:val="22"/>
          <w:szCs w:val="22"/>
        </w:rPr>
        <w:t>tym nieprawidłowości, które uniemożliwiają lub uniemożliwią w przyszłości użytkowanie danego elementu zgodnie z jego przeznaczeniem lub też polegają na tym, że wykonane Roboty nie są zgodne z dokumentacją projektową lub z przepisami prawa. Podstawę do odmowy przyjęcia Robót w ramach odbioru końcowego stanowi również nieprzekazani</w:t>
      </w:r>
      <w:r w:rsidR="00FC24C4" w:rsidRPr="007A06EA">
        <w:rPr>
          <w:rFonts w:ascii="Arial" w:hAnsi="Arial" w:cs="Arial"/>
          <w:sz w:val="22"/>
          <w:szCs w:val="22"/>
        </w:rPr>
        <w:t>e przez Wykonawcę dokumentów, o </w:t>
      </w:r>
      <w:r w:rsidR="0051564D" w:rsidRPr="007A06EA">
        <w:rPr>
          <w:rFonts w:ascii="Arial" w:hAnsi="Arial" w:cs="Arial"/>
          <w:sz w:val="22"/>
          <w:szCs w:val="22"/>
        </w:rPr>
        <w:t xml:space="preserve">których mowa </w:t>
      </w:r>
      <w:r w:rsidR="008A0630">
        <w:rPr>
          <w:rFonts w:ascii="Arial" w:hAnsi="Arial" w:cs="Arial"/>
          <w:sz w:val="22"/>
          <w:szCs w:val="22"/>
        </w:rPr>
        <w:br/>
      </w:r>
      <w:r w:rsidR="0051564D" w:rsidRPr="007A06EA">
        <w:rPr>
          <w:rFonts w:ascii="Arial" w:hAnsi="Arial" w:cs="Arial"/>
          <w:sz w:val="22"/>
          <w:szCs w:val="22"/>
        </w:rPr>
        <w:t>w ust. 1</w:t>
      </w:r>
      <w:r w:rsidR="00204E89">
        <w:rPr>
          <w:rFonts w:ascii="Arial" w:hAnsi="Arial" w:cs="Arial"/>
          <w:sz w:val="22"/>
          <w:szCs w:val="22"/>
        </w:rPr>
        <w:t>1</w:t>
      </w:r>
      <w:r w:rsidR="0051564D" w:rsidRPr="007A06EA">
        <w:rPr>
          <w:rFonts w:ascii="Arial" w:hAnsi="Arial" w:cs="Arial"/>
          <w:sz w:val="22"/>
          <w:szCs w:val="22"/>
        </w:rPr>
        <w:t>.</w:t>
      </w:r>
    </w:p>
    <w:p w14:paraId="6C82F897" w14:textId="39C4AB9C" w:rsidR="0051564D" w:rsidRPr="007A06EA" w:rsidRDefault="0051564D" w:rsidP="00466969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wykonania uprawnienia, o którym mowa w ust. 1</w:t>
      </w:r>
      <w:r w:rsidR="00204E89">
        <w:rPr>
          <w:rFonts w:ascii="Arial" w:hAnsi="Arial" w:cs="Arial"/>
          <w:sz w:val="22"/>
          <w:szCs w:val="22"/>
        </w:rPr>
        <w:t>4</w:t>
      </w:r>
      <w:r w:rsidRPr="007A06EA">
        <w:rPr>
          <w:rFonts w:ascii="Arial" w:hAnsi="Arial" w:cs="Arial"/>
          <w:sz w:val="22"/>
          <w:szCs w:val="22"/>
        </w:rPr>
        <w:t>, w</w:t>
      </w:r>
      <w:r w:rsidR="001843C9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protokole określony zostanie powód odmowy przyjęcia Robót przez Zamawiającego oraz wyznaczony termin usunięcia wad przez Wykonawcę, stanowiący jednocześnie termin przystąpienia Stron do ponownego odbioru.</w:t>
      </w:r>
    </w:p>
    <w:p w14:paraId="7787BB74" w14:textId="75E49749" w:rsidR="0051564D" w:rsidRPr="007A06EA" w:rsidRDefault="0051564D" w:rsidP="00466969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nieusunięcia wad przez Wykonawcę w wyznacz</w:t>
      </w:r>
      <w:r w:rsidR="003B336F" w:rsidRPr="007A06EA">
        <w:rPr>
          <w:rFonts w:ascii="Arial" w:hAnsi="Arial" w:cs="Arial"/>
          <w:sz w:val="22"/>
          <w:szCs w:val="22"/>
        </w:rPr>
        <w:t>onym terminie, zgodnie z ust. 1</w:t>
      </w:r>
      <w:r w:rsidR="00204E89">
        <w:rPr>
          <w:rFonts w:ascii="Arial" w:hAnsi="Arial" w:cs="Arial"/>
          <w:sz w:val="22"/>
          <w:szCs w:val="22"/>
        </w:rPr>
        <w:t>5</w:t>
      </w:r>
      <w:r w:rsidRPr="007A06EA">
        <w:rPr>
          <w:rFonts w:ascii="Arial" w:hAnsi="Arial" w:cs="Arial"/>
          <w:sz w:val="22"/>
          <w:szCs w:val="22"/>
        </w:rPr>
        <w:t>, Zamawiający, niezależnie od innych uprawnień przysługujących mu na mocy Umowy oraz kodeksu cywilnego, może zlecić wykonanie tych pr</w:t>
      </w:r>
      <w:r w:rsidR="00FC24C4" w:rsidRPr="007A06EA">
        <w:rPr>
          <w:rFonts w:ascii="Arial" w:hAnsi="Arial" w:cs="Arial"/>
          <w:sz w:val="22"/>
          <w:szCs w:val="22"/>
        </w:rPr>
        <w:t>ac innemu podmiotowi na koszt i </w:t>
      </w:r>
      <w:r w:rsidRPr="007A06EA">
        <w:rPr>
          <w:rFonts w:ascii="Arial" w:hAnsi="Arial" w:cs="Arial"/>
          <w:sz w:val="22"/>
          <w:szCs w:val="22"/>
        </w:rPr>
        <w:t xml:space="preserve">ryzyko Wykonawcy, dokonując jednocześnie potrącenia uzasadnionych i udokumentowanych kosztów </w:t>
      </w:r>
      <w:r w:rsidR="00204E89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z Wynagrodzenia należnego Wykonawcy, powiadamiając o tym Wykonawcę w formie pisemnej </w:t>
      </w:r>
      <w:r w:rsidR="00204E89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z co najmniej jednodniowym wyprzedzeniem.</w:t>
      </w:r>
    </w:p>
    <w:p w14:paraId="0906091A" w14:textId="5188A6B5" w:rsidR="0051564D" w:rsidRPr="007A06EA" w:rsidRDefault="0051564D" w:rsidP="00466969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 upływie okresu gwarancji udzielonej przez Wykonawcę zgodnie z </w:t>
      </w:r>
      <w:r w:rsidRPr="002D01D9">
        <w:rPr>
          <w:rFonts w:ascii="Arial" w:hAnsi="Arial" w:cs="Arial"/>
          <w:sz w:val="22"/>
          <w:szCs w:val="22"/>
        </w:rPr>
        <w:t>postanowieniami § </w:t>
      </w:r>
      <w:r w:rsidR="00D67A26" w:rsidRPr="002D01D9">
        <w:rPr>
          <w:rFonts w:ascii="Arial" w:hAnsi="Arial" w:cs="Arial"/>
          <w:sz w:val="22"/>
          <w:szCs w:val="22"/>
        </w:rPr>
        <w:t>1</w:t>
      </w:r>
      <w:r w:rsidR="002D01D9" w:rsidRPr="002D01D9">
        <w:rPr>
          <w:rFonts w:ascii="Arial" w:hAnsi="Arial" w:cs="Arial"/>
          <w:sz w:val="22"/>
          <w:szCs w:val="22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Umowy, Strony dokonają odbioru pogwarancyjnego </w:t>
      </w:r>
      <w:r w:rsidR="00495ED6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>. Konkretny dzień i godzina dokonania odbioru pogwarancyjnego zostanie wyznaczona przez Zamawiającego</w:t>
      </w:r>
      <w:r w:rsidR="00376BAE" w:rsidRPr="007A06EA">
        <w:rPr>
          <w:rFonts w:ascii="Arial" w:hAnsi="Arial" w:cs="Arial"/>
          <w:sz w:val="22"/>
          <w:szCs w:val="22"/>
        </w:rPr>
        <w:t xml:space="preserve"> zgodnie z postanowieniami ust. </w:t>
      </w:r>
      <w:r w:rsidR="002D01D9">
        <w:rPr>
          <w:rFonts w:ascii="Arial" w:hAnsi="Arial" w:cs="Arial"/>
          <w:sz w:val="22"/>
          <w:szCs w:val="22"/>
        </w:rPr>
        <w:t>6</w:t>
      </w:r>
      <w:r w:rsidRPr="007A06EA">
        <w:rPr>
          <w:rFonts w:ascii="Arial" w:hAnsi="Arial" w:cs="Arial"/>
          <w:sz w:val="22"/>
          <w:szCs w:val="22"/>
        </w:rPr>
        <w:t xml:space="preserve">. </w:t>
      </w:r>
    </w:p>
    <w:p w14:paraId="4797E125" w14:textId="77777777" w:rsidR="0051564D" w:rsidRPr="007A06EA" w:rsidRDefault="0051564D" w:rsidP="00466969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Odbiór pogwarancyjny zostanie dokonany poprzez sporządzenie i podpisanie protokołu odbioru przez upoważnionych przedstawicieli Zamawiającego i Wykonawcy.</w:t>
      </w:r>
    </w:p>
    <w:p w14:paraId="35FA5AD0" w14:textId="2518D7BA" w:rsidR="00C0583B" w:rsidRDefault="0051564D" w:rsidP="00466969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protokole odbioru pogwarancyjnego Strony potwierdzą dokonanie usunięcia przez Wykonawcę wad ujawnionych w okresie gwarancyjnym oraz sposób rozliczenia </w:t>
      </w:r>
      <w:r w:rsidR="00363BA3" w:rsidRPr="007A06EA">
        <w:rPr>
          <w:rFonts w:ascii="Arial" w:hAnsi="Arial" w:cs="Arial"/>
          <w:sz w:val="22"/>
          <w:szCs w:val="22"/>
        </w:rPr>
        <w:t xml:space="preserve">zatrzymanego </w:t>
      </w:r>
      <w:r w:rsidRPr="007A06EA">
        <w:rPr>
          <w:rFonts w:ascii="Arial" w:hAnsi="Arial" w:cs="Arial"/>
          <w:sz w:val="22"/>
          <w:szCs w:val="22"/>
        </w:rPr>
        <w:t>Zabezpieczenia.</w:t>
      </w:r>
      <w:r w:rsidR="007300D5" w:rsidRPr="007A06EA">
        <w:rPr>
          <w:rFonts w:ascii="Arial" w:hAnsi="Arial" w:cs="Arial"/>
          <w:sz w:val="22"/>
          <w:szCs w:val="22"/>
        </w:rPr>
        <w:t xml:space="preserve"> Wzór protokołu odbioru gwarancyjnego stanowi Załącznik nr </w:t>
      </w:r>
      <w:r w:rsidR="006B2D5D">
        <w:rPr>
          <w:rFonts w:ascii="Arial" w:hAnsi="Arial" w:cs="Arial"/>
          <w:sz w:val="22"/>
          <w:szCs w:val="22"/>
        </w:rPr>
        <w:t>7</w:t>
      </w:r>
      <w:r w:rsidR="007300D5" w:rsidRPr="007A06EA">
        <w:rPr>
          <w:rFonts w:ascii="Arial" w:hAnsi="Arial" w:cs="Arial"/>
          <w:sz w:val="22"/>
          <w:szCs w:val="22"/>
        </w:rPr>
        <w:t xml:space="preserve"> do Umowy.</w:t>
      </w:r>
    </w:p>
    <w:p w14:paraId="0BDCF0E3" w14:textId="77777777" w:rsidR="009115C0" w:rsidRDefault="009115C0" w:rsidP="009115C0">
      <w:pPr>
        <w:spacing w:line="360" w:lineRule="auto"/>
        <w:rPr>
          <w:rFonts w:ascii="Arial" w:hAnsi="Arial" w:cs="Arial"/>
          <w:sz w:val="22"/>
          <w:szCs w:val="22"/>
        </w:rPr>
      </w:pPr>
    </w:p>
    <w:p w14:paraId="6B5473AE" w14:textId="77777777" w:rsidR="009115C0" w:rsidRDefault="009115C0" w:rsidP="009115C0">
      <w:pPr>
        <w:spacing w:line="360" w:lineRule="auto"/>
        <w:rPr>
          <w:rFonts w:ascii="Arial" w:hAnsi="Arial" w:cs="Arial"/>
          <w:sz w:val="22"/>
          <w:szCs w:val="22"/>
        </w:rPr>
      </w:pPr>
    </w:p>
    <w:p w14:paraId="5959771A" w14:textId="77777777" w:rsidR="00DC67EA" w:rsidRDefault="00DC67EA" w:rsidP="009115C0">
      <w:pPr>
        <w:spacing w:line="360" w:lineRule="auto"/>
        <w:rPr>
          <w:rFonts w:ascii="Arial" w:hAnsi="Arial" w:cs="Arial"/>
          <w:sz w:val="22"/>
          <w:szCs w:val="22"/>
        </w:rPr>
      </w:pPr>
    </w:p>
    <w:p w14:paraId="693918D8" w14:textId="77777777" w:rsidR="00DC67EA" w:rsidRDefault="00DC67EA" w:rsidP="009115C0">
      <w:pPr>
        <w:spacing w:line="360" w:lineRule="auto"/>
        <w:rPr>
          <w:rFonts w:ascii="Arial" w:hAnsi="Arial" w:cs="Arial"/>
          <w:sz w:val="22"/>
          <w:szCs w:val="22"/>
        </w:rPr>
      </w:pPr>
    </w:p>
    <w:p w14:paraId="2999B6D5" w14:textId="77777777" w:rsidR="002D01D9" w:rsidRPr="002D01D9" w:rsidRDefault="002D01D9" w:rsidP="002D01D9">
      <w:pPr>
        <w:spacing w:line="360" w:lineRule="auto"/>
        <w:ind w:left="-284"/>
        <w:rPr>
          <w:rFonts w:ascii="Arial" w:hAnsi="Arial" w:cs="Arial"/>
          <w:sz w:val="10"/>
          <w:szCs w:val="10"/>
        </w:rPr>
      </w:pPr>
    </w:p>
    <w:p w14:paraId="68DA69ED" w14:textId="76793497" w:rsidR="0051564D" w:rsidRPr="007A06EA" w:rsidRDefault="00114706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lastRenderedPageBreak/>
        <w:t>§ 1</w:t>
      </w:r>
      <w:r w:rsidR="00A73169">
        <w:rPr>
          <w:rFonts w:ascii="Arial" w:hAnsi="Arial" w:cs="Arial"/>
          <w:b/>
          <w:sz w:val="22"/>
          <w:szCs w:val="22"/>
        </w:rPr>
        <w:t>1</w:t>
      </w:r>
    </w:p>
    <w:p w14:paraId="1E1E9D3D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Rękojmia i gwarancja</w:t>
      </w:r>
    </w:p>
    <w:p w14:paraId="0F3D9B87" w14:textId="15F46D59" w:rsidR="00030DC1" w:rsidRPr="001F2D3A" w:rsidRDefault="00030DC1" w:rsidP="00466969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iCs/>
          <w:sz w:val="22"/>
          <w:szCs w:val="22"/>
        </w:rPr>
      </w:pPr>
      <w:r w:rsidRPr="001F2D3A">
        <w:rPr>
          <w:rFonts w:ascii="Arial" w:hAnsi="Arial" w:cs="Arial"/>
          <w:iCs/>
          <w:sz w:val="22"/>
          <w:szCs w:val="22"/>
        </w:rPr>
        <w:t>Wykonawca ponosi odpowiedzialność względem Zamawiającego z tytułu rękojmi za wady Robót</w:t>
      </w:r>
      <w:r w:rsidRPr="001F2D3A">
        <w:rPr>
          <w:rFonts w:ascii="Arial" w:hAnsi="Arial" w:cs="Arial"/>
          <w:iCs/>
          <w:color w:val="FF0000"/>
          <w:sz w:val="22"/>
          <w:szCs w:val="22"/>
        </w:rPr>
        <w:t xml:space="preserve"> </w:t>
      </w:r>
      <w:r w:rsidRPr="001F2D3A">
        <w:rPr>
          <w:rFonts w:ascii="Arial" w:hAnsi="Arial" w:cs="Arial"/>
          <w:iCs/>
          <w:sz w:val="22"/>
          <w:szCs w:val="22"/>
        </w:rPr>
        <w:t xml:space="preserve">na zasadach określonych w kodeksie cywilnym, przy czym okres odpowiedzialności Wykonawcy </w:t>
      </w:r>
      <w:r w:rsidR="00306694">
        <w:rPr>
          <w:rFonts w:ascii="Arial" w:hAnsi="Arial" w:cs="Arial"/>
          <w:iCs/>
          <w:sz w:val="22"/>
          <w:szCs w:val="22"/>
        </w:rPr>
        <w:br/>
      </w:r>
      <w:r w:rsidRPr="001F2D3A">
        <w:rPr>
          <w:rFonts w:ascii="Arial" w:hAnsi="Arial" w:cs="Arial"/>
          <w:iCs/>
          <w:sz w:val="22"/>
          <w:szCs w:val="22"/>
        </w:rPr>
        <w:t>z tytułu rękojmi za wady Robót wynosi o okres 3 miesięcy ponad określony</w:t>
      </w:r>
      <w:r w:rsidR="00DE406C" w:rsidRPr="001F2D3A">
        <w:rPr>
          <w:rFonts w:ascii="Arial" w:hAnsi="Arial" w:cs="Arial"/>
          <w:iCs/>
          <w:sz w:val="22"/>
          <w:szCs w:val="22"/>
        </w:rPr>
        <w:t xml:space="preserve"> w ust. 7</w:t>
      </w:r>
      <w:r w:rsidRPr="001F2D3A">
        <w:rPr>
          <w:rFonts w:ascii="Arial" w:hAnsi="Arial" w:cs="Arial"/>
          <w:iCs/>
          <w:sz w:val="22"/>
          <w:szCs w:val="22"/>
        </w:rPr>
        <w:t xml:space="preserve"> okres gwarancji.</w:t>
      </w:r>
      <w:r w:rsidR="006A3A62" w:rsidRPr="001F2D3A">
        <w:rPr>
          <w:rFonts w:ascii="Arial" w:hAnsi="Arial" w:cs="Arial"/>
          <w:iCs/>
          <w:sz w:val="22"/>
          <w:szCs w:val="22"/>
        </w:rPr>
        <w:t xml:space="preserve"> </w:t>
      </w:r>
    </w:p>
    <w:p w14:paraId="160FBAF0" w14:textId="01BDB843" w:rsidR="0051564D" w:rsidRPr="00AE7FEF" w:rsidRDefault="0051564D" w:rsidP="00AE7FEF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Przy dokonywaniu odbioru końcowego Wykonawca udzieli Zamawiającemu gwarancji </w:t>
      </w:r>
      <w:r w:rsidR="00AE7FEF">
        <w:rPr>
          <w:rFonts w:ascii="Arial" w:hAnsi="Arial" w:cs="Arial"/>
          <w:sz w:val="22"/>
          <w:szCs w:val="22"/>
        </w:rPr>
        <w:br/>
        <w:t xml:space="preserve">z </w:t>
      </w:r>
      <w:r w:rsidRPr="00AE7FEF">
        <w:rPr>
          <w:rFonts w:ascii="Arial" w:hAnsi="Arial" w:cs="Arial"/>
          <w:sz w:val="22"/>
          <w:szCs w:val="22"/>
        </w:rPr>
        <w:t>co do jakości Robót oraz zastosowanych materiałów i urządzeń, zgodnie ze wzore</w:t>
      </w:r>
      <w:r w:rsidR="00F44DCA" w:rsidRPr="00AE7FEF">
        <w:rPr>
          <w:rFonts w:ascii="Arial" w:hAnsi="Arial" w:cs="Arial"/>
          <w:sz w:val="22"/>
          <w:szCs w:val="22"/>
        </w:rPr>
        <w:t>m Warunków udzielenia gwarancji</w:t>
      </w:r>
      <w:r w:rsidRPr="00AE7FEF">
        <w:rPr>
          <w:rFonts w:ascii="Arial" w:hAnsi="Arial" w:cs="Arial"/>
          <w:sz w:val="22"/>
          <w:szCs w:val="22"/>
        </w:rPr>
        <w:t xml:space="preserve"> stanowiącym Załącznik nr </w:t>
      </w:r>
      <w:r w:rsidR="003B4C51">
        <w:rPr>
          <w:rFonts w:ascii="Arial" w:hAnsi="Arial" w:cs="Arial"/>
          <w:sz w:val="22"/>
          <w:szCs w:val="22"/>
        </w:rPr>
        <w:t>8</w:t>
      </w:r>
      <w:r w:rsidRPr="00AE7FEF">
        <w:rPr>
          <w:rFonts w:ascii="Arial" w:hAnsi="Arial" w:cs="Arial"/>
          <w:sz w:val="22"/>
          <w:szCs w:val="22"/>
        </w:rPr>
        <w:t xml:space="preserve"> do Umowy i wyda wystawiony dokument Zamawiającemu. Warunki udzielenia gwarancji będą stanowić jednocześnie kartę gwarancyjną.</w:t>
      </w:r>
    </w:p>
    <w:p w14:paraId="74834175" w14:textId="227D7F46" w:rsidR="0051564D" w:rsidRPr="007A06EA" w:rsidRDefault="0051564D" w:rsidP="00466969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Strony zgodnie ustalają, że do gwarancji, o której mowa w ust. 2, zastosowanie mają przepisy kodeksu cywilnego o gwarancji jakości przy sprzedaży, z zastrzeżeniem postanowień zawartych </w:t>
      </w:r>
      <w:r w:rsidR="00AE7FEF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w Umowie oraz w Warunkach udzielenia gwarancji.</w:t>
      </w:r>
    </w:p>
    <w:p w14:paraId="6A730F27" w14:textId="66529537" w:rsidR="0051564D" w:rsidRPr="007A06EA" w:rsidRDefault="0051564D" w:rsidP="00466969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celu uniknięcia wątpliwości Strony potwierdzają, iż </w:t>
      </w:r>
      <w:r w:rsidR="00A672FA" w:rsidRPr="007A06EA">
        <w:rPr>
          <w:rFonts w:ascii="Arial" w:hAnsi="Arial" w:cs="Arial"/>
          <w:sz w:val="22"/>
          <w:szCs w:val="22"/>
        </w:rPr>
        <w:t>W</w:t>
      </w:r>
      <w:r w:rsidRPr="007A06EA">
        <w:rPr>
          <w:rFonts w:ascii="Arial" w:hAnsi="Arial" w:cs="Arial"/>
          <w:sz w:val="22"/>
          <w:szCs w:val="22"/>
        </w:rPr>
        <w:t xml:space="preserve">ynagrodzenie Wykonawcy obejmuje wynagrodzenie z tytułu </w:t>
      </w:r>
      <w:r w:rsidR="00491D3A" w:rsidRPr="007A06EA">
        <w:rPr>
          <w:rFonts w:ascii="Arial" w:hAnsi="Arial" w:cs="Arial"/>
          <w:sz w:val="22"/>
          <w:szCs w:val="22"/>
        </w:rPr>
        <w:t xml:space="preserve">udzielenia </w:t>
      </w:r>
      <w:r w:rsidRPr="007A06EA">
        <w:rPr>
          <w:rFonts w:ascii="Arial" w:hAnsi="Arial" w:cs="Arial"/>
          <w:sz w:val="22"/>
          <w:szCs w:val="22"/>
        </w:rPr>
        <w:t>gwarancji i</w:t>
      </w:r>
      <w:r w:rsidR="00491D3A" w:rsidRPr="007A06EA">
        <w:rPr>
          <w:rFonts w:ascii="Arial" w:hAnsi="Arial" w:cs="Arial"/>
          <w:sz w:val="22"/>
          <w:szCs w:val="22"/>
        </w:rPr>
        <w:t xml:space="preserve"> wykonywania obowiązków wynikających </w:t>
      </w:r>
      <w:r w:rsidR="003B4C51">
        <w:rPr>
          <w:rFonts w:ascii="Arial" w:hAnsi="Arial" w:cs="Arial"/>
          <w:sz w:val="22"/>
          <w:szCs w:val="22"/>
        </w:rPr>
        <w:br/>
      </w:r>
      <w:r w:rsidR="00491D3A" w:rsidRPr="007A06EA">
        <w:rPr>
          <w:rFonts w:ascii="Arial" w:hAnsi="Arial" w:cs="Arial"/>
          <w:sz w:val="22"/>
          <w:szCs w:val="22"/>
        </w:rPr>
        <w:t>z udzielonych gwarancji</w:t>
      </w:r>
      <w:r w:rsidRPr="007A06EA">
        <w:rPr>
          <w:rFonts w:ascii="Arial" w:hAnsi="Arial" w:cs="Arial"/>
          <w:sz w:val="22"/>
          <w:szCs w:val="22"/>
        </w:rPr>
        <w:t>.</w:t>
      </w:r>
    </w:p>
    <w:p w14:paraId="5B192980" w14:textId="093345A3" w:rsidR="0051564D" w:rsidRPr="007A06EA" w:rsidRDefault="0051564D" w:rsidP="00466969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Gwarancja nie narusza uprawnień Zamawiającego wynikających z rękojmi za wady, jak również </w:t>
      </w:r>
      <w:r w:rsidR="003B4C51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do dochodzenia roszczeń o naprawienie poniesionej szkody w pełnej wysokości</w:t>
      </w:r>
      <w:r w:rsidR="00427ABD" w:rsidRPr="007A06EA">
        <w:rPr>
          <w:rFonts w:ascii="Arial" w:hAnsi="Arial" w:cs="Arial"/>
          <w:sz w:val="22"/>
          <w:szCs w:val="22"/>
        </w:rPr>
        <w:t xml:space="preserve"> na zasadach określonych w Kodeksie cywilnym</w:t>
      </w:r>
      <w:r w:rsidRPr="007A06EA">
        <w:rPr>
          <w:rFonts w:ascii="Arial" w:hAnsi="Arial" w:cs="Arial"/>
          <w:sz w:val="22"/>
          <w:szCs w:val="22"/>
        </w:rPr>
        <w:t xml:space="preserve"> i innych roszczeń przysługujących Zamawiającemu zgo</w:t>
      </w:r>
      <w:r w:rsidR="00FC24C4" w:rsidRPr="007A06EA">
        <w:rPr>
          <w:rFonts w:ascii="Arial" w:hAnsi="Arial" w:cs="Arial"/>
          <w:sz w:val="22"/>
          <w:szCs w:val="22"/>
        </w:rPr>
        <w:t>dnie z </w:t>
      </w:r>
      <w:r w:rsidRPr="007A06EA">
        <w:rPr>
          <w:rFonts w:ascii="Arial" w:hAnsi="Arial" w:cs="Arial"/>
          <w:sz w:val="22"/>
          <w:szCs w:val="22"/>
        </w:rPr>
        <w:t xml:space="preserve"> Umową.</w:t>
      </w:r>
    </w:p>
    <w:p w14:paraId="6F5A07A3" w14:textId="77777777" w:rsidR="0051564D" w:rsidRPr="007A06EA" w:rsidRDefault="0051564D" w:rsidP="00466969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odpowiedzialności Wykonawcy za wady Robót z tytułu rękojmi i gwarancji rozpoczyna swój bieg od dnia dokonania odbioru końcowego </w:t>
      </w:r>
      <w:r w:rsidR="00495ED6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>.</w:t>
      </w:r>
    </w:p>
    <w:p w14:paraId="6BE3E6E2" w14:textId="337CCFFA" w:rsidR="0051564D" w:rsidRPr="007A06EA" w:rsidRDefault="0051564D" w:rsidP="00466969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Gwarancja za wady </w:t>
      </w:r>
      <w:r w:rsidR="00495ED6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>, o której mowa w ust. 2,</w:t>
      </w:r>
      <w:r w:rsidR="00491D3A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zostani</w:t>
      </w:r>
      <w:r w:rsidR="000D7A5B" w:rsidRPr="007A06EA">
        <w:rPr>
          <w:rFonts w:ascii="Arial" w:hAnsi="Arial" w:cs="Arial"/>
          <w:sz w:val="22"/>
          <w:szCs w:val="22"/>
        </w:rPr>
        <w:t xml:space="preserve">e udzielona na okres </w:t>
      </w:r>
      <w:r w:rsidR="00CB11E6">
        <w:rPr>
          <w:rFonts w:ascii="Arial" w:hAnsi="Arial" w:cs="Arial"/>
          <w:sz w:val="22"/>
          <w:szCs w:val="22"/>
        </w:rPr>
        <w:t>36 miesięcy</w:t>
      </w:r>
      <w:r w:rsidR="000D7A5B" w:rsidRPr="007A06EA">
        <w:rPr>
          <w:rFonts w:ascii="Arial" w:hAnsi="Arial" w:cs="Arial"/>
          <w:sz w:val="22"/>
          <w:szCs w:val="22"/>
        </w:rPr>
        <w:t>.</w:t>
      </w:r>
      <w:r w:rsidR="0021170B" w:rsidRPr="007A06EA">
        <w:rPr>
          <w:rFonts w:ascii="Arial" w:hAnsi="Arial" w:cs="Arial"/>
          <w:sz w:val="22"/>
          <w:szCs w:val="22"/>
        </w:rPr>
        <w:t xml:space="preserve"> </w:t>
      </w:r>
      <w:r w:rsidR="00491D3A" w:rsidRPr="007A06EA">
        <w:rPr>
          <w:rFonts w:ascii="Arial" w:hAnsi="Arial" w:cs="Arial"/>
          <w:sz w:val="22"/>
          <w:szCs w:val="22"/>
        </w:rPr>
        <w:t>Bieg okresu gwarancji liczony jest od dnia odbioru końcowego i wydania karty gwarancyjnej, o której mowa w ust. 2.</w:t>
      </w:r>
    </w:p>
    <w:p w14:paraId="7CB4AD6A" w14:textId="2811F6CF" w:rsidR="0051564D" w:rsidRPr="007A06EA" w:rsidRDefault="0051564D" w:rsidP="00466969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Jeżeli okres gwarancji udzielonej Wykonawcy na materiały lub urządzenia zastosowane </w:t>
      </w:r>
      <w:r w:rsidR="003B4C51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do wykonania </w:t>
      </w:r>
      <w:r w:rsidR="00495ED6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przez dostawcę lub producenta tych materiałów lub urządzeń będzie dłuższy niż okres gwarancji udzielonej Zamawiającemu przez Wykonawcę, wówczas Wykonawca, niezwłocznie po upływie okresu gwarancji udzielonej Zamawiającemu, przeniesie </w:t>
      </w:r>
      <w:r w:rsidR="003B4C51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na Zamawiającego przysługujące mu na podstawie tej gwarancji prawa, w tym poprzez wydanie Zamawiającemu stosownych dokumentów gwarancyjnych. W </w:t>
      </w:r>
      <w:r w:rsidR="00B82DB2" w:rsidRPr="007A06EA">
        <w:rPr>
          <w:rFonts w:ascii="Arial" w:hAnsi="Arial" w:cs="Arial"/>
          <w:sz w:val="22"/>
          <w:szCs w:val="22"/>
        </w:rPr>
        <w:t>przypadku, gdy</w:t>
      </w:r>
      <w:r w:rsidRPr="007A06EA">
        <w:rPr>
          <w:rFonts w:ascii="Arial" w:hAnsi="Arial" w:cs="Arial"/>
          <w:sz w:val="22"/>
          <w:szCs w:val="22"/>
        </w:rPr>
        <w:t xml:space="preserve"> taka gwarancja została udzielona podwykonawcy Wykonawcy, Wykonawca uzyska prawa z takiej gwarancji </w:t>
      </w:r>
      <w:r w:rsidR="003B4C51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dla siebie, a następnie przeniesie je na Zamawiającego zgodnie ze zdaniem pierwszym niniejszego ustępu.</w:t>
      </w:r>
    </w:p>
    <w:p w14:paraId="3A6DA801" w14:textId="54363A7D" w:rsidR="0051564D" w:rsidRPr="007A06EA" w:rsidRDefault="0051564D" w:rsidP="00466969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zobowiązuje się do zawiadomienia na piśmie Wykonawcy o </w:t>
      </w:r>
      <w:r w:rsidR="00E64BBB" w:rsidRPr="007A06EA">
        <w:rPr>
          <w:rFonts w:ascii="Arial" w:hAnsi="Arial" w:cs="Arial"/>
          <w:sz w:val="22"/>
          <w:szCs w:val="22"/>
        </w:rPr>
        <w:t xml:space="preserve">ujawnieniu </w:t>
      </w:r>
      <w:r w:rsidR="00CD6512" w:rsidRPr="007A06EA">
        <w:rPr>
          <w:rFonts w:ascii="Arial" w:hAnsi="Arial" w:cs="Arial"/>
          <w:sz w:val="22"/>
          <w:szCs w:val="22"/>
        </w:rPr>
        <w:t>wady w </w:t>
      </w:r>
      <w:r w:rsidRPr="007A06EA">
        <w:rPr>
          <w:rFonts w:ascii="Arial" w:hAnsi="Arial" w:cs="Arial"/>
          <w:sz w:val="22"/>
          <w:szCs w:val="22"/>
        </w:rPr>
        <w:t xml:space="preserve">terminie </w:t>
      </w:r>
      <w:r w:rsidR="002A1730"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 od dnia powzięcia wiadomości o jej ujawnieniu</w:t>
      </w:r>
      <w:r w:rsidR="00E64BBB" w:rsidRPr="007A06EA">
        <w:rPr>
          <w:rFonts w:ascii="Arial" w:hAnsi="Arial" w:cs="Arial"/>
          <w:sz w:val="22"/>
          <w:szCs w:val="22"/>
        </w:rPr>
        <w:t>. W</w:t>
      </w:r>
      <w:r w:rsidR="00E20563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zawiadomieniu </w:t>
      </w:r>
      <w:r w:rsidR="00E20563" w:rsidRPr="007A06EA">
        <w:rPr>
          <w:rFonts w:ascii="Arial" w:hAnsi="Arial" w:cs="Arial"/>
          <w:sz w:val="22"/>
          <w:szCs w:val="22"/>
        </w:rPr>
        <w:t xml:space="preserve">tym </w:t>
      </w:r>
      <w:r w:rsidRPr="007A06EA">
        <w:rPr>
          <w:rFonts w:ascii="Arial" w:hAnsi="Arial" w:cs="Arial"/>
          <w:sz w:val="22"/>
          <w:szCs w:val="22"/>
        </w:rPr>
        <w:t xml:space="preserve">Zamawiający </w:t>
      </w:r>
      <w:r w:rsidR="000901BB" w:rsidRPr="007A06EA">
        <w:rPr>
          <w:rFonts w:ascii="Arial" w:hAnsi="Arial" w:cs="Arial"/>
          <w:sz w:val="22"/>
          <w:szCs w:val="22"/>
        </w:rPr>
        <w:t xml:space="preserve">wezwie </w:t>
      </w:r>
      <w:r w:rsidR="00E20563" w:rsidRPr="007A06EA">
        <w:rPr>
          <w:rFonts w:ascii="Arial" w:hAnsi="Arial" w:cs="Arial"/>
          <w:sz w:val="22"/>
          <w:szCs w:val="22"/>
        </w:rPr>
        <w:t xml:space="preserve">Wykonawcę </w:t>
      </w:r>
      <w:r w:rsidR="000901BB" w:rsidRPr="007A06EA">
        <w:rPr>
          <w:rFonts w:ascii="Arial" w:hAnsi="Arial" w:cs="Arial"/>
          <w:sz w:val="22"/>
          <w:szCs w:val="22"/>
        </w:rPr>
        <w:t xml:space="preserve">do usunięcia wady oraz </w:t>
      </w:r>
      <w:r w:rsidRPr="007A06EA">
        <w:rPr>
          <w:rFonts w:ascii="Arial" w:hAnsi="Arial" w:cs="Arial"/>
          <w:sz w:val="22"/>
          <w:szCs w:val="22"/>
        </w:rPr>
        <w:t xml:space="preserve">wskaże termin </w:t>
      </w:r>
      <w:r w:rsidR="00491D3A" w:rsidRPr="007A06EA">
        <w:rPr>
          <w:rFonts w:ascii="Arial" w:hAnsi="Arial" w:cs="Arial"/>
          <w:sz w:val="22"/>
          <w:szCs w:val="22"/>
        </w:rPr>
        <w:t xml:space="preserve">(dzień i godzinę) </w:t>
      </w:r>
      <w:r w:rsidR="003B4C51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lastRenderedPageBreak/>
        <w:t xml:space="preserve">i miejsce dokonania wizji lokalnej. </w:t>
      </w:r>
      <w:r w:rsidR="00E64BBB" w:rsidRPr="007A06EA">
        <w:rPr>
          <w:rFonts w:ascii="Arial" w:hAnsi="Arial" w:cs="Arial"/>
          <w:sz w:val="22"/>
          <w:szCs w:val="22"/>
        </w:rPr>
        <w:t xml:space="preserve">Z wizji lokalnej Strony sporządzą protokół. </w:t>
      </w:r>
      <w:r w:rsidR="00935FCC" w:rsidRPr="007A06EA">
        <w:rPr>
          <w:rFonts w:ascii="Arial" w:hAnsi="Arial" w:cs="Arial"/>
          <w:sz w:val="22"/>
          <w:szCs w:val="22"/>
        </w:rPr>
        <w:t xml:space="preserve">Nieprzystąpienie przez Wykonawcę </w:t>
      </w:r>
      <w:r w:rsidR="00E64BBB" w:rsidRPr="007A06EA">
        <w:rPr>
          <w:rFonts w:ascii="Arial" w:hAnsi="Arial" w:cs="Arial"/>
          <w:sz w:val="22"/>
          <w:szCs w:val="22"/>
        </w:rPr>
        <w:t xml:space="preserve">do wizji lokalnej pozostaje bez wpływu obowiązek usunięcia ujawnionej wady, </w:t>
      </w:r>
      <w:r w:rsidR="00FE3C89" w:rsidRPr="007A06EA">
        <w:rPr>
          <w:rFonts w:ascii="Arial" w:hAnsi="Arial" w:cs="Arial"/>
          <w:sz w:val="22"/>
          <w:szCs w:val="22"/>
        </w:rPr>
        <w:t>jeżeli wada</w:t>
      </w:r>
      <w:r w:rsidR="00E64BBB" w:rsidRPr="007A06EA">
        <w:rPr>
          <w:rFonts w:ascii="Arial" w:hAnsi="Arial" w:cs="Arial"/>
          <w:sz w:val="22"/>
          <w:szCs w:val="22"/>
        </w:rPr>
        <w:t xml:space="preserve"> ujawniła się w o</w:t>
      </w:r>
      <w:r w:rsidR="00380B8A" w:rsidRPr="007A06EA">
        <w:rPr>
          <w:rFonts w:ascii="Arial" w:hAnsi="Arial" w:cs="Arial"/>
          <w:sz w:val="22"/>
          <w:szCs w:val="22"/>
        </w:rPr>
        <w:t>kresie rękojmi lub gwarancji, a </w:t>
      </w:r>
      <w:r w:rsidR="00E64BBB" w:rsidRPr="007A06EA">
        <w:rPr>
          <w:rFonts w:ascii="Arial" w:hAnsi="Arial" w:cs="Arial"/>
          <w:sz w:val="22"/>
          <w:szCs w:val="22"/>
        </w:rPr>
        <w:t>Wykonawca został zawiadomiony przez Zamawiającego o ujawnieniu się wady.</w:t>
      </w:r>
    </w:p>
    <w:p w14:paraId="1BD308CE" w14:textId="07DDAEC7" w:rsidR="00441DEE" w:rsidRPr="007A06EA" w:rsidRDefault="00441DEE" w:rsidP="00466969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</w:t>
      </w:r>
      <w:r w:rsidR="00B82DB2" w:rsidRPr="007A06EA">
        <w:rPr>
          <w:rFonts w:ascii="Arial" w:hAnsi="Arial" w:cs="Arial"/>
          <w:sz w:val="22"/>
          <w:szCs w:val="22"/>
        </w:rPr>
        <w:t>przypadku, gdy</w:t>
      </w:r>
      <w:r w:rsidRPr="007A06EA">
        <w:rPr>
          <w:rFonts w:ascii="Arial" w:hAnsi="Arial" w:cs="Arial"/>
          <w:sz w:val="22"/>
          <w:szCs w:val="22"/>
        </w:rPr>
        <w:t xml:space="preserve"> wada ujawniła się w okresie gwarancji </w:t>
      </w:r>
      <w:r w:rsidR="0051564D" w:rsidRPr="007A06EA">
        <w:rPr>
          <w:rFonts w:ascii="Arial" w:hAnsi="Arial" w:cs="Arial"/>
          <w:sz w:val="22"/>
          <w:szCs w:val="22"/>
        </w:rPr>
        <w:t xml:space="preserve">Wykonawca jest zobowiązany usunąć ujawnioną </w:t>
      </w:r>
      <w:r w:rsidR="00B82DB2" w:rsidRPr="007A06EA">
        <w:rPr>
          <w:rFonts w:ascii="Arial" w:hAnsi="Arial" w:cs="Arial"/>
          <w:sz w:val="22"/>
          <w:szCs w:val="22"/>
        </w:rPr>
        <w:t>wadę w</w:t>
      </w:r>
      <w:r w:rsidR="0051564D" w:rsidRPr="007A06EA">
        <w:rPr>
          <w:rFonts w:ascii="Arial" w:hAnsi="Arial" w:cs="Arial"/>
          <w:sz w:val="22"/>
          <w:szCs w:val="22"/>
        </w:rPr>
        <w:t xml:space="preserve"> terminie </w:t>
      </w:r>
      <w:r w:rsidR="00D24220" w:rsidRPr="007A06EA">
        <w:rPr>
          <w:rFonts w:ascii="Arial" w:hAnsi="Arial" w:cs="Arial"/>
          <w:sz w:val="22"/>
          <w:szCs w:val="22"/>
        </w:rPr>
        <w:t>wskazanym w karcie gwar</w:t>
      </w:r>
      <w:r w:rsidRPr="007A06EA">
        <w:rPr>
          <w:rFonts w:ascii="Arial" w:hAnsi="Arial" w:cs="Arial"/>
          <w:sz w:val="22"/>
          <w:szCs w:val="22"/>
        </w:rPr>
        <w:t xml:space="preserve">ancyjnej, </w:t>
      </w:r>
      <w:r w:rsidR="00E64BBB" w:rsidRPr="007A06EA">
        <w:rPr>
          <w:rFonts w:ascii="Arial" w:hAnsi="Arial" w:cs="Arial"/>
          <w:sz w:val="22"/>
          <w:szCs w:val="22"/>
        </w:rPr>
        <w:t>przy czym</w:t>
      </w:r>
      <w:r w:rsidRPr="007A06EA">
        <w:rPr>
          <w:rFonts w:ascii="Arial" w:hAnsi="Arial" w:cs="Arial"/>
          <w:sz w:val="22"/>
          <w:szCs w:val="22"/>
        </w:rPr>
        <w:t xml:space="preserve"> w</w:t>
      </w:r>
      <w:r w:rsidR="00D24220" w:rsidRPr="007A06EA">
        <w:rPr>
          <w:rFonts w:ascii="Arial" w:hAnsi="Arial" w:cs="Arial"/>
          <w:sz w:val="22"/>
          <w:szCs w:val="22"/>
        </w:rPr>
        <w:t xml:space="preserve"> protokole</w:t>
      </w:r>
      <w:r w:rsidR="00E64BBB" w:rsidRPr="007A06EA">
        <w:rPr>
          <w:rFonts w:ascii="Arial" w:hAnsi="Arial" w:cs="Arial"/>
          <w:sz w:val="22"/>
          <w:szCs w:val="22"/>
        </w:rPr>
        <w:t xml:space="preserve">, o którym mowa w ust. </w:t>
      </w:r>
      <w:r w:rsidR="00C6296C">
        <w:rPr>
          <w:rFonts w:ascii="Arial" w:hAnsi="Arial" w:cs="Arial"/>
          <w:sz w:val="22"/>
          <w:szCs w:val="22"/>
        </w:rPr>
        <w:t>9</w:t>
      </w:r>
      <w:r w:rsidR="00E64BBB" w:rsidRPr="007A06EA">
        <w:rPr>
          <w:rFonts w:ascii="Arial" w:hAnsi="Arial" w:cs="Arial"/>
          <w:sz w:val="22"/>
          <w:szCs w:val="22"/>
        </w:rPr>
        <w:t>,</w:t>
      </w:r>
      <w:r w:rsidR="00D24220" w:rsidRPr="007A06EA">
        <w:rPr>
          <w:rFonts w:ascii="Arial" w:hAnsi="Arial" w:cs="Arial"/>
          <w:sz w:val="22"/>
          <w:szCs w:val="22"/>
        </w:rPr>
        <w:t xml:space="preserve"> Strony mogą odmiennie ustalić termin usunięcia wady</w:t>
      </w:r>
      <w:r w:rsidR="000901BB" w:rsidRPr="007A06EA">
        <w:rPr>
          <w:rFonts w:ascii="Arial" w:hAnsi="Arial" w:cs="Arial"/>
          <w:sz w:val="22"/>
          <w:szCs w:val="22"/>
        </w:rPr>
        <w:t>,</w:t>
      </w:r>
      <w:r w:rsidR="0051564D" w:rsidRPr="007A06EA">
        <w:rPr>
          <w:rFonts w:ascii="Arial" w:hAnsi="Arial" w:cs="Arial"/>
          <w:sz w:val="22"/>
          <w:szCs w:val="22"/>
        </w:rPr>
        <w:t xml:space="preserve"> </w:t>
      </w:r>
      <w:r w:rsidR="00E64BBB" w:rsidRPr="007A06EA">
        <w:rPr>
          <w:rFonts w:ascii="Arial" w:hAnsi="Arial" w:cs="Arial"/>
          <w:sz w:val="22"/>
          <w:szCs w:val="22"/>
        </w:rPr>
        <w:t>stosownie do potrzeb Zamawiającego,</w:t>
      </w:r>
      <w:r w:rsidR="00E64BBB" w:rsidRPr="007A06EA" w:rsidDel="005C7F65">
        <w:rPr>
          <w:rFonts w:ascii="Arial" w:hAnsi="Arial" w:cs="Arial"/>
          <w:sz w:val="22"/>
          <w:szCs w:val="22"/>
        </w:rPr>
        <w:t xml:space="preserve"> </w:t>
      </w:r>
      <w:r w:rsidR="00E64BBB" w:rsidRPr="007A06EA">
        <w:rPr>
          <w:rFonts w:ascii="Arial" w:hAnsi="Arial" w:cs="Arial"/>
          <w:sz w:val="22"/>
          <w:szCs w:val="22"/>
        </w:rPr>
        <w:t>rodzaju wady i możliwości jej usunięcia przez Wykonawcę.</w:t>
      </w:r>
    </w:p>
    <w:p w14:paraId="0A058388" w14:textId="77777777" w:rsidR="0051564D" w:rsidRPr="007A06EA" w:rsidRDefault="0051564D" w:rsidP="00466969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1093B0D5" w14:textId="77777777" w:rsidR="0051564D" w:rsidRPr="007A06EA" w:rsidRDefault="0051564D" w:rsidP="00466969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Wszelkie koszty związane z usunięciem wad ponosi Wykonawca, w tym w szczególności koszty ewentualnego transportu elementu posiadającego wadę na inne miejsce.</w:t>
      </w:r>
    </w:p>
    <w:p w14:paraId="0CF3863E" w14:textId="77777777" w:rsidR="0051564D" w:rsidRPr="007A06EA" w:rsidRDefault="0051564D" w:rsidP="00466969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stwierdzone zostanie protokołem podpisanym przez każdą ze Stron.</w:t>
      </w:r>
    </w:p>
    <w:p w14:paraId="57424140" w14:textId="5F330135" w:rsidR="00056FB9" w:rsidRPr="002727BF" w:rsidRDefault="0051564D" w:rsidP="00466969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</w:t>
      </w:r>
      <w:r w:rsidR="0078778D" w:rsidRPr="007A06EA">
        <w:rPr>
          <w:rFonts w:ascii="Arial" w:hAnsi="Arial" w:cs="Arial"/>
          <w:sz w:val="22"/>
          <w:szCs w:val="22"/>
        </w:rPr>
        <w:t xml:space="preserve">nieprzystąpienia </w:t>
      </w:r>
      <w:r w:rsidRPr="007A06EA">
        <w:rPr>
          <w:rFonts w:ascii="Arial" w:hAnsi="Arial" w:cs="Arial"/>
          <w:sz w:val="22"/>
          <w:szCs w:val="22"/>
        </w:rPr>
        <w:t xml:space="preserve">przez Wykonawcę </w:t>
      </w:r>
      <w:r w:rsidR="0078778D" w:rsidRPr="007A06EA">
        <w:rPr>
          <w:rFonts w:ascii="Arial" w:hAnsi="Arial" w:cs="Arial"/>
          <w:sz w:val="22"/>
          <w:szCs w:val="22"/>
        </w:rPr>
        <w:t xml:space="preserve">do usuwania ujawnionej </w:t>
      </w:r>
      <w:r w:rsidRPr="007A06EA">
        <w:rPr>
          <w:rFonts w:ascii="Arial" w:hAnsi="Arial" w:cs="Arial"/>
          <w:sz w:val="22"/>
          <w:szCs w:val="22"/>
        </w:rPr>
        <w:t>wad</w:t>
      </w:r>
      <w:r w:rsidR="0078778D" w:rsidRPr="007A06EA">
        <w:rPr>
          <w:rFonts w:ascii="Arial" w:hAnsi="Arial" w:cs="Arial"/>
          <w:sz w:val="22"/>
          <w:szCs w:val="22"/>
        </w:rPr>
        <w:t>y</w:t>
      </w:r>
      <w:r w:rsidRPr="007A06EA">
        <w:rPr>
          <w:rFonts w:ascii="Arial" w:hAnsi="Arial" w:cs="Arial"/>
          <w:sz w:val="22"/>
          <w:szCs w:val="22"/>
        </w:rPr>
        <w:t xml:space="preserve"> w terminie</w:t>
      </w:r>
      <w:r w:rsidR="00936B5F" w:rsidRPr="007A06EA">
        <w:rPr>
          <w:rFonts w:ascii="Arial" w:hAnsi="Arial" w:cs="Arial"/>
          <w:sz w:val="22"/>
          <w:szCs w:val="22"/>
        </w:rPr>
        <w:t xml:space="preserve"> </w:t>
      </w:r>
      <w:r w:rsidR="00CD6512" w:rsidRPr="007A06EA">
        <w:rPr>
          <w:rFonts w:ascii="Arial" w:hAnsi="Arial" w:cs="Arial"/>
          <w:sz w:val="22"/>
          <w:szCs w:val="22"/>
        </w:rPr>
        <w:t>(w </w:t>
      </w:r>
      <w:r w:rsidR="00E60111" w:rsidRPr="007A06EA">
        <w:rPr>
          <w:rFonts w:ascii="Arial" w:hAnsi="Arial" w:cs="Arial"/>
          <w:sz w:val="22"/>
          <w:szCs w:val="22"/>
        </w:rPr>
        <w:t xml:space="preserve">szczególności </w:t>
      </w:r>
      <w:r w:rsidR="00936B5F" w:rsidRPr="007A06EA">
        <w:rPr>
          <w:rFonts w:ascii="Arial" w:hAnsi="Arial" w:cs="Arial"/>
          <w:sz w:val="22"/>
          <w:szCs w:val="22"/>
        </w:rPr>
        <w:t>wynikającym z karty gwarancyjnej lub z ustaleń Stron</w:t>
      </w:r>
      <w:r w:rsidR="00E60111" w:rsidRPr="007A06EA">
        <w:rPr>
          <w:rFonts w:ascii="Arial" w:hAnsi="Arial" w:cs="Arial"/>
          <w:sz w:val="22"/>
          <w:szCs w:val="22"/>
        </w:rPr>
        <w:t>)</w:t>
      </w:r>
      <w:r w:rsidRPr="007A06EA">
        <w:rPr>
          <w:rFonts w:ascii="Arial" w:hAnsi="Arial" w:cs="Arial"/>
          <w:sz w:val="22"/>
          <w:szCs w:val="22"/>
        </w:rPr>
        <w:t xml:space="preserve"> lub w przypadku konieczności natychmiastowego usunięcia wad, Zamawiający będzie uprawniony według swojego wyboru do usunięcia wad we własnym zakresie lub</w:t>
      </w:r>
      <w:r w:rsidR="007A61E9" w:rsidRPr="007A06EA">
        <w:rPr>
          <w:rFonts w:ascii="Arial" w:hAnsi="Arial" w:cs="Arial"/>
          <w:sz w:val="22"/>
          <w:szCs w:val="22"/>
        </w:rPr>
        <w:t xml:space="preserve"> do</w:t>
      </w:r>
      <w:r w:rsidRPr="007A06EA">
        <w:rPr>
          <w:rFonts w:ascii="Arial" w:hAnsi="Arial" w:cs="Arial"/>
          <w:sz w:val="22"/>
          <w:szCs w:val="22"/>
        </w:rPr>
        <w:t xml:space="preserve"> zlecenia ich</w:t>
      </w:r>
      <w:r w:rsidR="00CD6512" w:rsidRPr="007A06EA">
        <w:rPr>
          <w:rFonts w:ascii="Arial" w:hAnsi="Arial" w:cs="Arial"/>
          <w:sz w:val="22"/>
          <w:szCs w:val="22"/>
        </w:rPr>
        <w:t xml:space="preserve"> usunięcia innemu podmiotowi, a </w:t>
      </w:r>
      <w:r w:rsidRPr="007A06EA">
        <w:rPr>
          <w:rFonts w:ascii="Arial" w:hAnsi="Arial" w:cs="Arial"/>
          <w:sz w:val="22"/>
          <w:szCs w:val="22"/>
        </w:rPr>
        <w:t xml:space="preserve">koszty z tym związane pokryje </w:t>
      </w:r>
      <w:r w:rsidR="007F71D9" w:rsidRPr="00B23790">
        <w:rPr>
          <w:rFonts w:ascii="Arial" w:hAnsi="Arial" w:cs="Arial"/>
          <w:iCs/>
          <w:sz w:val="22"/>
          <w:szCs w:val="22"/>
        </w:rPr>
        <w:t>żądając od Wykonawcy zwrotu poniesionych kosztów</w:t>
      </w:r>
      <w:r w:rsidR="002A1730" w:rsidRPr="00B23790">
        <w:rPr>
          <w:rFonts w:ascii="Arial" w:hAnsi="Arial" w:cs="Arial"/>
          <w:iCs/>
          <w:sz w:val="22"/>
          <w:szCs w:val="22"/>
        </w:rPr>
        <w:t>.</w:t>
      </w:r>
      <w:r w:rsidR="002A1730">
        <w:rPr>
          <w:rFonts w:ascii="Arial" w:hAnsi="Arial" w:cs="Arial"/>
          <w:i/>
          <w:sz w:val="22"/>
          <w:szCs w:val="22"/>
        </w:rPr>
        <w:t xml:space="preserve"> </w:t>
      </w:r>
    </w:p>
    <w:p w14:paraId="6FF5E7E2" w14:textId="77777777" w:rsidR="002727BF" w:rsidRPr="002727BF" w:rsidRDefault="002727BF" w:rsidP="002727BF">
      <w:pPr>
        <w:spacing w:line="360" w:lineRule="auto"/>
        <w:ind w:left="-284"/>
        <w:rPr>
          <w:rFonts w:ascii="Arial" w:hAnsi="Arial" w:cs="Arial"/>
          <w:sz w:val="10"/>
          <w:szCs w:val="10"/>
        </w:rPr>
      </w:pPr>
    </w:p>
    <w:p w14:paraId="3A5771FA" w14:textId="0E74369D" w:rsidR="00056FB9" w:rsidRPr="007A06EA" w:rsidRDefault="00114706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1</w:t>
      </w:r>
      <w:r w:rsidR="00A73169">
        <w:rPr>
          <w:rFonts w:ascii="Arial" w:hAnsi="Arial" w:cs="Arial"/>
          <w:b/>
          <w:sz w:val="22"/>
          <w:szCs w:val="22"/>
        </w:rPr>
        <w:t>2</w:t>
      </w:r>
    </w:p>
    <w:p w14:paraId="47BC5604" w14:textId="77777777" w:rsidR="00056FB9" w:rsidRPr="007A06EA" w:rsidRDefault="00056FB9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Odpowiedzialność</w:t>
      </w:r>
    </w:p>
    <w:p w14:paraId="1F3CBB43" w14:textId="4E3644E6" w:rsidR="00056FB9" w:rsidRPr="007A06EA" w:rsidRDefault="00056FB9" w:rsidP="00466969">
      <w:pPr>
        <w:pStyle w:val="Tekstpodstawowywcity"/>
        <w:numPr>
          <w:ilvl w:val="0"/>
          <w:numId w:val="3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ponosi pełną</w:t>
      </w:r>
      <w:r w:rsidR="0069388A" w:rsidRPr="007A06EA">
        <w:rPr>
          <w:rFonts w:ascii="Arial" w:hAnsi="Arial" w:cs="Arial"/>
          <w:sz w:val="22"/>
          <w:szCs w:val="22"/>
        </w:rPr>
        <w:t xml:space="preserve"> odpowiedzialność za należyte,</w:t>
      </w:r>
      <w:r w:rsidRPr="007A06EA">
        <w:rPr>
          <w:rFonts w:ascii="Arial" w:hAnsi="Arial" w:cs="Arial"/>
          <w:sz w:val="22"/>
          <w:szCs w:val="22"/>
        </w:rPr>
        <w:t xml:space="preserve"> w tym terminowe wykonanie Umowy.</w:t>
      </w:r>
    </w:p>
    <w:p w14:paraId="77E8AAB7" w14:textId="2974FF6D" w:rsidR="00056FB9" w:rsidRPr="007A06EA" w:rsidRDefault="00056FB9" w:rsidP="002727BF">
      <w:pPr>
        <w:pStyle w:val="Tekstpodstawowywcity"/>
        <w:numPr>
          <w:ilvl w:val="1"/>
          <w:numId w:val="26"/>
        </w:numPr>
        <w:suppressAutoHyphens w:val="0"/>
        <w:spacing w:line="360" w:lineRule="auto"/>
        <w:ind w:left="0" w:hanging="56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Członkowie Konsorcjum ponoszą solidarną odpowiedzialność za n</w:t>
      </w:r>
      <w:r w:rsidR="0069388A" w:rsidRPr="007A06EA">
        <w:rPr>
          <w:rFonts w:ascii="Arial" w:hAnsi="Arial" w:cs="Arial"/>
          <w:sz w:val="22"/>
          <w:szCs w:val="22"/>
        </w:rPr>
        <w:t>ależyte,</w:t>
      </w:r>
      <w:r w:rsidRPr="007A06EA">
        <w:rPr>
          <w:rFonts w:ascii="Arial" w:hAnsi="Arial" w:cs="Arial"/>
          <w:sz w:val="22"/>
          <w:szCs w:val="22"/>
        </w:rPr>
        <w:t xml:space="preserve"> w tym terminowe wykonanie Umowy.* </w:t>
      </w:r>
      <w:r w:rsidRPr="007A06EA">
        <w:rPr>
          <w:rFonts w:ascii="Arial" w:hAnsi="Arial" w:cs="Arial"/>
          <w:sz w:val="22"/>
          <w:szCs w:val="22"/>
          <w:highlight w:val="green"/>
        </w:rPr>
        <w:t>(</w:t>
      </w:r>
      <w:r w:rsidR="00C0583B" w:rsidRPr="007A06EA">
        <w:rPr>
          <w:rFonts w:ascii="Arial" w:hAnsi="Arial" w:cs="Arial"/>
          <w:i/>
          <w:sz w:val="22"/>
          <w:szCs w:val="22"/>
          <w:highlight w:val="green"/>
        </w:rPr>
        <w:t>gdy</w:t>
      </w:r>
      <w:r w:rsidRPr="007A06EA">
        <w:rPr>
          <w:rFonts w:ascii="Arial" w:hAnsi="Arial" w:cs="Arial"/>
          <w:i/>
          <w:sz w:val="22"/>
          <w:szCs w:val="22"/>
          <w:highlight w:val="green"/>
        </w:rPr>
        <w:t xml:space="preserve"> mamy Wykonawcę w formie konsorcjum</w:t>
      </w:r>
      <w:r w:rsidRPr="007A06EA">
        <w:rPr>
          <w:rFonts w:ascii="Arial" w:hAnsi="Arial" w:cs="Arial"/>
          <w:sz w:val="22"/>
          <w:szCs w:val="22"/>
          <w:highlight w:val="green"/>
        </w:rPr>
        <w:t>)</w:t>
      </w:r>
    </w:p>
    <w:p w14:paraId="33EA2338" w14:textId="452B54D3" w:rsidR="00056FB9" w:rsidRPr="007A06EA" w:rsidRDefault="00056FB9" w:rsidP="00466969">
      <w:pPr>
        <w:pStyle w:val="Tekstpodstawowywcity"/>
        <w:numPr>
          <w:ilvl w:val="0"/>
          <w:numId w:val="3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ponosi odpowiedzialność za wszelkie szkody w mieniu Zamawiającego wynikłe w toku i w związku z realizacją Umowy. Odpowiedzialność Wykonawcy obejmuje szkody powstałe </w:t>
      </w:r>
      <w:r w:rsidR="003033DC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w każdej postaci winy.</w:t>
      </w:r>
    </w:p>
    <w:p w14:paraId="3855F52F" w14:textId="09FBCBCF" w:rsidR="00056FB9" w:rsidRPr="007A06EA" w:rsidRDefault="00056FB9" w:rsidP="00466969">
      <w:pPr>
        <w:pStyle w:val="Tekstpodstawowywcity"/>
        <w:numPr>
          <w:ilvl w:val="0"/>
          <w:numId w:val="3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ponosi odpowiedz</w:t>
      </w:r>
      <w:r w:rsidR="00D617EC" w:rsidRPr="007A06EA">
        <w:rPr>
          <w:rFonts w:ascii="Arial" w:hAnsi="Arial" w:cs="Arial"/>
          <w:sz w:val="22"/>
          <w:szCs w:val="22"/>
        </w:rPr>
        <w:t>ialność za jakość wykonywanych R</w:t>
      </w:r>
      <w:r w:rsidRPr="007A06EA">
        <w:rPr>
          <w:rFonts w:ascii="Arial" w:hAnsi="Arial" w:cs="Arial"/>
          <w:sz w:val="22"/>
          <w:szCs w:val="22"/>
        </w:rPr>
        <w:t xml:space="preserve">obót </w:t>
      </w:r>
      <w:r w:rsidR="00D617EC" w:rsidRPr="007A06EA">
        <w:rPr>
          <w:rFonts w:ascii="Arial" w:hAnsi="Arial" w:cs="Arial"/>
          <w:sz w:val="22"/>
          <w:szCs w:val="22"/>
        </w:rPr>
        <w:t>B</w:t>
      </w:r>
      <w:r w:rsidRPr="007A06EA">
        <w:rPr>
          <w:rFonts w:ascii="Arial" w:hAnsi="Arial" w:cs="Arial"/>
          <w:sz w:val="22"/>
          <w:szCs w:val="22"/>
        </w:rPr>
        <w:t xml:space="preserve">udowlanych </w:t>
      </w:r>
      <w:r w:rsidR="008150D4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oraz za jako</w:t>
      </w:r>
      <w:r w:rsidR="00D617EC" w:rsidRPr="007A06EA">
        <w:rPr>
          <w:rFonts w:ascii="Arial" w:hAnsi="Arial" w:cs="Arial"/>
          <w:sz w:val="22"/>
          <w:szCs w:val="22"/>
        </w:rPr>
        <w:t>ść zastosowanych do R</w:t>
      </w:r>
      <w:r w:rsidRPr="007A06EA">
        <w:rPr>
          <w:rFonts w:ascii="Arial" w:hAnsi="Arial" w:cs="Arial"/>
          <w:sz w:val="22"/>
          <w:szCs w:val="22"/>
        </w:rPr>
        <w:t>obót materiałów.</w:t>
      </w:r>
    </w:p>
    <w:p w14:paraId="54ABDDBF" w14:textId="1BC67C66" w:rsidR="00056FB9" w:rsidRPr="007A06EA" w:rsidRDefault="00056FB9" w:rsidP="00466969">
      <w:pPr>
        <w:pStyle w:val="Tekstpodstawowywcity"/>
        <w:numPr>
          <w:ilvl w:val="0"/>
          <w:numId w:val="3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 działania lub zaniechania</w:t>
      </w:r>
      <w:r w:rsidR="008E45D0" w:rsidRPr="007A06EA">
        <w:rPr>
          <w:rFonts w:ascii="Arial" w:hAnsi="Arial" w:cs="Arial"/>
          <w:sz w:val="22"/>
          <w:szCs w:val="22"/>
        </w:rPr>
        <w:t xml:space="preserve"> Podwykonawców lub</w:t>
      </w:r>
      <w:r w:rsidRPr="007A06EA">
        <w:rPr>
          <w:rFonts w:ascii="Arial" w:hAnsi="Arial" w:cs="Arial"/>
          <w:sz w:val="22"/>
          <w:szCs w:val="22"/>
        </w:rPr>
        <w:t xml:space="preserve"> osób trzecich, którymi Wykonawca posługuje się przy wykonywaniu Umowy, Wykonawca odpowiada, jak za swoje własne działania </w:t>
      </w:r>
      <w:r w:rsidR="008150D4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lub zaniechania.</w:t>
      </w:r>
    </w:p>
    <w:p w14:paraId="6066C1C6" w14:textId="77777777" w:rsidR="00056FB9" w:rsidRPr="007A06EA" w:rsidRDefault="00056FB9" w:rsidP="00327B89">
      <w:pPr>
        <w:pStyle w:val="Tekstpodstawowywcity"/>
        <w:numPr>
          <w:ilvl w:val="0"/>
          <w:numId w:val="3"/>
        </w:numPr>
        <w:suppressAutoHyphens w:val="0"/>
        <w:spacing w:after="12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będzie miał prawo żądania od Wykonawcy zapłaty następujących kar umownych: </w:t>
      </w:r>
    </w:p>
    <w:p w14:paraId="6124BD84" w14:textId="796A4BD1" w:rsidR="00056FB9" w:rsidRPr="005C5B0E" w:rsidRDefault="00056FB9" w:rsidP="00327B89">
      <w:pPr>
        <w:pStyle w:val="Tekstpodstawowywcity"/>
        <w:numPr>
          <w:ilvl w:val="0"/>
          <w:numId w:val="24"/>
        </w:numPr>
        <w:suppressAutoHyphens w:val="0"/>
        <w:spacing w:after="120"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5C5B0E">
        <w:rPr>
          <w:rFonts w:ascii="Arial" w:hAnsi="Arial" w:cs="Arial"/>
          <w:sz w:val="22"/>
          <w:szCs w:val="22"/>
        </w:rPr>
        <w:t xml:space="preserve">w przypadku odstąpienia od Umowy </w:t>
      </w:r>
      <w:r w:rsidR="002E70F6" w:rsidRPr="005C5B0E">
        <w:rPr>
          <w:rFonts w:ascii="Arial" w:hAnsi="Arial" w:cs="Arial"/>
          <w:sz w:val="22"/>
          <w:szCs w:val="22"/>
        </w:rPr>
        <w:t xml:space="preserve">z </w:t>
      </w:r>
      <w:r w:rsidRPr="005C5B0E">
        <w:rPr>
          <w:rFonts w:ascii="Arial" w:hAnsi="Arial" w:cs="Arial"/>
          <w:sz w:val="22"/>
          <w:szCs w:val="22"/>
        </w:rPr>
        <w:t>przyczyn</w:t>
      </w:r>
      <w:r w:rsidR="00E749CC" w:rsidRPr="005C5B0E">
        <w:rPr>
          <w:rFonts w:ascii="Arial" w:hAnsi="Arial" w:cs="Arial"/>
          <w:sz w:val="22"/>
          <w:szCs w:val="22"/>
        </w:rPr>
        <w:t xml:space="preserve"> leżących po stronie Wykonawcy – karę umowną </w:t>
      </w:r>
      <w:r w:rsidR="00D15A95" w:rsidRPr="005C5B0E">
        <w:rPr>
          <w:rFonts w:ascii="Arial" w:hAnsi="Arial" w:cs="Arial"/>
          <w:sz w:val="22"/>
          <w:szCs w:val="22"/>
        </w:rPr>
        <w:t xml:space="preserve"> </w:t>
      </w:r>
      <w:r w:rsidRPr="005C5B0E">
        <w:rPr>
          <w:rFonts w:ascii="Arial" w:hAnsi="Arial" w:cs="Arial"/>
          <w:sz w:val="22"/>
          <w:szCs w:val="22"/>
        </w:rPr>
        <w:t xml:space="preserve">w wysokości </w:t>
      </w:r>
      <w:r w:rsidR="00D7345D" w:rsidRPr="005C5B0E">
        <w:rPr>
          <w:rFonts w:ascii="Arial" w:hAnsi="Arial" w:cs="Arial"/>
          <w:sz w:val="22"/>
          <w:szCs w:val="22"/>
        </w:rPr>
        <w:t>10</w:t>
      </w:r>
      <w:r w:rsidRPr="005C5B0E">
        <w:rPr>
          <w:rFonts w:ascii="Arial" w:hAnsi="Arial" w:cs="Arial"/>
          <w:sz w:val="22"/>
          <w:szCs w:val="22"/>
        </w:rPr>
        <w:t xml:space="preserve"> % Wynagrodzenia </w:t>
      </w:r>
      <w:r w:rsidR="00000A07" w:rsidRPr="005C5B0E">
        <w:rPr>
          <w:rFonts w:ascii="Arial" w:hAnsi="Arial" w:cs="Arial"/>
          <w:sz w:val="22"/>
          <w:szCs w:val="22"/>
        </w:rPr>
        <w:t>netto</w:t>
      </w:r>
      <w:r w:rsidR="002E70F6" w:rsidRPr="005C5B0E">
        <w:rPr>
          <w:rFonts w:ascii="Arial" w:hAnsi="Arial" w:cs="Arial"/>
          <w:sz w:val="22"/>
          <w:szCs w:val="22"/>
        </w:rPr>
        <w:t>,</w:t>
      </w:r>
      <w:r w:rsidR="00265341" w:rsidRPr="005C5B0E">
        <w:rPr>
          <w:rFonts w:ascii="Arial" w:hAnsi="Arial" w:cs="Arial"/>
          <w:sz w:val="22"/>
          <w:szCs w:val="22"/>
        </w:rPr>
        <w:t xml:space="preserve"> o którym mowa w § </w:t>
      </w:r>
      <w:r w:rsidR="008150D4" w:rsidRPr="005C5B0E">
        <w:rPr>
          <w:rFonts w:ascii="Arial" w:hAnsi="Arial" w:cs="Arial"/>
          <w:sz w:val="22"/>
          <w:szCs w:val="22"/>
        </w:rPr>
        <w:t>9</w:t>
      </w:r>
      <w:r w:rsidR="00265341" w:rsidRPr="005C5B0E">
        <w:rPr>
          <w:rFonts w:ascii="Arial" w:hAnsi="Arial" w:cs="Arial"/>
          <w:sz w:val="22"/>
          <w:szCs w:val="22"/>
        </w:rPr>
        <w:t xml:space="preserve"> ust. 1 pkt.</w:t>
      </w:r>
      <w:r w:rsidR="006975D2" w:rsidRPr="005C5B0E">
        <w:rPr>
          <w:rFonts w:ascii="Arial" w:hAnsi="Arial" w:cs="Arial"/>
          <w:sz w:val="22"/>
          <w:szCs w:val="22"/>
        </w:rPr>
        <w:t xml:space="preserve"> </w:t>
      </w:r>
      <w:r w:rsidR="003D199E" w:rsidRPr="005C5B0E">
        <w:rPr>
          <w:rFonts w:ascii="Arial" w:hAnsi="Arial" w:cs="Arial"/>
          <w:sz w:val="22"/>
          <w:szCs w:val="22"/>
        </w:rPr>
        <w:t>1</w:t>
      </w:r>
      <w:r w:rsidR="00141679" w:rsidRPr="005C5B0E">
        <w:rPr>
          <w:rFonts w:ascii="Arial" w:hAnsi="Arial" w:cs="Arial"/>
          <w:sz w:val="22"/>
          <w:szCs w:val="22"/>
        </w:rPr>
        <w:t xml:space="preserve"> </w:t>
      </w:r>
      <w:r w:rsidR="00265341" w:rsidRPr="005C5B0E">
        <w:rPr>
          <w:rFonts w:ascii="Arial" w:hAnsi="Arial" w:cs="Arial"/>
          <w:sz w:val="22"/>
          <w:szCs w:val="22"/>
        </w:rPr>
        <w:t>Umowy,</w:t>
      </w:r>
    </w:p>
    <w:p w14:paraId="42AADED6" w14:textId="59C69E14" w:rsidR="00AA0409" w:rsidRPr="00AC3D1C" w:rsidRDefault="00AA0409" w:rsidP="00327B89">
      <w:pPr>
        <w:pStyle w:val="Tekstpodstawowywcity"/>
        <w:numPr>
          <w:ilvl w:val="0"/>
          <w:numId w:val="24"/>
        </w:numPr>
        <w:tabs>
          <w:tab w:val="clear" w:pos="1440"/>
        </w:tabs>
        <w:suppressAutoHyphens w:val="0"/>
        <w:spacing w:after="120" w:line="360" w:lineRule="auto"/>
        <w:ind w:left="-142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 xml:space="preserve">w przypadku nieprzedstawienia do akceptacji Harmonogramu rzeczowo - finansowego sporządzonego przez Wykonawcę w terminie o którym mowa w § 2 ust. 3 Umowy – w wysokości </w:t>
      </w:r>
      <w:r w:rsidRPr="00AC3D1C">
        <w:rPr>
          <w:rFonts w:ascii="Arial" w:hAnsi="Arial" w:cs="Arial"/>
          <w:sz w:val="22"/>
          <w:szCs w:val="22"/>
        </w:rPr>
        <w:lastRenderedPageBreak/>
        <w:t xml:space="preserve">0,2% Wynagrodzenia netto określonego w § </w:t>
      </w:r>
      <w:r w:rsidR="005539EE">
        <w:rPr>
          <w:rFonts w:ascii="Arial" w:hAnsi="Arial" w:cs="Arial"/>
          <w:sz w:val="22"/>
          <w:szCs w:val="22"/>
        </w:rPr>
        <w:t>9</w:t>
      </w:r>
      <w:r w:rsidRPr="00AC3D1C">
        <w:rPr>
          <w:rFonts w:ascii="Arial" w:hAnsi="Arial" w:cs="Arial"/>
          <w:sz w:val="22"/>
          <w:szCs w:val="22"/>
        </w:rPr>
        <w:t xml:space="preserve"> ust. 1 </w:t>
      </w:r>
      <w:r w:rsidR="005539EE">
        <w:rPr>
          <w:rFonts w:ascii="Arial" w:hAnsi="Arial" w:cs="Arial"/>
          <w:sz w:val="22"/>
          <w:szCs w:val="22"/>
        </w:rPr>
        <w:t xml:space="preserve">pkt 1) </w:t>
      </w:r>
      <w:r w:rsidRPr="00AC3D1C">
        <w:rPr>
          <w:rFonts w:ascii="Arial" w:hAnsi="Arial" w:cs="Arial"/>
          <w:sz w:val="22"/>
          <w:szCs w:val="22"/>
        </w:rPr>
        <w:t xml:space="preserve">niniejszej </w:t>
      </w:r>
      <w:r w:rsidR="005539EE">
        <w:rPr>
          <w:rFonts w:ascii="Arial" w:hAnsi="Arial" w:cs="Arial"/>
          <w:sz w:val="22"/>
          <w:szCs w:val="22"/>
        </w:rPr>
        <w:t>U</w:t>
      </w:r>
      <w:r w:rsidRPr="00AC3D1C">
        <w:rPr>
          <w:rFonts w:ascii="Arial" w:hAnsi="Arial" w:cs="Arial"/>
          <w:sz w:val="22"/>
          <w:szCs w:val="22"/>
        </w:rPr>
        <w:t>mowy, za każdy dzień zwłoki liczony od upływu terminu wyznaczonego w § 2 ust. 3 niniejszej Umowy;</w:t>
      </w:r>
    </w:p>
    <w:p w14:paraId="39F07584" w14:textId="47BB75E2" w:rsidR="00056FB9" w:rsidRPr="007A06EA" w:rsidRDefault="00056FB9" w:rsidP="00327B89">
      <w:pPr>
        <w:pStyle w:val="Tekstpodstawowywcity"/>
        <w:numPr>
          <w:ilvl w:val="0"/>
          <w:numId w:val="24"/>
        </w:numPr>
        <w:suppressAutoHyphens w:val="0"/>
        <w:spacing w:after="120"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zwłoki Wykonawcy w wykonaniu Robót lub innych czynności objętych przedmiotem Umowy w stosunku do terminu </w:t>
      </w:r>
      <w:r w:rsidRPr="00827DD5">
        <w:rPr>
          <w:rFonts w:ascii="Arial" w:hAnsi="Arial" w:cs="Arial"/>
          <w:sz w:val="22"/>
          <w:szCs w:val="22"/>
        </w:rPr>
        <w:t xml:space="preserve">określonego w § 2 ust. </w:t>
      </w:r>
      <w:r w:rsidR="00827DD5" w:rsidRPr="00827DD5">
        <w:rPr>
          <w:rFonts w:ascii="Arial" w:hAnsi="Arial" w:cs="Arial"/>
          <w:sz w:val="22"/>
          <w:szCs w:val="22"/>
        </w:rPr>
        <w:t>2</w:t>
      </w:r>
      <w:r w:rsidRPr="00827DD5">
        <w:rPr>
          <w:rFonts w:ascii="Arial" w:hAnsi="Arial" w:cs="Arial"/>
          <w:sz w:val="22"/>
          <w:szCs w:val="22"/>
        </w:rPr>
        <w:t xml:space="preserve"> Umowy w wysokości </w:t>
      </w:r>
      <w:r w:rsidR="00607915" w:rsidRPr="00827DD5">
        <w:rPr>
          <w:rFonts w:ascii="Arial" w:hAnsi="Arial" w:cs="Arial"/>
          <w:sz w:val="22"/>
          <w:szCs w:val="22"/>
        </w:rPr>
        <w:t>0,2</w:t>
      </w:r>
      <w:r w:rsidRPr="00827DD5">
        <w:rPr>
          <w:rFonts w:ascii="Arial" w:hAnsi="Arial" w:cs="Arial"/>
          <w:sz w:val="22"/>
          <w:szCs w:val="22"/>
        </w:rPr>
        <w:t xml:space="preserve"> % Wynagrodzenia </w:t>
      </w:r>
      <w:r w:rsidR="00000A07" w:rsidRPr="00827DD5">
        <w:rPr>
          <w:rFonts w:ascii="Arial" w:hAnsi="Arial" w:cs="Arial"/>
          <w:sz w:val="22"/>
          <w:szCs w:val="22"/>
        </w:rPr>
        <w:t>netto</w:t>
      </w:r>
      <w:r w:rsidR="00697B98" w:rsidRPr="00827DD5">
        <w:rPr>
          <w:rFonts w:ascii="Arial" w:hAnsi="Arial" w:cs="Arial"/>
          <w:sz w:val="22"/>
          <w:szCs w:val="22"/>
        </w:rPr>
        <w:t>,</w:t>
      </w:r>
      <w:r w:rsidR="00265341" w:rsidRPr="00827DD5">
        <w:rPr>
          <w:rFonts w:ascii="Arial" w:hAnsi="Arial" w:cs="Arial"/>
          <w:sz w:val="22"/>
          <w:szCs w:val="22"/>
        </w:rPr>
        <w:t xml:space="preserve"> o którym mowa w § </w:t>
      </w:r>
      <w:r w:rsidR="00827DD5" w:rsidRPr="00827DD5">
        <w:rPr>
          <w:rFonts w:ascii="Arial" w:hAnsi="Arial" w:cs="Arial"/>
          <w:sz w:val="22"/>
          <w:szCs w:val="22"/>
        </w:rPr>
        <w:t>9</w:t>
      </w:r>
      <w:r w:rsidR="00265341" w:rsidRPr="00827DD5">
        <w:rPr>
          <w:rFonts w:ascii="Arial" w:hAnsi="Arial" w:cs="Arial"/>
          <w:sz w:val="22"/>
          <w:szCs w:val="22"/>
        </w:rPr>
        <w:t xml:space="preserve"> ust. 1 pkt.</w:t>
      </w:r>
      <w:r w:rsidR="006975D2" w:rsidRPr="00827DD5">
        <w:rPr>
          <w:rFonts w:ascii="Arial" w:hAnsi="Arial" w:cs="Arial"/>
          <w:sz w:val="22"/>
          <w:szCs w:val="22"/>
        </w:rPr>
        <w:t xml:space="preserve"> </w:t>
      </w:r>
      <w:r w:rsidR="003D199E" w:rsidRPr="00827DD5">
        <w:rPr>
          <w:rFonts w:ascii="Arial" w:hAnsi="Arial" w:cs="Arial"/>
          <w:sz w:val="22"/>
          <w:szCs w:val="22"/>
        </w:rPr>
        <w:t>1</w:t>
      </w:r>
      <w:r w:rsidR="00827DD5" w:rsidRPr="00827DD5">
        <w:rPr>
          <w:rFonts w:ascii="Arial" w:hAnsi="Arial" w:cs="Arial"/>
          <w:sz w:val="22"/>
          <w:szCs w:val="22"/>
        </w:rPr>
        <w:t>)</w:t>
      </w:r>
      <w:r w:rsidR="00265341" w:rsidRPr="00827DD5">
        <w:rPr>
          <w:rFonts w:ascii="Arial" w:hAnsi="Arial" w:cs="Arial"/>
          <w:sz w:val="22"/>
          <w:szCs w:val="22"/>
        </w:rPr>
        <w:t xml:space="preserve"> Umowy</w:t>
      </w:r>
      <w:r w:rsidR="00D109D5" w:rsidRPr="007A06EA">
        <w:rPr>
          <w:rFonts w:ascii="Arial" w:hAnsi="Arial" w:cs="Arial"/>
          <w:sz w:val="22"/>
          <w:szCs w:val="22"/>
        </w:rPr>
        <w:t xml:space="preserve"> za każdy dzień zwłoki,</w:t>
      </w:r>
    </w:p>
    <w:p w14:paraId="35DEE12A" w14:textId="5738C2B0" w:rsidR="009351CB" w:rsidRPr="007A06EA" w:rsidRDefault="00056FB9" w:rsidP="00327B89">
      <w:pPr>
        <w:pStyle w:val="Tekstpodstawowywcity"/>
        <w:numPr>
          <w:ilvl w:val="0"/>
          <w:numId w:val="24"/>
        </w:numPr>
        <w:tabs>
          <w:tab w:val="left" w:pos="4962"/>
        </w:tabs>
        <w:suppressAutoHyphens w:val="0"/>
        <w:spacing w:after="120"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zwłoki Wykonawcy w </w:t>
      </w:r>
      <w:r w:rsidRPr="00827DD5">
        <w:rPr>
          <w:rFonts w:ascii="Arial" w:hAnsi="Arial" w:cs="Arial"/>
          <w:sz w:val="22"/>
          <w:szCs w:val="22"/>
        </w:rPr>
        <w:t>usunięciu wad stwierd</w:t>
      </w:r>
      <w:r w:rsidR="009C5FE5" w:rsidRPr="00827DD5">
        <w:rPr>
          <w:rFonts w:ascii="Arial" w:hAnsi="Arial" w:cs="Arial"/>
          <w:sz w:val="22"/>
          <w:szCs w:val="22"/>
        </w:rPr>
        <w:t>zonych przy odbiorze końcowym w </w:t>
      </w:r>
      <w:r w:rsidRPr="00827DD5">
        <w:rPr>
          <w:rFonts w:ascii="Arial" w:hAnsi="Arial" w:cs="Arial"/>
          <w:sz w:val="22"/>
          <w:szCs w:val="22"/>
        </w:rPr>
        <w:t xml:space="preserve">wysokości </w:t>
      </w:r>
      <w:r w:rsidR="00607915" w:rsidRPr="00827DD5">
        <w:rPr>
          <w:rFonts w:ascii="Arial" w:hAnsi="Arial" w:cs="Arial"/>
          <w:sz w:val="22"/>
          <w:szCs w:val="22"/>
        </w:rPr>
        <w:t>0,2</w:t>
      </w:r>
      <w:r w:rsidRPr="00827DD5">
        <w:rPr>
          <w:rFonts w:ascii="Arial" w:hAnsi="Arial" w:cs="Arial"/>
          <w:sz w:val="22"/>
          <w:szCs w:val="22"/>
        </w:rPr>
        <w:t> % Wynagrodzenia</w:t>
      </w:r>
      <w:r w:rsidR="009C0435" w:rsidRPr="00827DD5">
        <w:rPr>
          <w:rFonts w:ascii="Arial" w:hAnsi="Arial" w:cs="Arial"/>
          <w:sz w:val="22"/>
          <w:szCs w:val="22"/>
        </w:rPr>
        <w:t xml:space="preserve"> </w:t>
      </w:r>
      <w:r w:rsidR="00CB5C42" w:rsidRPr="00827DD5">
        <w:rPr>
          <w:rFonts w:ascii="Arial" w:hAnsi="Arial" w:cs="Arial"/>
          <w:sz w:val="22"/>
          <w:szCs w:val="22"/>
        </w:rPr>
        <w:t>netto</w:t>
      </w:r>
      <w:r w:rsidR="00280C04" w:rsidRPr="00827DD5">
        <w:rPr>
          <w:rFonts w:ascii="Arial" w:hAnsi="Arial" w:cs="Arial"/>
          <w:sz w:val="22"/>
          <w:szCs w:val="22"/>
        </w:rPr>
        <w:t xml:space="preserve"> </w:t>
      </w:r>
      <w:r w:rsidR="00E140B6" w:rsidRPr="00827DD5">
        <w:rPr>
          <w:rFonts w:ascii="Arial" w:hAnsi="Arial" w:cs="Arial"/>
          <w:sz w:val="22"/>
          <w:szCs w:val="22"/>
        </w:rPr>
        <w:t xml:space="preserve">o którym mowa w § </w:t>
      </w:r>
      <w:r w:rsidR="00827DD5" w:rsidRPr="00827DD5">
        <w:rPr>
          <w:rFonts w:ascii="Arial" w:hAnsi="Arial" w:cs="Arial"/>
          <w:sz w:val="22"/>
          <w:szCs w:val="22"/>
        </w:rPr>
        <w:t xml:space="preserve">9 </w:t>
      </w:r>
      <w:r w:rsidR="00E140B6" w:rsidRPr="00827DD5">
        <w:rPr>
          <w:rFonts w:ascii="Arial" w:hAnsi="Arial" w:cs="Arial"/>
          <w:sz w:val="22"/>
          <w:szCs w:val="22"/>
        </w:rPr>
        <w:t xml:space="preserve">ust. 1 pkt </w:t>
      </w:r>
      <w:r w:rsidR="003D199E" w:rsidRPr="00827DD5">
        <w:rPr>
          <w:rFonts w:ascii="Arial" w:hAnsi="Arial" w:cs="Arial"/>
          <w:sz w:val="22"/>
          <w:szCs w:val="22"/>
        </w:rPr>
        <w:t>1</w:t>
      </w:r>
      <w:r w:rsidR="00827DD5" w:rsidRPr="00827DD5">
        <w:rPr>
          <w:rFonts w:ascii="Arial" w:hAnsi="Arial" w:cs="Arial"/>
          <w:sz w:val="22"/>
          <w:szCs w:val="22"/>
        </w:rPr>
        <w:t>)</w:t>
      </w:r>
      <w:r w:rsidRPr="00827DD5">
        <w:rPr>
          <w:rFonts w:ascii="Arial" w:hAnsi="Arial" w:cs="Arial"/>
          <w:sz w:val="22"/>
          <w:szCs w:val="22"/>
        </w:rPr>
        <w:t>, za każdy dzień zwłoki liczony od upływu terminu wyznaczonego na usunięcie wad,</w:t>
      </w:r>
    </w:p>
    <w:p w14:paraId="1E26CB44" w14:textId="4B3AF814" w:rsidR="00056FB9" w:rsidRPr="007A06EA" w:rsidRDefault="00056FB9" w:rsidP="00327B89">
      <w:pPr>
        <w:pStyle w:val="Tekstpodstawowywcity"/>
        <w:numPr>
          <w:ilvl w:val="0"/>
          <w:numId w:val="24"/>
        </w:numPr>
        <w:suppressAutoHyphens w:val="0"/>
        <w:spacing w:after="120"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powierzenia przez Wykonawcę wykonywania Robót podwykonawcom z naruszeniem postanowień Umowy - w wysokości </w:t>
      </w:r>
      <w:r w:rsidR="00A57721">
        <w:rPr>
          <w:rFonts w:ascii="Arial" w:hAnsi="Arial" w:cs="Arial"/>
          <w:sz w:val="22"/>
          <w:szCs w:val="22"/>
        </w:rPr>
        <w:t>5%</w:t>
      </w:r>
      <w:r w:rsidRPr="007A06EA">
        <w:rPr>
          <w:rFonts w:ascii="Arial" w:hAnsi="Arial" w:cs="Arial"/>
          <w:sz w:val="22"/>
          <w:szCs w:val="22"/>
        </w:rPr>
        <w:t>,</w:t>
      </w:r>
    </w:p>
    <w:p w14:paraId="51509EFB" w14:textId="3DB8F518" w:rsidR="00056FB9" w:rsidRPr="007A06EA" w:rsidRDefault="00056FB9" w:rsidP="00327B89">
      <w:pPr>
        <w:pStyle w:val="Tekstpodstawowywcity"/>
        <w:numPr>
          <w:ilvl w:val="0"/>
          <w:numId w:val="24"/>
        </w:numPr>
        <w:suppressAutoHyphens w:val="0"/>
        <w:spacing w:after="120"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zwłoki Wykonawcy w odebraniu od Za</w:t>
      </w:r>
      <w:r w:rsidR="00FC24C4" w:rsidRPr="007A06EA">
        <w:rPr>
          <w:rFonts w:ascii="Arial" w:hAnsi="Arial" w:cs="Arial"/>
          <w:sz w:val="22"/>
          <w:szCs w:val="22"/>
        </w:rPr>
        <w:t xml:space="preserve">mawiającego Terenu Budowy </w:t>
      </w:r>
      <w:r w:rsidR="00AC231B">
        <w:rPr>
          <w:rFonts w:ascii="Arial" w:hAnsi="Arial" w:cs="Arial"/>
          <w:sz w:val="22"/>
          <w:szCs w:val="22"/>
        </w:rPr>
        <w:br/>
      </w:r>
      <w:r w:rsidR="00FC24C4" w:rsidRPr="007A06EA">
        <w:rPr>
          <w:rFonts w:ascii="Arial" w:hAnsi="Arial" w:cs="Arial"/>
          <w:sz w:val="22"/>
          <w:szCs w:val="22"/>
        </w:rPr>
        <w:t>lub z </w:t>
      </w:r>
      <w:r w:rsidRPr="007A06EA">
        <w:rPr>
          <w:rFonts w:ascii="Arial" w:hAnsi="Arial" w:cs="Arial"/>
          <w:sz w:val="22"/>
          <w:szCs w:val="22"/>
        </w:rPr>
        <w:t xml:space="preserve">zapewnieniem dostaw materiałów lub urządzeń, do których się zobowiązał – w wysokości </w:t>
      </w:r>
      <w:r w:rsidR="002D696C">
        <w:rPr>
          <w:rFonts w:ascii="Arial" w:hAnsi="Arial" w:cs="Arial"/>
          <w:sz w:val="22"/>
          <w:szCs w:val="22"/>
        </w:rPr>
        <w:t xml:space="preserve">0,2 </w:t>
      </w:r>
      <w:r w:rsidRPr="007A06EA">
        <w:rPr>
          <w:rFonts w:ascii="Arial" w:hAnsi="Arial" w:cs="Arial"/>
          <w:sz w:val="22"/>
          <w:szCs w:val="22"/>
        </w:rPr>
        <w:t>% Wynagrodz</w:t>
      </w:r>
      <w:r w:rsidR="009C5FE5" w:rsidRPr="007A06EA">
        <w:rPr>
          <w:rFonts w:ascii="Arial" w:hAnsi="Arial" w:cs="Arial"/>
          <w:sz w:val="22"/>
          <w:szCs w:val="22"/>
        </w:rPr>
        <w:t xml:space="preserve">enia </w:t>
      </w:r>
      <w:r w:rsidR="00000A07" w:rsidRPr="007A06EA">
        <w:rPr>
          <w:rFonts w:ascii="Arial" w:hAnsi="Arial" w:cs="Arial"/>
          <w:sz w:val="22"/>
          <w:szCs w:val="22"/>
        </w:rPr>
        <w:t>netto</w:t>
      </w:r>
      <w:r w:rsidR="00E0730C" w:rsidRPr="007A06EA">
        <w:rPr>
          <w:rFonts w:ascii="Arial" w:hAnsi="Arial" w:cs="Arial"/>
          <w:sz w:val="22"/>
          <w:szCs w:val="22"/>
        </w:rPr>
        <w:t>,</w:t>
      </w:r>
      <w:r w:rsidR="00E140B6" w:rsidRPr="007A06EA">
        <w:rPr>
          <w:rFonts w:ascii="Arial" w:hAnsi="Arial" w:cs="Arial"/>
          <w:sz w:val="22"/>
          <w:szCs w:val="22"/>
        </w:rPr>
        <w:t xml:space="preserve"> o którym </w:t>
      </w:r>
      <w:r w:rsidR="00E140B6" w:rsidRPr="00AC231B">
        <w:rPr>
          <w:rFonts w:ascii="Arial" w:hAnsi="Arial" w:cs="Arial"/>
          <w:sz w:val="22"/>
          <w:szCs w:val="22"/>
        </w:rPr>
        <w:t xml:space="preserve">mowa w § </w:t>
      </w:r>
      <w:r w:rsidR="00AC231B" w:rsidRPr="00AC231B">
        <w:rPr>
          <w:rFonts w:ascii="Arial" w:hAnsi="Arial" w:cs="Arial"/>
          <w:sz w:val="22"/>
          <w:szCs w:val="22"/>
        </w:rPr>
        <w:t>9</w:t>
      </w:r>
      <w:r w:rsidR="00E140B6" w:rsidRPr="00AC231B">
        <w:rPr>
          <w:rFonts w:ascii="Arial" w:hAnsi="Arial" w:cs="Arial"/>
          <w:sz w:val="22"/>
          <w:szCs w:val="22"/>
        </w:rPr>
        <w:t xml:space="preserve"> ust. 1 pkt </w:t>
      </w:r>
      <w:r w:rsidR="003D199E" w:rsidRPr="00AC231B">
        <w:rPr>
          <w:rFonts w:ascii="Arial" w:hAnsi="Arial" w:cs="Arial"/>
          <w:sz w:val="22"/>
          <w:szCs w:val="22"/>
        </w:rPr>
        <w:t>1</w:t>
      </w:r>
      <w:r w:rsidR="00AC231B" w:rsidRPr="00AC231B">
        <w:rPr>
          <w:rFonts w:ascii="Arial" w:hAnsi="Arial" w:cs="Arial"/>
          <w:sz w:val="22"/>
          <w:szCs w:val="22"/>
        </w:rPr>
        <w:t>)</w:t>
      </w:r>
      <w:r w:rsidRPr="00AC231B">
        <w:rPr>
          <w:rFonts w:ascii="Arial" w:hAnsi="Arial" w:cs="Arial"/>
          <w:sz w:val="22"/>
          <w:szCs w:val="22"/>
        </w:rPr>
        <w:t>, za</w:t>
      </w:r>
      <w:r w:rsidRPr="007A06EA">
        <w:rPr>
          <w:rFonts w:ascii="Arial" w:hAnsi="Arial" w:cs="Arial"/>
          <w:sz w:val="22"/>
          <w:szCs w:val="22"/>
        </w:rPr>
        <w:t xml:space="preserve"> każdy dzień zwłoki liczony </w:t>
      </w:r>
      <w:r w:rsidR="00AC231B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od upływu ustalonego przez Strony terminu odpowiednio na przekazanie Wykonawcy Terenu Budowy lub dostarczenie materiałów lub urządzeń, </w:t>
      </w:r>
    </w:p>
    <w:p w14:paraId="1CEFF4A1" w14:textId="3071ADF8" w:rsidR="00056FB9" w:rsidRPr="007A06EA" w:rsidRDefault="00056FB9" w:rsidP="00327B89">
      <w:pPr>
        <w:pStyle w:val="Tekstpodstawowywcity"/>
        <w:numPr>
          <w:ilvl w:val="0"/>
          <w:numId w:val="24"/>
        </w:numPr>
        <w:suppressAutoHyphens w:val="0"/>
        <w:spacing w:after="120"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nieprzedstawienia przez Wykonawcę oświadczeń wszystkich pod</w:t>
      </w:r>
      <w:r w:rsidRPr="006A0394">
        <w:rPr>
          <w:rFonts w:ascii="Arial" w:hAnsi="Arial" w:cs="Arial"/>
          <w:sz w:val="22"/>
          <w:szCs w:val="22"/>
        </w:rPr>
        <w:t xml:space="preserve">wykonawców dotyczących zapłaty na ich rzecz wynagrodzenia przez Wykonawcę, o których mowa w § </w:t>
      </w:r>
      <w:r w:rsidR="006A0394" w:rsidRPr="006A0394">
        <w:rPr>
          <w:rFonts w:ascii="Arial" w:hAnsi="Arial" w:cs="Arial"/>
          <w:sz w:val="22"/>
          <w:szCs w:val="22"/>
        </w:rPr>
        <w:t xml:space="preserve">9 </w:t>
      </w:r>
      <w:r w:rsidRPr="006A0394">
        <w:rPr>
          <w:rFonts w:ascii="Arial" w:hAnsi="Arial" w:cs="Arial"/>
          <w:sz w:val="22"/>
          <w:szCs w:val="22"/>
        </w:rPr>
        <w:t xml:space="preserve">ust. </w:t>
      </w:r>
      <w:r w:rsidR="00E425F8" w:rsidRPr="006A0394">
        <w:rPr>
          <w:rFonts w:ascii="Arial" w:hAnsi="Arial" w:cs="Arial"/>
          <w:sz w:val="22"/>
          <w:szCs w:val="22"/>
        </w:rPr>
        <w:t>1</w:t>
      </w:r>
      <w:r w:rsidR="006A0394" w:rsidRPr="006A0394">
        <w:rPr>
          <w:rFonts w:ascii="Arial" w:hAnsi="Arial" w:cs="Arial"/>
          <w:sz w:val="22"/>
          <w:szCs w:val="22"/>
        </w:rPr>
        <w:t>4</w:t>
      </w:r>
      <w:r w:rsidRPr="006A0394">
        <w:rPr>
          <w:rFonts w:ascii="Arial" w:hAnsi="Arial" w:cs="Arial"/>
          <w:sz w:val="22"/>
          <w:szCs w:val="22"/>
        </w:rPr>
        <w:t xml:space="preserve"> Umowy - w</w:t>
      </w:r>
      <w:r w:rsidRPr="007A06EA">
        <w:rPr>
          <w:rFonts w:ascii="Arial" w:hAnsi="Arial" w:cs="Arial"/>
          <w:sz w:val="22"/>
          <w:szCs w:val="22"/>
        </w:rPr>
        <w:t xml:space="preserve"> wysokości </w:t>
      </w:r>
      <w:r w:rsidR="003C4CDC" w:rsidRPr="003C4CDC">
        <w:rPr>
          <w:rFonts w:ascii="Arial" w:hAnsi="Arial" w:cs="Arial"/>
          <w:sz w:val="22"/>
          <w:szCs w:val="22"/>
        </w:rPr>
        <w:t xml:space="preserve">w wysokości </w:t>
      </w:r>
      <w:r w:rsidR="003C4CDC">
        <w:rPr>
          <w:rFonts w:ascii="Arial" w:hAnsi="Arial" w:cs="Arial"/>
          <w:sz w:val="22"/>
          <w:szCs w:val="22"/>
        </w:rPr>
        <w:t>3</w:t>
      </w:r>
      <w:r w:rsidR="003C4CDC" w:rsidRPr="003C4CDC">
        <w:rPr>
          <w:rFonts w:ascii="Arial" w:hAnsi="Arial" w:cs="Arial"/>
          <w:sz w:val="22"/>
          <w:szCs w:val="22"/>
        </w:rPr>
        <w:t>% wynagrodzenia netto określonego w §</w:t>
      </w:r>
      <w:r w:rsidR="003C4CDC">
        <w:rPr>
          <w:rFonts w:ascii="Arial" w:hAnsi="Arial" w:cs="Arial"/>
          <w:sz w:val="22"/>
          <w:szCs w:val="22"/>
        </w:rPr>
        <w:t xml:space="preserve"> 9</w:t>
      </w:r>
      <w:r w:rsidR="003C4CDC" w:rsidRPr="003C4CDC">
        <w:rPr>
          <w:rFonts w:ascii="Arial" w:hAnsi="Arial" w:cs="Arial"/>
          <w:sz w:val="22"/>
          <w:szCs w:val="22"/>
        </w:rPr>
        <w:t xml:space="preserve"> ust.1 niniejszej </w:t>
      </w:r>
      <w:r w:rsidR="003C4CDC">
        <w:rPr>
          <w:rFonts w:ascii="Arial" w:hAnsi="Arial" w:cs="Arial"/>
          <w:sz w:val="22"/>
          <w:szCs w:val="22"/>
        </w:rPr>
        <w:t>U</w:t>
      </w:r>
      <w:r w:rsidR="003C4CDC" w:rsidRPr="003C4CDC">
        <w:rPr>
          <w:rFonts w:ascii="Arial" w:hAnsi="Arial" w:cs="Arial"/>
          <w:sz w:val="22"/>
          <w:szCs w:val="22"/>
        </w:rPr>
        <w:t>mowy</w:t>
      </w:r>
      <w:r w:rsidR="003C4CDC">
        <w:rPr>
          <w:rFonts w:ascii="Arial" w:hAnsi="Arial" w:cs="Arial"/>
          <w:sz w:val="22"/>
          <w:szCs w:val="22"/>
        </w:rPr>
        <w:t>,</w:t>
      </w:r>
    </w:p>
    <w:p w14:paraId="3C88781D" w14:textId="31C30094" w:rsidR="00056FB9" w:rsidRPr="007A06EA" w:rsidRDefault="00056FB9" w:rsidP="00327B89">
      <w:pPr>
        <w:pStyle w:val="Tekstpodstawowywcity"/>
        <w:numPr>
          <w:ilvl w:val="0"/>
          <w:numId w:val="24"/>
        </w:numPr>
        <w:suppressAutoHyphens w:val="0"/>
        <w:spacing w:after="120"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odmowy przez Wykonawcę udzielenia gwarancji</w:t>
      </w:r>
      <w:r w:rsidR="00FC24C4" w:rsidRPr="007A06EA">
        <w:rPr>
          <w:rFonts w:ascii="Arial" w:hAnsi="Arial" w:cs="Arial"/>
          <w:sz w:val="22"/>
          <w:szCs w:val="22"/>
        </w:rPr>
        <w:t xml:space="preserve"> na wykonaną część Robót w </w:t>
      </w:r>
      <w:r w:rsidRPr="007A06EA">
        <w:rPr>
          <w:rFonts w:ascii="Arial" w:hAnsi="Arial" w:cs="Arial"/>
          <w:sz w:val="22"/>
          <w:szCs w:val="22"/>
        </w:rPr>
        <w:t xml:space="preserve">przypadku, o którym </w:t>
      </w:r>
      <w:r w:rsidRPr="00B17AC4">
        <w:rPr>
          <w:rFonts w:ascii="Arial" w:hAnsi="Arial" w:cs="Arial"/>
          <w:sz w:val="22"/>
          <w:szCs w:val="22"/>
        </w:rPr>
        <w:t>mowa §</w:t>
      </w:r>
      <w:r w:rsidR="00A41693" w:rsidRPr="00B17AC4">
        <w:rPr>
          <w:rFonts w:ascii="Arial" w:hAnsi="Arial" w:cs="Arial"/>
          <w:sz w:val="22"/>
          <w:szCs w:val="22"/>
        </w:rPr>
        <w:t xml:space="preserve"> 18</w:t>
      </w:r>
      <w:r w:rsidR="00081BB0" w:rsidRPr="00B17AC4">
        <w:rPr>
          <w:rFonts w:ascii="Arial" w:hAnsi="Arial" w:cs="Arial"/>
          <w:sz w:val="22"/>
          <w:szCs w:val="22"/>
        </w:rPr>
        <w:t xml:space="preserve"> </w:t>
      </w:r>
      <w:r w:rsidRPr="00B17AC4">
        <w:rPr>
          <w:rFonts w:ascii="Arial" w:hAnsi="Arial" w:cs="Arial"/>
          <w:sz w:val="22"/>
          <w:szCs w:val="22"/>
        </w:rPr>
        <w:t xml:space="preserve">ust. </w:t>
      </w:r>
      <w:r w:rsidR="00A41693" w:rsidRPr="00B17AC4">
        <w:rPr>
          <w:rFonts w:ascii="Arial" w:hAnsi="Arial" w:cs="Arial"/>
          <w:sz w:val="22"/>
          <w:szCs w:val="22"/>
        </w:rPr>
        <w:t>7</w:t>
      </w:r>
      <w:r w:rsidRPr="00B17AC4">
        <w:rPr>
          <w:rFonts w:ascii="Arial" w:hAnsi="Arial" w:cs="Arial"/>
          <w:sz w:val="22"/>
          <w:szCs w:val="22"/>
        </w:rPr>
        <w:t xml:space="preserve"> Umowy</w:t>
      </w:r>
      <w:r w:rsidRPr="007A06EA">
        <w:rPr>
          <w:rFonts w:ascii="Arial" w:hAnsi="Arial" w:cs="Arial"/>
          <w:sz w:val="22"/>
          <w:szCs w:val="22"/>
        </w:rPr>
        <w:t xml:space="preserve"> - w wysokości </w:t>
      </w:r>
      <w:r w:rsidR="00EA0BEB" w:rsidRPr="00EA0BEB">
        <w:rPr>
          <w:rFonts w:ascii="Arial" w:hAnsi="Arial" w:cs="Arial"/>
          <w:sz w:val="22"/>
          <w:szCs w:val="22"/>
        </w:rPr>
        <w:t>10% Wynagrodzenia netto określonego w §</w:t>
      </w:r>
      <w:r w:rsidR="00B17AC4">
        <w:rPr>
          <w:rFonts w:ascii="Arial" w:hAnsi="Arial" w:cs="Arial"/>
          <w:sz w:val="22"/>
          <w:szCs w:val="22"/>
        </w:rPr>
        <w:t xml:space="preserve"> 9</w:t>
      </w:r>
      <w:r w:rsidR="00EA0BEB" w:rsidRPr="00EA0BEB">
        <w:rPr>
          <w:rFonts w:ascii="Arial" w:hAnsi="Arial" w:cs="Arial"/>
          <w:sz w:val="22"/>
          <w:szCs w:val="22"/>
        </w:rPr>
        <w:t xml:space="preserve"> ust.1 </w:t>
      </w:r>
      <w:r w:rsidR="00B17AC4">
        <w:rPr>
          <w:rFonts w:ascii="Arial" w:hAnsi="Arial" w:cs="Arial"/>
          <w:sz w:val="22"/>
          <w:szCs w:val="22"/>
        </w:rPr>
        <w:t xml:space="preserve">pkt 1) </w:t>
      </w:r>
      <w:r w:rsidR="00EA0BEB" w:rsidRPr="00EA0BEB">
        <w:rPr>
          <w:rFonts w:ascii="Arial" w:hAnsi="Arial" w:cs="Arial"/>
          <w:sz w:val="22"/>
          <w:szCs w:val="22"/>
        </w:rPr>
        <w:t xml:space="preserve">niniejszej </w:t>
      </w:r>
      <w:r w:rsidR="00B17AC4">
        <w:rPr>
          <w:rFonts w:ascii="Arial" w:hAnsi="Arial" w:cs="Arial"/>
          <w:sz w:val="22"/>
          <w:szCs w:val="22"/>
        </w:rPr>
        <w:t>U</w:t>
      </w:r>
      <w:r w:rsidR="00EA0BEB" w:rsidRPr="00EA0BEB">
        <w:rPr>
          <w:rFonts w:ascii="Arial" w:hAnsi="Arial" w:cs="Arial"/>
          <w:sz w:val="22"/>
          <w:szCs w:val="22"/>
        </w:rPr>
        <w:t>mowy</w:t>
      </w:r>
      <w:r w:rsidRPr="007A06EA">
        <w:rPr>
          <w:rFonts w:ascii="Arial" w:hAnsi="Arial" w:cs="Arial"/>
          <w:sz w:val="22"/>
          <w:szCs w:val="22"/>
        </w:rPr>
        <w:t>,</w:t>
      </w:r>
    </w:p>
    <w:p w14:paraId="5A74D024" w14:textId="6FEF4298" w:rsidR="00056FB9" w:rsidRPr="007A06EA" w:rsidRDefault="00056FB9" w:rsidP="00327B89">
      <w:pPr>
        <w:pStyle w:val="Tekstpodstawowywcity"/>
        <w:numPr>
          <w:ilvl w:val="0"/>
          <w:numId w:val="24"/>
        </w:numPr>
        <w:tabs>
          <w:tab w:val="clear" w:pos="1440"/>
        </w:tabs>
        <w:suppressAutoHyphens w:val="0"/>
        <w:spacing w:after="120"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niewywiązania się przez Wykonawcę z któregokolwiek obowiązku określonego </w:t>
      </w:r>
      <w:r w:rsidR="00341551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w § 1</w:t>
      </w:r>
      <w:r w:rsidR="00341551">
        <w:rPr>
          <w:rFonts w:ascii="Arial" w:hAnsi="Arial" w:cs="Arial"/>
          <w:sz w:val="22"/>
          <w:szCs w:val="22"/>
        </w:rPr>
        <w:t xml:space="preserve">3 </w:t>
      </w:r>
      <w:r w:rsidRPr="007A06EA">
        <w:rPr>
          <w:rFonts w:ascii="Arial" w:hAnsi="Arial" w:cs="Arial"/>
          <w:sz w:val="22"/>
          <w:szCs w:val="22"/>
        </w:rPr>
        <w:t>ust. 1-</w:t>
      </w:r>
      <w:r w:rsidR="00081BB0" w:rsidRPr="007A06EA">
        <w:rPr>
          <w:rFonts w:ascii="Arial" w:hAnsi="Arial" w:cs="Arial"/>
          <w:sz w:val="22"/>
          <w:szCs w:val="22"/>
        </w:rPr>
        <w:t xml:space="preserve">4 </w:t>
      </w:r>
      <w:r w:rsidRPr="007A06EA">
        <w:rPr>
          <w:rFonts w:ascii="Arial" w:hAnsi="Arial" w:cs="Arial"/>
          <w:sz w:val="22"/>
          <w:szCs w:val="22"/>
        </w:rPr>
        <w:t xml:space="preserve">Umowy - w wysokości </w:t>
      </w:r>
      <w:r w:rsidR="009B74A7" w:rsidRPr="009B74A7">
        <w:rPr>
          <w:rFonts w:ascii="Arial" w:hAnsi="Arial" w:cs="Arial"/>
          <w:sz w:val="22"/>
          <w:szCs w:val="22"/>
        </w:rPr>
        <w:t>3% wynagrodzenia netto określonego w §</w:t>
      </w:r>
      <w:r w:rsidR="00341551">
        <w:rPr>
          <w:rFonts w:ascii="Arial" w:hAnsi="Arial" w:cs="Arial"/>
          <w:sz w:val="22"/>
          <w:szCs w:val="22"/>
        </w:rPr>
        <w:t xml:space="preserve"> 9</w:t>
      </w:r>
      <w:r w:rsidR="009B74A7" w:rsidRPr="009B74A7">
        <w:rPr>
          <w:rFonts w:ascii="Arial" w:hAnsi="Arial" w:cs="Arial"/>
          <w:sz w:val="22"/>
          <w:szCs w:val="22"/>
        </w:rPr>
        <w:t xml:space="preserve"> ust.1 </w:t>
      </w:r>
      <w:r w:rsidR="00341551">
        <w:rPr>
          <w:rFonts w:ascii="Arial" w:hAnsi="Arial" w:cs="Arial"/>
          <w:sz w:val="22"/>
          <w:szCs w:val="22"/>
        </w:rPr>
        <w:t xml:space="preserve">pkt 1) </w:t>
      </w:r>
      <w:r w:rsidR="009B74A7" w:rsidRPr="009B74A7">
        <w:rPr>
          <w:rFonts w:ascii="Arial" w:hAnsi="Arial" w:cs="Arial"/>
          <w:sz w:val="22"/>
          <w:szCs w:val="22"/>
        </w:rPr>
        <w:t xml:space="preserve">niniejszej </w:t>
      </w:r>
      <w:r w:rsidR="00341551">
        <w:rPr>
          <w:rFonts w:ascii="Arial" w:hAnsi="Arial" w:cs="Arial"/>
          <w:sz w:val="22"/>
          <w:szCs w:val="22"/>
        </w:rPr>
        <w:t>U</w:t>
      </w:r>
      <w:r w:rsidR="009B74A7" w:rsidRPr="009B74A7">
        <w:rPr>
          <w:rFonts w:ascii="Arial" w:hAnsi="Arial" w:cs="Arial"/>
          <w:sz w:val="22"/>
          <w:szCs w:val="22"/>
        </w:rPr>
        <w:t>mowy</w:t>
      </w:r>
      <w:r w:rsidRPr="007A06EA">
        <w:rPr>
          <w:rFonts w:ascii="Arial" w:hAnsi="Arial" w:cs="Arial"/>
          <w:sz w:val="22"/>
          <w:szCs w:val="22"/>
        </w:rPr>
        <w:t>,</w:t>
      </w:r>
    </w:p>
    <w:p w14:paraId="4E61EC97" w14:textId="095A0819" w:rsidR="00056FB9" w:rsidRPr="007A06EA" w:rsidRDefault="00056FB9" w:rsidP="0081424D">
      <w:pPr>
        <w:pStyle w:val="Tekstpodstawowywcity"/>
        <w:numPr>
          <w:ilvl w:val="0"/>
          <w:numId w:val="24"/>
        </w:numPr>
        <w:tabs>
          <w:tab w:val="clear" w:pos="1440"/>
          <w:tab w:val="num" w:pos="0"/>
        </w:tabs>
        <w:suppressAutoHyphens w:val="0"/>
        <w:spacing w:after="120"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naruszenia obowiązków, o </w:t>
      </w:r>
      <w:r w:rsidRPr="00122B5E">
        <w:rPr>
          <w:rFonts w:ascii="Arial" w:hAnsi="Arial" w:cs="Arial"/>
          <w:sz w:val="22"/>
          <w:szCs w:val="22"/>
        </w:rPr>
        <w:t xml:space="preserve">których mowa w § </w:t>
      </w:r>
      <w:r w:rsidR="00122B5E" w:rsidRPr="00122B5E">
        <w:rPr>
          <w:rFonts w:ascii="Arial" w:hAnsi="Arial" w:cs="Arial"/>
          <w:sz w:val="22"/>
          <w:szCs w:val="22"/>
        </w:rPr>
        <w:t>6</w:t>
      </w:r>
      <w:r w:rsidRPr="00122B5E">
        <w:rPr>
          <w:rFonts w:ascii="Arial" w:hAnsi="Arial" w:cs="Arial"/>
          <w:sz w:val="22"/>
          <w:szCs w:val="22"/>
        </w:rPr>
        <w:t xml:space="preserve"> u</w:t>
      </w:r>
      <w:r w:rsidR="009C5FE5" w:rsidRPr="00122B5E">
        <w:rPr>
          <w:rFonts w:ascii="Arial" w:hAnsi="Arial" w:cs="Arial"/>
          <w:sz w:val="22"/>
          <w:szCs w:val="22"/>
        </w:rPr>
        <w:t xml:space="preserve">st. </w:t>
      </w:r>
      <w:r w:rsidR="00537CA6" w:rsidRPr="00122B5E">
        <w:rPr>
          <w:rFonts w:ascii="Arial" w:hAnsi="Arial" w:cs="Arial"/>
          <w:sz w:val="22"/>
          <w:szCs w:val="22"/>
        </w:rPr>
        <w:t xml:space="preserve">9 </w:t>
      </w:r>
      <w:r w:rsidR="009C5FE5" w:rsidRPr="00122B5E">
        <w:rPr>
          <w:rFonts w:ascii="Arial" w:hAnsi="Arial" w:cs="Arial"/>
          <w:sz w:val="22"/>
          <w:szCs w:val="22"/>
        </w:rPr>
        <w:t xml:space="preserve">i </w:t>
      </w:r>
      <w:r w:rsidR="00BF0E03" w:rsidRPr="00122B5E">
        <w:rPr>
          <w:rFonts w:ascii="Arial" w:hAnsi="Arial" w:cs="Arial"/>
          <w:sz w:val="22"/>
          <w:szCs w:val="22"/>
        </w:rPr>
        <w:t>1</w:t>
      </w:r>
      <w:r w:rsidR="00537CA6" w:rsidRPr="00122B5E">
        <w:rPr>
          <w:rFonts w:ascii="Arial" w:hAnsi="Arial" w:cs="Arial"/>
          <w:sz w:val="22"/>
          <w:szCs w:val="22"/>
        </w:rPr>
        <w:t>0</w:t>
      </w:r>
      <w:r w:rsidR="009C5FE5" w:rsidRPr="00122B5E">
        <w:rPr>
          <w:rFonts w:ascii="Arial" w:hAnsi="Arial" w:cs="Arial"/>
          <w:sz w:val="22"/>
          <w:szCs w:val="22"/>
        </w:rPr>
        <w:t xml:space="preserve"> Umowy</w:t>
      </w:r>
      <w:r w:rsidR="009C5FE5" w:rsidRPr="007A06EA">
        <w:rPr>
          <w:rFonts w:ascii="Arial" w:hAnsi="Arial" w:cs="Arial"/>
          <w:sz w:val="22"/>
          <w:szCs w:val="22"/>
        </w:rPr>
        <w:t xml:space="preserve"> – karę umowną w </w:t>
      </w:r>
      <w:r w:rsidRPr="007A06EA">
        <w:rPr>
          <w:rFonts w:ascii="Arial" w:hAnsi="Arial" w:cs="Arial"/>
          <w:sz w:val="22"/>
          <w:szCs w:val="22"/>
        </w:rPr>
        <w:t xml:space="preserve">wysokości </w:t>
      </w:r>
      <w:r w:rsidR="00A633D5">
        <w:rPr>
          <w:rFonts w:ascii="Arial" w:hAnsi="Arial" w:cs="Arial"/>
          <w:sz w:val="22"/>
          <w:szCs w:val="22"/>
        </w:rPr>
        <w:t>0,2</w:t>
      </w:r>
      <w:r w:rsidRPr="007A06EA">
        <w:rPr>
          <w:rFonts w:ascii="Arial" w:hAnsi="Arial" w:cs="Arial"/>
          <w:sz w:val="22"/>
          <w:szCs w:val="22"/>
        </w:rPr>
        <w:t xml:space="preserve"> % Wynagrodzenia</w:t>
      </w:r>
      <w:r w:rsidR="00265341" w:rsidRPr="007A06EA">
        <w:rPr>
          <w:rFonts w:ascii="Arial" w:hAnsi="Arial" w:cs="Arial"/>
          <w:sz w:val="22"/>
          <w:szCs w:val="22"/>
        </w:rPr>
        <w:t xml:space="preserve"> </w:t>
      </w:r>
      <w:r w:rsidR="00000A07" w:rsidRPr="007A06EA">
        <w:rPr>
          <w:rFonts w:ascii="Arial" w:hAnsi="Arial" w:cs="Arial"/>
          <w:sz w:val="22"/>
          <w:szCs w:val="22"/>
        </w:rPr>
        <w:t>netto</w:t>
      </w:r>
      <w:r w:rsidR="00E0730C" w:rsidRPr="007A06EA">
        <w:rPr>
          <w:rFonts w:ascii="Arial" w:hAnsi="Arial" w:cs="Arial"/>
          <w:sz w:val="22"/>
          <w:szCs w:val="22"/>
        </w:rPr>
        <w:t>,</w:t>
      </w:r>
      <w:r w:rsidR="00C00AF8" w:rsidRPr="007A06EA">
        <w:rPr>
          <w:rFonts w:ascii="Arial" w:hAnsi="Arial" w:cs="Arial"/>
          <w:sz w:val="22"/>
          <w:szCs w:val="22"/>
        </w:rPr>
        <w:t xml:space="preserve"> </w:t>
      </w:r>
      <w:r w:rsidR="00265341" w:rsidRPr="007A06EA">
        <w:rPr>
          <w:rFonts w:ascii="Arial" w:hAnsi="Arial" w:cs="Arial"/>
          <w:sz w:val="22"/>
          <w:szCs w:val="22"/>
        </w:rPr>
        <w:t xml:space="preserve">o którym mowa </w:t>
      </w:r>
      <w:r w:rsidR="00265341" w:rsidRPr="008C4AF6">
        <w:rPr>
          <w:rFonts w:ascii="Arial" w:hAnsi="Arial" w:cs="Arial"/>
          <w:sz w:val="22"/>
          <w:szCs w:val="22"/>
        </w:rPr>
        <w:t xml:space="preserve">w § </w:t>
      </w:r>
      <w:r w:rsidR="008C4AF6" w:rsidRPr="008C4AF6">
        <w:rPr>
          <w:rFonts w:ascii="Arial" w:hAnsi="Arial" w:cs="Arial"/>
          <w:sz w:val="22"/>
          <w:szCs w:val="22"/>
        </w:rPr>
        <w:t>9</w:t>
      </w:r>
      <w:r w:rsidR="00265341" w:rsidRPr="008C4AF6">
        <w:rPr>
          <w:rFonts w:ascii="Arial" w:hAnsi="Arial" w:cs="Arial"/>
          <w:sz w:val="22"/>
          <w:szCs w:val="22"/>
        </w:rPr>
        <w:t xml:space="preserve"> ust. 1 pkt. </w:t>
      </w:r>
      <w:r w:rsidR="003D199E" w:rsidRPr="008C4AF6">
        <w:rPr>
          <w:rFonts w:ascii="Arial" w:hAnsi="Arial" w:cs="Arial"/>
          <w:sz w:val="22"/>
          <w:szCs w:val="22"/>
        </w:rPr>
        <w:t>1</w:t>
      </w:r>
      <w:r w:rsidR="008C4AF6" w:rsidRPr="008C4AF6">
        <w:rPr>
          <w:rFonts w:ascii="Arial" w:hAnsi="Arial" w:cs="Arial"/>
          <w:sz w:val="22"/>
          <w:szCs w:val="22"/>
        </w:rPr>
        <w:t>)</w:t>
      </w:r>
      <w:r w:rsidR="006975D2" w:rsidRPr="008C4AF6">
        <w:rPr>
          <w:rFonts w:ascii="Arial" w:hAnsi="Arial" w:cs="Arial"/>
          <w:sz w:val="22"/>
          <w:szCs w:val="22"/>
        </w:rPr>
        <w:t xml:space="preserve"> </w:t>
      </w:r>
      <w:r w:rsidR="00265341" w:rsidRPr="008C4AF6">
        <w:rPr>
          <w:rFonts w:ascii="Arial" w:hAnsi="Arial" w:cs="Arial"/>
          <w:sz w:val="22"/>
          <w:szCs w:val="22"/>
        </w:rPr>
        <w:t>Umowy</w:t>
      </w:r>
      <w:r w:rsidRPr="007A06EA">
        <w:rPr>
          <w:rFonts w:ascii="Arial" w:hAnsi="Arial" w:cs="Arial"/>
          <w:sz w:val="22"/>
          <w:szCs w:val="22"/>
        </w:rPr>
        <w:t>,</w:t>
      </w:r>
    </w:p>
    <w:p w14:paraId="23A44F17" w14:textId="5DDB0684" w:rsidR="00056FB9" w:rsidRPr="007A06EA" w:rsidRDefault="00056FB9" w:rsidP="0081424D">
      <w:pPr>
        <w:pStyle w:val="Tekstpodstawowywcity"/>
        <w:numPr>
          <w:ilvl w:val="0"/>
          <w:numId w:val="24"/>
        </w:numPr>
        <w:tabs>
          <w:tab w:val="clear" w:pos="1440"/>
          <w:tab w:val="num" w:pos="0"/>
        </w:tabs>
        <w:suppressAutoHyphens w:val="0"/>
        <w:spacing w:after="120"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 nieprzedłożenie poświadczonej za zgodność z oryginałem kopii Umowy o podwykonawstwo lub jej zmiany w wysokości </w:t>
      </w:r>
      <w:r w:rsidR="00E31A55">
        <w:rPr>
          <w:rFonts w:ascii="Arial" w:hAnsi="Arial" w:cs="Arial"/>
          <w:sz w:val="22"/>
          <w:szCs w:val="22"/>
        </w:rPr>
        <w:t>500,00</w:t>
      </w:r>
      <w:r w:rsidRPr="007A06EA">
        <w:rPr>
          <w:rFonts w:ascii="Arial" w:hAnsi="Arial" w:cs="Arial"/>
          <w:sz w:val="22"/>
          <w:szCs w:val="22"/>
        </w:rPr>
        <w:t xml:space="preserve"> złotych za każdą nieprzedłożoną kopię Umowy lub jej zmiany, </w:t>
      </w:r>
    </w:p>
    <w:p w14:paraId="141BEFAE" w14:textId="1017A064" w:rsidR="00056FB9" w:rsidRPr="008C4AF6" w:rsidRDefault="00056FB9" w:rsidP="0081424D">
      <w:pPr>
        <w:pStyle w:val="Tekstpodstawowywcity"/>
        <w:numPr>
          <w:ilvl w:val="0"/>
          <w:numId w:val="24"/>
        </w:numPr>
        <w:tabs>
          <w:tab w:val="clear" w:pos="1440"/>
          <w:tab w:val="num" w:pos="0"/>
        </w:tabs>
        <w:suppressAutoHyphens w:val="0"/>
        <w:spacing w:after="120"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 dopuszczenie do wykonywania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Pr="007A06EA">
        <w:rPr>
          <w:rFonts w:ascii="Arial" w:hAnsi="Arial" w:cs="Arial"/>
          <w:sz w:val="22"/>
          <w:szCs w:val="22"/>
        </w:rPr>
        <w:t xml:space="preserve">obót </w:t>
      </w:r>
      <w:r w:rsidR="00D617EC" w:rsidRPr="007A06EA">
        <w:rPr>
          <w:rFonts w:ascii="Arial" w:hAnsi="Arial" w:cs="Arial"/>
          <w:sz w:val="22"/>
          <w:szCs w:val="22"/>
        </w:rPr>
        <w:t>B</w:t>
      </w:r>
      <w:r w:rsidRPr="007A06EA">
        <w:rPr>
          <w:rFonts w:ascii="Arial" w:hAnsi="Arial" w:cs="Arial"/>
          <w:sz w:val="22"/>
          <w:szCs w:val="22"/>
        </w:rPr>
        <w:t xml:space="preserve">udowlanych objętych przedmiotem Umowy innego podmiotu niż Wykonawca lub zaakceptowany przez Zamawiającego Podwykonawca skierowany do ich wykonania zgodnie z zasadami określonymi Umową – w wysokości </w:t>
      </w:r>
      <w:r w:rsidR="006259E4">
        <w:rPr>
          <w:rFonts w:ascii="Arial" w:hAnsi="Arial" w:cs="Arial"/>
          <w:sz w:val="22"/>
          <w:szCs w:val="22"/>
        </w:rPr>
        <w:t>2</w:t>
      </w:r>
      <w:r w:rsidRPr="007A06EA">
        <w:rPr>
          <w:rFonts w:ascii="Arial" w:hAnsi="Arial" w:cs="Arial"/>
          <w:sz w:val="22"/>
          <w:szCs w:val="22"/>
        </w:rPr>
        <w:t xml:space="preserve"> % </w:t>
      </w:r>
      <w:r w:rsidR="00E140B6" w:rsidRPr="007A06EA">
        <w:rPr>
          <w:rFonts w:ascii="Arial" w:hAnsi="Arial" w:cs="Arial"/>
          <w:sz w:val="22"/>
          <w:szCs w:val="22"/>
        </w:rPr>
        <w:t xml:space="preserve">Wynagrodzenia </w:t>
      </w:r>
      <w:r w:rsidR="00000A07" w:rsidRPr="007A06EA">
        <w:rPr>
          <w:rFonts w:ascii="Arial" w:hAnsi="Arial" w:cs="Arial"/>
          <w:sz w:val="22"/>
          <w:szCs w:val="22"/>
        </w:rPr>
        <w:t>netto</w:t>
      </w:r>
      <w:r w:rsidR="000E2E43" w:rsidRPr="007A06EA">
        <w:rPr>
          <w:rFonts w:ascii="Arial" w:hAnsi="Arial" w:cs="Arial"/>
          <w:sz w:val="22"/>
          <w:szCs w:val="22"/>
        </w:rPr>
        <w:t>,</w:t>
      </w:r>
      <w:r w:rsidR="00E140B6" w:rsidRPr="007A06EA">
        <w:rPr>
          <w:rFonts w:ascii="Arial" w:hAnsi="Arial" w:cs="Arial"/>
          <w:sz w:val="22"/>
          <w:szCs w:val="22"/>
        </w:rPr>
        <w:t xml:space="preserve"> o którym </w:t>
      </w:r>
      <w:r w:rsidR="00E140B6" w:rsidRPr="008C4AF6">
        <w:rPr>
          <w:rFonts w:ascii="Arial" w:hAnsi="Arial" w:cs="Arial"/>
          <w:sz w:val="22"/>
          <w:szCs w:val="22"/>
        </w:rPr>
        <w:t xml:space="preserve">mowa w § </w:t>
      </w:r>
      <w:r w:rsidR="008C4AF6" w:rsidRPr="008C4AF6">
        <w:rPr>
          <w:rFonts w:ascii="Arial" w:hAnsi="Arial" w:cs="Arial"/>
          <w:sz w:val="22"/>
          <w:szCs w:val="22"/>
        </w:rPr>
        <w:t>9</w:t>
      </w:r>
      <w:r w:rsidR="00E140B6" w:rsidRPr="008C4AF6">
        <w:rPr>
          <w:rFonts w:ascii="Arial" w:hAnsi="Arial" w:cs="Arial"/>
          <w:sz w:val="22"/>
          <w:szCs w:val="22"/>
        </w:rPr>
        <w:t xml:space="preserve"> ust. 1 pkt </w:t>
      </w:r>
      <w:r w:rsidR="003D199E" w:rsidRPr="008C4AF6">
        <w:rPr>
          <w:rFonts w:ascii="Arial" w:hAnsi="Arial" w:cs="Arial"/>
          <w:sz w:val="22"/>
          <w:szCs w:val="22"/>
        </w:rPr>
        <w:t>1</w:t>
      </w:r>
      <w:r w:rsidR="008C4AF6" w:rsidRPr="008C4AF6">
        <w:rPr>
          <w:rFonts w:ascii="Arial" w:hAnsi="Arial" w:cs="Arial"/>
          <w:sz w:val="22"/>
          <w:szCs w:val="22"/>
        </w:rPr>
        <w:t>)</w:t>
      </w:r>
      <w:r w:rsidR="00E140B6" w:rsidRPr="008C4AF6">
        <w:rPr>
          <w:rFonts w:ascii="Arial" w:hAnsi="Arial" w:cs="Arial"/>
          <w:sz w:val="22"/>
          <w:szCs w:val="22"/>
        </w:rPr>
        <w:t>,</w:t>
      </w:r>
    </w:p>
    <w:p w14:paraId="73B24A3A" w14:textId="57CDF7B1" w:rsidR="00056FB9" w:rsidRPr="007A06EA" w:rsidRDefault="00056FB9" w:rsidP="0081424D">
      <w:pPr>
        <w:pStyle w:val="Tekstpodstawowywcity"/>
        <w:numPr>
          <w:ilvl w:val="0"/>
          <w:numId w:val="24"/>
        </w:numPr>
        <w:tabs>
          <w:tab w:val="clear" w:pos="1440"/>
          <w:tab w:val="num" w:pos="0"/>
        </w:tabs>
        <w:suppressAutoHyphens w:val="0"/>
        <w:spacing w:after="120"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8C4AF6">
        <w:rPr>
          <w:rFonts w:ascii="Arial" w:hAnsi="Arial" w:cs="Arial"/>
          <w:sz w:val="22"/>
          <w:szCs w:val="22"/>
        </w:rPr>
        <w:lastRenderedPageBreak/>
        <w:t xml:space="preserve">za zawinione przerwanie realizacji robót przez Wykonawcę trwające powyżej </w:t>
      </w:r>
      <w:r w:rsidR="006259E4" w:rsidRPr="008C4AF6">
        <w:rPr>
          <w:rFonts w:ascii="Arial" w:hAnsi="Arial" w:cs="Arial"/>
          <w:sz w:val="22"/>
          <w:szCs w:val="22"/>
        </w:rPr>
        <w:t>5</w:t>
      </w:r>
      <w:r w:rsidRPr="008C4AF6">
        <w:rPr>
          <w:rFonts w:ascii="Arial" w:hAnsi="Arial" w:cs="Arial"/>
          <w:sz w:val="22"/>
          <w:szCs w:val="22"/>
        </w:rPr>
        <w:t xml:space="preserve"> dni</w:t>
      </w:r>
      <w:r w:rsidR="000E2E43" w:rsidRPr="008C4AF6">
        <w:rPr>
          <w:rFonts w:ascii="Arial" w:hAnsi="Arial" w:cs="Arial"/>
          <w:sz w:val="22"/>
          <w:szCs w:val="22"/>
        </w:rPr>
        <w:t>,</w:t>
      </w:r>
      <w:r w:rsidRPr="008C4AF6">
        <w:rPr>
          <w:rFonts w:ascii="Arial" w:hAnsi="Arial" w:cs="Arial"/>
          <w:sz w:val="22"/>
          <w:szCs w:val="22"/>
        </w:rPr>
        <w:t xml:space="preserve"> w wysokości </w:t>
      </w:r>
      <w:r w:rsidR="006259E4" w:rsidRPr="008C4AF6">
        <w:rPr>
          <w:rFonts w:ascii="Arial" w:hAnsi="Arial" w:cs="Arial"/>
          <w:sz w:val="22"/>
          <w:szCs w:val="22"/>
        </w:rPr>
        <w:t xml:space="preserve">0,5 </w:t>
      </w:r>
      <w:r w:rsidRPr="008C4AF6">
        <w:rPr>
          <w:rFonts w:ascii="Arial" w:hAnsi="Arial" w:cs="Arial"/>
          <w:sz w:val="22"/>
          <w:szCs w:val="22"/>
        </w:rPr>
        <w:t xml:space="preserve">% </w:t>
      </w:r>
      <w:r w:rsidR="00E140B6" w:rsidRPr="008C4AF6">
        <w:rPr>
          <w:rFonts w:ascii="Arial" w:hAnsi="Arial" w:cs="Arial"/>
          <w:sz w:val="22"/>
          <w:szCs w:val="22"/>
        </w:rPr>
        <w:t xml:space="preserve">Wynagrodzenia </w:t>
      </w:r>
      <w:r w:rsidR="00000A07" w:rsidRPr="008C4AF6">
        <w:rPr>
          <w:rFonts w:ascii="Arial" w:hAnsi="Arial" w:cs="Arial"/>
          <w:sz w:val="22"/>
          <w:szCs w:val="22"/>
        </w:rPr>
        <w:t>netto</w:t>
      </w:r>
      <w:r w:rsidR="000E2E43" w:rsidRPr="008C4AF6">
        <w:rPr>
          <w:rFonts w:ascii="Arial" w:hAnsi="Arial" w:cs="Arial"/>
          <w:sz w:val="22"/>
          <w:szCs w:val="22"/>
        </w:rPr>
        <w:t>,</w:t>
      </w:r>
      <w:r w:rsidR="00E140B6" w:rsidRPr="008C4AF6">
        <w:rPr>
          <w:rFonts w:ascii="Arial" w:hAnsi="Arial" w:cs="Arial"/>
          <w:sz w:val="22"/>
          <w:szCs w:val="22"/>
        </w:rPr>
        <w:t xml:space="preserve"> o którym mowa w § </w:t>
      </w:r>
      <w:r w:rsidR="008C4AF6" w:rsidRPr="008C4AF6">
        <w:rPr>
          <w:rFonts w:ascii="Arial" w:hAnsi="Arial" w:cs="Arial"/>
          <w:sz w:val="22"/>
          <w:szCs w:val="22"/>
        </w:rPr>
        <w:t>9</w:t>
      </w:r>
      <w:r w:rsidR="00E140B6" w:rsidRPr="008C4AF6">
        <w:rPr>
          <w:rFonts w:ascii="Arial" w:hAnsi="Arial" w:cs="Arial"/>
          <w:sz w:val="22"/>
          <w:szCs w:val="22"/>
        </w:rPr>
        <w:t xml:space="preserve"> ust. 1 pkt </w:t>
      </w:r>
      <w:r w:rsidR="003D199E" w:rsidRPr="008C4AF6">
        <w:rPr>
          <w:rFonts w:ascii="Arial" w:hAnsi="Arial" w:cs="Arial"/>
          <w:sz w:val="22"/>
          <w:szCs w:val="22"/>
        </w:rPr>
        <w:t>1</w:t>
      </w:r>
      <w:r w:rsidR="008C4AF6" w:rsidRPr="008C4AF6">
        <w:rPr>
          <w:rFonts w:ascii="Arial" w:hAnsi="Arial" w:cs="Arial"/>
          <w:sz w:val="22"/>
          <w:szCs w:val="22"/>
        </w:rPr>
        <w:t>)</w:t>
      </w:r>
      <w:r w:rsidRPr="008C4AF6">
        <w:rPr>
          <w:rFonts w:ascii="Arial" w:hAnsi="Arial" w:cs="Arial"/>
          <w:sz w:val="22"/>
          <w:szCs w:val="22"/>
        </w:rPr>
        <w:t>, za</w:t>
      </w:r>
      <w:r w:rsidRPr="007A06EA">
        <w:rPr>
          <w:rFonts w:ascii="Arial" w:hAnsi="Arial" w:cs="Arial"/>
          <w:sz w:val="22"/>
          <w:szCs w:val="22"/>
        </w:rPr>
        <w:t xml:space="preserve"> każdy rozpoczęty dzień przerwy w wykonaniu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>,</w:t>
      </w:r>
    </w:p>
    <w:p w14:paraId="7AC76B65" w14:textId="361F1369" w:rsidR="00692976" w:rsidRDefault="00692976" w:rsidP="0081424D">
      <w:pPr>
        <w:pStyle w:val="Tekstpodstawowywcity"/>
        <w:numPr>
          <w:ilvl w:val="0"/>
          <w:numId w:val="24"/>
        </w:numPr>
        <w:tabs>
          <w:tab w:val="clear" w:pos="1440"/>
          <w:tab w:val="num" w:pos="0"/>
          <w:tab w:val="left" w:pos="567"/>
        </w:tabs>
        <w:suppressAutoHyphens w:val="0"/>
        <w:spacing w:after="120"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692976">
        <w:rPr>
          <w:rFonts w:ascii="Arial" w:hAnsi="Arial" w:cs="Arial"/>
          <w:sz w:val="22"/>
          <w:szCs w:val="22"/>
        </w:rPr>
        <w:t xml:space="preserve">W przypadku </w:t>
      </w:r>
      <w:r w:rsidR="004339DA">
        <w:rPr>
          <w:rFonts w:ascii="Arial" w:hAnsi="Arial" w:cs="Arial"/>
          <w:sz w:val="22"/>
          <w:szCs w:val="22"/>
        </w:rPr>
        <w:t>3</w:t>
      </w:r>
      <w:r w:rsidRPr="00692976">
        <w:rPr>
          <w:rFonts w:ascii="Arial" w:hAnsi="Arial" w:cs="Arial"/>
          <w:sz w:val="22"/>
          <w:szCs w:val="22"/>
        </w:rPr>
        <w:t xml:space="preserve"> krotnego niewywiązania się z obowiązku terminowego złożenia raportów </w:t>
      </w:r>
      <w:r w:rsidR="00C23AD5">
        <w:rPr>
          <w:rFonts w:ascii="Arial" w:hAnsi="Arial" w:cs="Arial"/>
          <w:sz w:val="22"/>
          <w:szCs w:val="22"/>
        </w:rPr>
        <w:br/>
      </w:r>
      <w:r w:rsidRPr="00692976">
        <w:rPr>
          <w:rFonts w:ascii="Arial" w:hAnsi="Arial" w:cs="Arial"/>
          <w:sz w:val="22"/>
          <w:szCs w:val="22"/>
        </w:rPr>
        <w:t xml:space="preserve">z </w:t>
      </w:r>
      <w:r w:rsidR="003631D7">
        <w:rPr>
          <w:rFonts w:ascii="Arial" w:hAnsi="Arial" w:cs="Arial"/>
          <w:sz w:val="22"/>
          <w:szCs w:val="22"/>
        </w:rPr>
        <w:t xml:space="preserve">    </w:t>
      </w:r>
      <w:r w:rsidRPr="00692976">
        <w:rPr>
          <w:rFonts w:ascii="Arial" w:hAnsi="Arial" w:cs="Arial"/>
          <w:sz w:val="22"/>
          <w:szCs w:val="22"/>
        </w:rPr>
        <w:t xml:space="preserve">postępu prac, o których mowa w § </w:t>
      </w:r>
      <w:r w:rsidR="00C23AD5">
        <w:rPr>
          <w:rFonts w:ascii="Arial" w:hAnsi="Arial" w:cs="Arial"/>
          <w:sz w:val="22"/>
          <w:szCs w:val="22"/>
        </w:rPr>
        <w:t>4</w:t>
      </w:r>
      <w:r w:rsidRPr="00692976">
        <w:rPr>
          <w:rFonts w:ascii="Arial" w:hAnsi="Arial" w:cs="Arial"/>
          <w:sz w:val="22"/>
          <w:szCs w:val="22"/>
        </w:rPr>
        <w:t xml:space="preserve"> ust. </w:t>
      </w:r>
      <w:r w:rsidR="00C23AD5">
        <w:rPr>
          <w:rFonts w:ascii="Arial" w:hAnsi="Arial" w:cs="Arial"/>
          <w:sz w:val="22"/>
          <w:szCs w:val="22"/>
        </w:rPr>
        <w:t>13-15</w:t>
      </w:r>
      <w:r w:rsidRPr="00692976">
        <w:rPr>
          <w:rFonts w:ascii="Arial" w:hAnsi="Arial" w:cs="Arial"/>
          <w:sz w:val="22"/>
          <w:szCs w:val="22"/>
        </w:rPr>
        <w:t xml:space="preserve"> wysokości </w:t>
      </w:r>
      <w:r w:rsidR="004339DA">
        <w:rPr>
          <w:rFonts w:ascii="Arial" w:hAnsi="Arial" w:cs="Arial"/>
          <w:sz w:val="22"/>
          <w:szCs w:val="22"/>
        </w:rPr>
        <w:t>0,1</w:t>
      </w:r>
      <w:r w:rsidRPr="00692976">
        <w:rPr>
          <w:rFonts w:ascii="Arial" w:hAnsi="Arial" w:cs="Arial"/>
          <w:sz w:val="22"/>
          <w:szCs w:val="22"/>
        </w:rPr>
        <w:t xml:space="preserve"> % wynagrodzenia netto.</w:t>
      </w:r>
      <w:r w:rsidR="00720DC6">
        <w:rPr>
          <w:rFonts w:ascii="Arial" w:hAnsi="Arial" w:cs="Arial"/>
          <w:sz w:val="22"/>
          <w:szCs w:val="22"/>
        </w:rPr>
        <w:t xml:space="preserve"> </w:t>
      </w:r>
    </w:p>
    <w:p w14:paraId="2A89416E" w14:textId="61386CDF" w:rsidR="00692976" w:rsidRDefault="00692976" w:rsidP="00327B89">
      <w:pPr>
        <w:pStyle w:val="Tekstpodstawowywcity"/>
        <w:numPr>
          <w:ilvl w:val="0"/>
          <w:numId w:val="68"/>
        </w:numPr>
        <w:tabs>
          <w:tab w:val="clear" w:pos="1440"/>
          <w:tab w:val="left" w:pos="567"/>
        </w:tabs>
        <w:suppressAutoHyphens w:val="0"/>
        <w:spacing w:after="120" w:line="360" w:lineRule="auto"/>
        <w:ind w:left="142" w:firstLine="0"/>
        <w:rPr>
          <w:rFonts w:ascii="Arial" w:hAnsi="Arial" w:cs="Arial"/>
          <w:sz w:val="22"/>
          <w:szCs w:val="22"/>
        </w:rPr>
      </w:pPr>
      <w:r w:rsidRPr="007A1865">
        <w:rPr>
          <w:rFonts w:ascii="Arial" w:hAnsi="Arial" w:cs="Arial"/>
          <w:sz w:val="22"/>
          <w:szCs w:val="22"/>
        </w:rPr>
        <w:t xml:space="preserve">Nałożona kara nie zwalnia Wykonawcy z obowiązku złożenia zaległych raportów </w:t>
      </w:r>
      <w:r w:rsidR="00C23AD5">
        <w:rPr>
          <w:rFonts w:ascii="Arial" w:hAnsi="Arial" w:cs="Arial"/>
          <w:sz w:val="22"/>
          <w:szCs w:val="22"/>
        </w:rPr>
        <w:br/>
      </w:r>
      <w:r w:rsidRPr="007A1865">
        <w:rPr>
          <w:rFonts w:ascii="Arial" w:hAnsi="Arial" w:cs="Arial"/>
          <w:sz w:val="22"/>
          <w:szCs w:val="22"/>
        </w:rPr>
        <w:t>w</w:t>
      </w:r>
      <w:r w:rsidR="003631D7">
        <w:rPr>
          <w:rFonts w:ascii="Arial" w:hAnsi="Arial" w:cs="Arial"/>
          <w:sz w:val="22"/>
          <w:szCs w:val="22"/>
        </w:rPr>
        <w:t xml:space="preserve"> </w:t>
      </w:r>
      <w:r w:rsidRPr="007A1865">
        <w:rPr>
          <w:rFonts w:ascii="Arial" w:hAnsi="Arial" w:cs="Arial"/>
          <w:sz w:val="22"/>
          <w:szCs w:val="22"/>
        </w:rPr>
        <w:t xml:space="preserve">nowym terminie wskazanym przez Zamawiającego. </w:t>
      </w:r>
    </w:p>
    <w:p w14:paraId="5BED2A57" w14:textId="6246572D" w:rsidR="00692976" w:rsidRPr="003670FB" w:rsidRDefault="00692976" w:rsidP="00327B89">
      <w:pPr>
        <w:pStyle w:val="Tekstpodstawowywcity"/>
        <w:numPr>
          <w:ilvl w:val="0"/>
          <w:numId w:val="68"/>
        </w:numPr>
        <w:tabs>
          <w:tab w:val="clear" w:pos="1440"/>
          <w:tab w:val="left" w:pos="567"/>
        </w:tabs>
        <w:suppressAutoHyphens w:val="0"/>
        <w:spacing w:after="120" w:line="360" w:lineRule="auto"/>
        <w:ind w:left="142" w:firstLine="0"/>
        <w:rPr>
          <w:rFonts w:ascii="Arial" w:hAnsi="Arial" w:cs="Arial"/>
          <w:sz w:val="22"/>
          <w:szCs w:val="22"/>
        </w:rPr>
      </w:pPr>
      <w:r w:rsidRPr="003670FB">
        <w:rPr>
          <w:rFonts w:ascii="Arial" w:hAnsi="Arial" w:cs="Arial"/>
          <w:sz w:val="22"/>
          <w:szCs w:val="22"/>
        </w:rPr>
        <w:t>Kara, o której mowa w pkt 1</w:t>
      </w:r>
      <w:r w:rsidR="002F305A">
        <w:rPr>
          <w:rFonts w:ascii="Arial" w:hAnsi="Arial" w:cs="Arial"/>
          <w:sz w:val="22"/>
          <w:szCs w:val="22"/>
        </w:rPr>
        <w:t>8</w:t>
      </w:r>
      <w:r w:rsidRPr="003670FB">
        <w:rPr>
          <w:rFonts w:ascii="Arial" w:hAnsi="Arial" w:cs="Arial"/>
          <w:sz w:val="22"/>
          <w:szCs w:val="22"/>
        </w:rPr>
        <w:t xml:space="preserve"> zostanie nałożona na Wykonawcę za każde zaniechanie </w:t>
      </w:r>
      <w:r w:rsidR="00C23AD5">
        <w:rPr>
          <w:rFonts w:ascii="Arial" w:hAnsi="Arial" w:cs="Arial"/>
          <w:sz w:val="22"/>
          <w:szCs w:val="22"/>
        </w:rPr>
        <w:br/>
      </w:r>
      <w:r w:rsidRPr="003670FB">
        <w:rPr>
          <w:rFonts w:ascii="Arial" w:hAnsi="Arial" w:cs="Arial"/>
          <w:sz w:val="22"/>
          <w:szCs w:val="22"/>
        </w:rPr>
        <w:t xml:space="preserve">w złożeniu raportów w terminie pierwotnym jaki i w terminie nowym wyznaczonym przez Zamawiającego, zgodnie z </w:t>
      </w:r>
      <w:r w:rsidR="0039531C">
        <w:rPr>
          <w:rFonts w:ascii="Arial" w:hAnsi="Arial" w:cs="Arial"/>
          <w:sz w:val="22"/>
          <w:szCs w:val="22"/>
        </w:rPr>
        <w:t>lit. a)</w:t>
      </w:r>
      <w:r w:rsidRPr="003670FB">
        <w:rPr>
          <w:rFonts w:ascii="Arial" w:hAnsi="Arial" w:cs="Arial"/>
          <w:sz w:val="22"/>
          <w:szCs w:val="22"/>
        </w:rPr>
        <w:t xml:space="preserve"> powyżej.</w:t>
      </w:r>
    </w:p>
    <w:p w14:paraId="6CB8E8EC" w14:textId="76B59747" w:rsidR="00056FB9" w:rsidRPr="007A06EA" w:rsidRDefault="00056FB9" w:rsidP="00466969">
      <w:pPr>
        <w:pStyle w:val="Tekstpodstawowywcity"/>
        <w:numPr>
          <w:ilvl w:val="0"/>
          <w:numId w:val="3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Kary umowne zastrzeżone na rzecz Zamawiającego mogą być dochodzone z każdego tytułu odrębnie i podlegają</w:t>
      </w:r>
      <w:r w:rsidR="008D5094" w:rsidRPr="007A06EA">
        <w:rPr>
          <w:rFonts w:ascii="Arial" w:hAnsi="Arial" w:cs="Arial"/>
          <w:sz w:val="22"/>
          <w:szCs w:val="22"/>
        </w:rPr>
        <w:t xml:space="preserve"> sumowaniu</w:t>
      </w:r>
      <w:r w:rsidR="002E449A">
        <w:rPr>
          <w:rFonts w:ascii="Arial" w:hAnsi="Arial" w:cs="Arial"/>
          <w:sz w:val="22"/>
          <w:szCs w:val="22"/>
        </w:rPr>
        <w:t xml:space="preserve"> przy uwzględnieniu treści ust. 1</w:t>
      </w:r>
      <w:r w:rsidR="002F305A">
        <w:rPr>
          <w:rFonts w:ascii="Arial" w:hAnsi="Arial" w:cs="Arial"/>
          <w:sz w:val="22"/>
          <w:szCs w:val="22"/>
        </w:rPr>
        <w:t>5</w:t>
      </w:r>
      <w:r w:rsidRPr="007A06EA">
        <w:rPr>
          <w:rFonts w:ascii="Arial" w:hAnsi="Arial" w:cs="Arial"/>
          <w:sz w:val="22"/>
          <w:szCs w:val="22"/>
        </w:rPr>
        <w:t>, z tym zastrzeżeniem, że kara umo</w:t>
      </w:r>
      <w:r w:rsidR="008D5094" w:rsidRPr="007A06EA">
        <w:rPr>
          <w:rFonts w:ascii="Arial" w:hAnsi="Arial" w:cs="Arial"/>
          <w:sz w:val="22"/>
          <w:szCs w:val="22"/>
        </w:rPr>
        <w:t xml:space="preserve">wna zastrzeżona w ust. </w:t>
      </w:r>
      <w:r w:rsidR="00D76CD1">
        <w:rPr>
          <w:rFonts w:ascii="Arial" w:hAnsi="Arial" w:cs="Arial"/>
          <w:sz w:val="22"/>
          <w:szCs w:val="22"/>
        </w:rPr>
        <w:t>5</w:t>
      </w:r>
      <w:r w:rsidR="0064087F" w:rsidRPr="007A06EA">
        <w:rPr>
          <w:rFonts w:ascii="Arial" w:hAnsi="Arial" w:cs="Arial"/>
          <w:sz w:val="22"/>
          <w:szCs w:val="22"/>
        </w:rPr>
        <w:t xml:space="preserve"> </w:t>
      </w:r>
      <w:r w:rsidR="008D5094" w:rsidRPr="007A06EA">
        <w:rPr>
          <w:rFonts w:ascii="Arial" w:hAnsi="Arial" w:cs="Arial"/>
          <w:sz w:val="22"/>
          <w:szCs w:val="22"/>
        </w:rPr>
        <w:t>pkt</w:t>
      </w:r>
      <w:r w:rsidR="00FC24C4" w:rsidRPr="007A06EA">
        <w:rPr>
          <w:rFonts w:ascii="Arial" w:hAnsi="Arial" w:cs="Arial"/>
          <w:sz w:val="22"/>
          <w:szCs w:val="22"/>
        </w:rPr>
        <w:t xml:space="preserve"> </w:t>
      </w:r>
      <w:r w:rsidR="008D5094" w:rsidRPr="007A06EA">
        <w:rPr>
          <w:rFonts w:ascii="Arial" w:hAnsi="Arial" w:cs="Arial"/>
          <w:sz w:val="22"/>
          <w:szCs w:val="22"/>
        </w:rPr>
        <w:t>1</w:t>
      </w:r>
      <w:r w:rsidR="00FC24C4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nie podlega </w:t>
      </w:r>
      <w:r w:rsidR="008D5094" w:rsidRPr="007A06EA">
        <w:rPr>
          <w:rFonts w:ascii="Arial" w:hAnsi="Arial" w:cs="Arial"/>
          <w:sz w:val="22"/>
          <w:szCs w:val="22"/>
        </w:rPr>
        <w:t xml:space="preserve">sumowaniu </w:t>
      </w:r>
      <w:r w:rsidRPr="007A06EA">
        <w:rPr>
          <w:rFonts w:ascii="Arial" w:hAnsi="Arial" w:cs="Arial"/>
          <w:sz w:val="22"/>
          <w:szCs w:val="22"/>
        </w:rPr>
        <w:t>z inną karą umowną spośr</w:t>
      </w:r>
      <w:r w:rsidR="008D5094" w:rsidRPr="007A06EA">
        <w:rPr>
          <w:rFonts w:ascii="Arial" w:hAnsi="Arial" w:cs="Arial"/>
          <w:sz w:val="22"/>
          <w:szCs w:val="22"/>
        </w:rPr>
        <w:t xml:space="preserve">ód zastrzeżonych w ust. </w:t>
      </w:r>
      <w:r w:rsidR="00C0236E" w:rsidRPr="007A06EA">
        <w:rPr>
          <w:rFonts w:ascii="Arial" w:hAnsi="Arial" w:cs="Arial"/>
          <w:sz w:val="22"/>
          <w:szCs w:val="22"/>
        </w:rPr>
        <w:t>6</w:t>
      </w:r>
      <w:r w:rsidR="00623578" w:rsidRPr="007A06EA">
        <w:rPr>
          <w:rFonts w:ascii="Arial" w:hAnsi="Arial" w:cs="Arial"/>
          <w:sz w:val="22"/>
          <w:szCs w:val="22"/>
        </w:rPr>
        <w:t xml:space="preserve"> </w:t>
      </w:r>
      <w:r w:rsidR="004D7F1F">
        <w:rPr>
          <w:rFonts w:ascii="Arial" w:hAnsi="Arial" w:cs="Arial"/>
          <w:sz w:val="22"/>
          <w:szCs w:val="22"/>
        </w:rPr>
        <w:t xml:space="preserve"> </w:t>
      </w:r>
      <w:r w:rsidR="008D5094" w:rsidRPr="00E52E73">
        <w:rPr>
          <w:rFonts w:ascii="Arial" w:hAnsi="Arial" w:cs="Arial"/>
          <w:sz w:val="22"/>
          <w:szCs w:val="22"/>
        </w:rPr>
        <w:t>pkt 2</w:t>
      </w:r>
      <w:r w:rsidRPr="00E52E73">
        <w:rPr>
          <w:rFonts w:ascii="Arial" w:hAnsi="Arial" w:cs="Arial"/>
          <w:sz w:val="22"/>
          <w:szCs w:val="22"/>
        </w:rPr>
        <w:t xml:space="preserve"> </w:t>
      </w:r>
      <w:r w:rsidR="00D908A4" w:rsidRPr="00E52E73">
        <w:rPr>
          <w:rFonts w:ascii="Arial" w:hAnsi="Arial" w:cs="Arial"/>
          <w:sz w:val="22"/>
          <w:szCs w:val="22"/>
        </w:rPr>
        <w:t>–</w:t>
      </w:r>
      <w:r w:rsidRPr="00E52E73">
        <w:rPr>
          <w:rFonts w:ascii="Arial" w:hAnsi="Arial" w:cs="Arial"/>
          <w:sz w:val="22"/>
          <w:szCs w:val="22"/>
        </w:rPr>
        <w:t xml:space="preserve"> </w:t>
      </w:r>
      <w:r w:rsidR="008D5094" w:rsidRPr="00E52E73">
        <w:rPr>
          <w:rFonts w:ascii="Arial" w:hAnsi="Arial" w:cs="Arial"/>
          <w:sz w:val="22"/>
          <w:szCs w:val="22"/>
        </w:rPr>
        <w:t>1</w:t>
      </w:r>
      <w:r w:rsidR="00586BD0" w:rsidRPr="00E52E73">
        <w:rPr>
          <w:rFonts w:ascii="Arial" w:hAnsi="Arial" w:cs="Arial"/>
          <w:sz w:val="22"/>
          <w:szCs w:val="22"/>
        </w:rPr>
        <w:t>3</w:t>
      </w:r>
      <w:r w:rsidRPr="00E52E73">
        <w:rPr>
          <w:rFonts w:ascii="Arial" w:hAnsi="Arial" w:cs="Arial"/>
          <w:sz w:val="22"/>
          <w:szCs w:val="22"/>
        </w:rPr>
        <w:t>, jeżeli</w:t>
      </w:r>
      <w:r w:rsidRPr="007A06EA">
        <w:rPr>
          <w:rFonts w:ascii="Arial" w:hAnsi="Arial" w:cs="Arial"/>
          <w:sz w:val="22"/>
          <w:szCs w:val="22"/>
        </w:rPr>
        <w:t xml:space="preserve"> podstawą do żądania tej innej kary umownej jest okoliczność stanowiąca jednocześnie przyczynę odstąpienia przez Zamawiającego od Umowy.</w:t>
      </w:r>
    </w:p>
    <w:p w14:paraId="1F8E5663" w14:textId="13A4967D" w:rsidR="00056FB9" w:rsidRPr="007A06EA" w:rsidRDefault="00D908A4" w:rsidP="00466969">
      <w:pPr>
        <w:pStyle w:val="Tekstpodstawowywcity"/>
        <w:numPr>
          <w:ilvl w:val="0"/>
          <w:numId w:val="3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eastAsia="Arial Unicode MS" w:hAnsi="Arial" w:cs="Arial"/>
          <w:sz w:val="22"/>
          <w:szCs w:val="22"/>
        </w:rPr>
        <w:t>Z zastrzeżeniem ust.</w:t>
      </w:r>
      <w:r w:rsidR="00A40D08">
        <w:rPr>
          <w:rFonts w:ascii="Arial" w:eastAsia="Arial Unicode MS" w:hAnsi="Arial" w:cs="Arial"/>
          <w:sz w:val="22"/>
          <w:szCs w:val="22"/>
        </w:rPr>
        <w:t xml:space="preserve"> </w:t>
      </w:r>
      <w:r w:rsidR="00B253DE">
        <w:rPr>
          <w:rFonts w:ascii="Arial" w:eastAsia="Arial Unicode MS" w:hAnsi="Arial" w:cs="Arial"/>
          <w:sz w:val="22"/>
          <w:szCs w:val="22"/>
        </w:rPr>
        <w:t>9</w:t>
      </w:r>
      <w:r w:rsidR="00056FB9" w:rsidRPr="007A06EA">
        <w:rPr>
          <w:rFonts w:ascii="Arial" w:eastAsia="Arial Unicode MS" w:hAnsi="Arial" w:cs="Arial"/>
          <w:sz w:val="22"/>
          <w:szCs w:val="22"/>
        </w:rPr>
        <w:t>, kary umowne płatne będą w terminie 14 dni od dnia wystawienia przez Stronę, która naliczyła należną jej karę umowną, noty obciążeniowej drugiej Stronie.</w:t>
      </w:r>
    </w:p>
    <w:p w14:paraId="3294E63D" w14:textId="0877C747" w:rsidR="00056FB9" w:rsidRPr="007A06EA" w:rsidRDefault="00056FB9" w:rsidP="00466969">
      <w:pPr>
        <w:pStyle w:val="Tekstpodstawowywcity"/>
        <w:numPr>
          <w:ilvl w:val="0"/>
          <w:numId w:val="3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eastAsia="Arial Unicode MS" w:hAnsi="Arial" w:cs="Arial"/>
          <w:sz w:val="22"/>
          <w:szCs w:val="22"/>
        </w:rPr>
        <w:t>Zamawiającemu przysługuje prawo potrącenia naliczonyc</w:t>
      </w:r>
      <w:r w:rsidR="00FC24C4" w:rsidRPr="007A06EA">
        <w:rPr>
          <w:rFonts w:ascii="Arial" w:eastAsia="Arial Unicode MS" w:hAnsi="Arial" w:cs="Arial"/>
          <w:sz w:val="22"/>
          <w:szCs w:val="22"/>
        </w:rPr>
        <w:t>h i należnych mu kar umownych z </w:t>
      </w:r>
      <w:r w:rsidRPr="007A06EA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081BB0" w:rsidRPr="007A06EA">
        <w:rPr>
          <w:rFonts w:ascii="Arial" w:eastAsia="Arial Unicode MS" w:hAnsi="Arial" w:cs="Arial"/>
          <w:sz w:val="22"/>
          <w:szCs w:val="22"/>
        </w:rPr>
        <w:t xml:space="preserve"> brutto</w:t>
      </w:r>
      <w:r w:rsidRPr="007A06EA">
        <w:rPr>
          <w:rFonts w:ascii="Arial" w:eastAsia="Arial Unicode MS" w:hAnsi="Arial" w:cs="Arial"/>
          <w:sz w:val="22"/>
          <w:szCs w:val="22"/>
        </w:rPr>
        <w:t xml:space="preserve">, na co </w:t>
      </w:r>
      <w:r w:rsidR="001E1C0E" w:rsidRPr="007A06EA">
        <w:rPr>
          <w:rFonts w:ascii="Arial" w:eastAsia="Arial Unicode MS" w:hAnsi="Arial" w:cs="Arial"/>
          <w:sz w:val="22"/>
          <w:szCs w:val="22"/>
        </w:rPr>
        <w:t>W</w:t>
      </w:r>
      <w:r w:rsidRPr="007A06EA">
        <w:rPr>
          <w:rFonts w:ascii="Arial" w:eastAsia="Arial Unicode MS" w:hAnsi="Arial" w:cs="Arial"/>
          <w:sz w:val="22"/>
          <w:szCs w:val="22"/>
        </w:rPr>
        <w:t>ykonawca wyraża zgodę.</w:t>
      </w:r>
    </w:p>
    <w:p w14:paraId="15517693" w14:textId="09D4102B" w:rsidR="00056FB9" w:rsidRPr="007A06EA" w:rsidRDefault="00056FB9" w:rsidP="00466969">
      <w:pPr>
        <w:pStyle w:val="Tekstpodstawowywcity"/>
        <w:numPr>
          <w:ilvl w:val="0"/>
          <w:numId w:val="3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Niezależnie od zastrzeżonych kar umownych, Zamawiającemu przysługuje prawo dochodzenia odszkodowania przenoszącego wysokość kar umownych do wysokości pełnej szkody, </w:t>
      </w:r>
      <w:r w:rsidR="004D7F1F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na zasadach ogólnych</w:t>
      </w:r>
      <w:r w:rsidR="00D908A4" w:rsidRPr="007A06EA">
        <w:rPr>
          <w:rFonts w:ascii="Arial" w:hAnsi="Arial" w:cs="Arial"/>
          <w:sz w:val="22"/>
          <w:szCs w:val="22"/>
        </w:rPr>
        <w:t xml:space="preserve"> (art. 484 Kodeksu cywilnego)</w:t>
      </w:r>
      <w:r w:rsidRPr="007A06EA">
        <w:rPr>
          <w:rFonts w:ascii="Arial" w:hAnsi="Arial" w:cs="Arial"/>
          <w:sz w:val="22"/>
          <w:szCs w:val="22"/>
        </w:rPr>
        <w:t>.</w:t>
      </w:r>
    </w:p>
    <w:p w14:paraId="088D2C26" w14:textId="1D49AC4A" w:rsidR="00056FB9" w:rsidRPr="007A06EA" w:rsidRDefault="00056FB9" w:rsidP="00466969">
      <w:pPr>
        <w:pStyle w:val="Tekstpodstawowywcity"/>
        <w:numPr>
          <w:ilvl w:val="0"/>
          <w:numId w:val="3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 przypadku opóźnienia Zamawiającego w zapłacie Wynagrodzenia, Wykonawcy przysługuje prawo naliczenia odsetek do wysokości odsetek ustawowych za opóźnienie</w:t>
      </w:r>
      <w:r w:rsidRPr="007A06EA">
        <w:rPr>
          <w:rFonts w:ascii="Arial" w:hAnsi="Arial" w:cs="Arial"/>
          <w:sz w:val="22"/>
          <w:szCs w:val="22"/>
        </w:rPr>
        <w:t xml:space="preserve"> w transakcjach handlowych, zgodnie z przepisami ustawy </w:t>
      </w:r>
      <w:r w:rsidRPr="007A06EA">
        <w:rPr>
          <w:rFonts w:ascii="Arial" w:hAnsi="Arial" w:cs="Arial"/>
          <w:color w:val="000000"/>
          <w:sz w:val="22"/>
          <w:szCs w:val="22"/>
        </w:rPr>
        <w:t>z dnia 8 marca 201</w:t>
      </w:r>
      <w:r w:rsidR="008D5094" w:rsidRPr="007A06EA">
        <w:rPr>
          <w:rFonts w:ascii="Arial" w:hAnsi="Arial" w:cs="Arial"/>
          <w:color w:val="000000"/>
          <w:sz w:val="22"/>
          <w:szCs w:val="22"/>
        </w:rPr>
        <w:t>3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 r.</w:t>
      </w:r>
      <w:r w:rsidRPr="007A06EA">
        <w:rPr>
          <w:rFonts w:ascii="Arial" w:hAnsi="Arial" w:cs="Arial"/>
          <w:sz w:val="22"/>
          <w:szCs w:val="22"/>
        </w:rPr>
        <w:t> </w:t>
      </w:r>
      <w:r w:rsidR="00F22A26" w:rsidRPr="007A06EA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2AE35DAF" w14:textId="277D07AE" w:rsidR="00056FB9" w:rsidRPr="007A06EA" w:rsidRDefault="00056FB9" w:rsidP="00466969">
      <w:pPr>
        <w:pStyle w:val="Tekstpodstawowywcity"/>
        <w:numPr>
          <w:ilvl w:val="0"/>
          <w:numId w:val="3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Strony są zwolnione od odpowiedzialności za szkody powstałe w związku z niewykonaniem </w:t>
      </w:r>
      <w:r w:rsidR="004D7F1F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lub nienależytym wykonaniem Umowy w przypadku, gdy to niewykonanie lub nienależyte wykonanie jest następstwem zdarzeń określanych jako siła wyższa.</w:t>
      </w:r>
    </w:p>
    <w:p w14:paraId="6F8DDF08" w14:textId="2C2DEAA4" w:rsidR="00056FB9" w:rsidRPr="007A06EA" w:rsidRDefault="00056FB9" w:rsidP="00466969">
      <w:pPr>
        <w:pStyle w:val="Tekstpodstawowywcity"/>
        <w:numPr>
          <w:ilvl w:val="0"/>
          <w:numId w:val="3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Dla potrzeb Umowy pojęcie siły wyższej oznacza zdarzenie nadzwyczajne, zewnętrzne, pozostające poza kontrolą Strony powołującej się na wypadek siły wyższej, niemożliwe </w:t>
      </w:r>
      <w:r w:rsidR="00A40D08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do przewidzenia i niemożliwe do zapobieżenia. Pojęcie siły wyższej nie obejmuje żadnych zdarzeń, które wynikają z niedołożenia przez Strony należytej staranności w rozumieniu art. 355 § 2 kodeksu cywilnego, jak również nie obejmuje zjawisk atmosferycznych charakterystycznych dla danej pory roku dla miejsca wykonywania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>.</w:t>
      </w:r>
    </w:p>
    <w:p w14:paraId="30B23BA8" w14:textId="4A2269CB" w:rsidR="00056FB9" w:rsidRPr="007A06EA" w:rsidRDefault="00056FB9" w:rsidP="00466969">
      <w:pPr>
        <w:pStyle w:val="Tekstpodstawowywcity"/>
        <w:numPr>
          <w:ilvl w:val="0"/>
          <w:numId w:val="3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Strony zgodnie ustalają, że dla potrzeb Umowy za siłę wyższą w szczególności uznają następujące zdarzenia, o ile wpływają one na wykonanie Umowy:</w:t>
      </w:r>
    </w:p>
    <w:p w14:paraId="40A75859" w14:textId="77777777" w:rsidR="00056FB9" w:rsidRPr="007A06EA" w:rsidRDefault="00056FB9" w:rsidP="00466969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0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strajki lub inne formy protestu,</w:t>
      </w:r>
    </w:p>
    <w:p w14:paraId="6EF530A3" w14:textId="77777777" w:rsidR="00056FB9" w:rsidRPr="007A06EA" w:rsidRDefault="00056FB9" w:rsidP="00466969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0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pożar powstały na skutek okoliczności, za którą żadna ze Stron nie ponosi odpowiedzialności,</w:t>
      </w:r>
    </w:p>
    <w:p w14:paraId="4F57C30B" w14:textId="77777777" w:rsidR="00056FB9" w:rsidRPr="007A06EA" w:rsidRDefault="00056FB9" w:rsidP="00466969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0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powódź,</w:t>
      </w:r>
    </w:p>
    <w:p w14:paraId="74E25123" w14:textId="77777777" w:rsidR="00056FB9" w:rsidRPr="007A06EA" w:rsidRDefault="00056FB9" w:rsidP="00466969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0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katastrofalne wydarzenia powstałe na skutek okoliczności, za którą żadna ze Stron nie ponosi odpowiedzialności.</w:t>
      </w:r>
    </w:p>
    <w:p w14:paraId="0A1470D5" w14:textId="073F90EA" w:rsidR="00056FB9" w:rsidRDefault="00056FB9" w:rsidP="00466969">
      <w:pPr>
        <w:pStyle w:val="Tekstpodstawowywcity"/>
        <w:numPr>
          <w:ilvl w:val="0"/>
          <w:numId w:val="3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Strona powołująca się na siłę wyższą jest zobowiązana zawiadomić niezwłocznie drugą Stronę </w:t>
      </w:r>
      <w:r w:rsidR="004D7F1F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na piśmie, zarówno o zaistnieniu jak i ustaniu okoliczności uznawanych za siłę wyższą </w:t>
      </w:r>
      <w:r w:rsidR="004D7F1F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oraz do przedstawienia w terminie 3 dni po ustąpieniu stanu siły wyższej dowodów potwierdzających ich wystąpienie.</w:t>
      </w:r>
    </w:p>
    <w:p w14:paraId="183FEA70" w14:textId="2CA71216" w:rsidR="002E449A" w:rsidRDefault="002E449A" w:rsidP="00466969">
      <w:pPr>
        <w:pStyle w:val="Tekstpodstawowywcity"/>
        <w:numPr>
          <w:ilvl w:val="0"/>
          <w:numId w:val="3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2E449A">
        <w:rPr>
          <w:rFonts w:ascii="Arial" w:eastAsia="Arial Unicode MS" w:hAnsi="Arial" w:cs="Arial"/>
          <w:sz w:val="22"/>
          <w:szCs w:val="22"/>
          <w:lang w:eastAsia="pl-PL"/>
        </w:rPr>
        <w:t xml:space="preserve">Łączna maksymalna wysokość kar umownych, których mogą dochodzić Strony nie przekroczy </w:t>
      </w:r>
      <w:r w:rsidR="004D7F1F">
        <w:rPr>
          <w:rFonts w:ascii="Arial" w:eastAsia="Arial Unicode MS" w:hAnsi="Arial" w:cs="Arial"/>
          <w:sz w:val="22"/>
          <w:szCs w:val="22"/>
          <w:lang w:eastAsia="pl-PL"/>
        </w:rPr>
        <w:br/>
      </w:r>
      <w:r w:rsidR="002801EE" w:rsidRPr="002801EE">
        <w:rPr>
          <w:rFonts w:ascii="Arial" w:eastAsia="Arial Unicode MS" w:hAnsi="Arial" w:cs="Arial"/>
          <w:sz w:val="22"/>
          <w:szCs w:val="22"/>
          <w:lang w:eastAsia="pl-PL"/>
        </w:rPr>
        <w:t xml:space="preserve">20 </w:t>
      </w:r>
      <w:r w:rsidRPr="002801EE">
        <w:rPr>
          <w:rFonts w:ascii="Arial" w:eastAsia="Arial Unicode MS" w:hAnsi="Arial" w:cs="Arial"/>
          <w:sz w:val="22"/>
          <w:szCs w:val="22"/>
          <w:lang w:eastAsia="pl-PL"/>
        </w:rPr>
        <w:t xml:space="preserve">% Wynagrodzenia netto, </w:t>
      </w:r>
      <w:r w:rsidRPr="002801EE">
        <w:rPr>
          <w:rFonts w:ascii="Arial" w:hAnsi="Arial" w:cs="Arial"/>
          <w:sz w:val="22"/>
          <w:szCs w:val="22"/>
          <w:lang w:eastAsia="pl-PL"/>
        </w:rPr>
        <w:t xml:space="preserve">o </w:t>
      </w:r>
      <w:r w:rsidRPr="004D7F1F">
        <w:rPr>
          <w:rFonts w:ascii="Arial" w:hAnsi="Arial" w:cs="Arial"/>
          <w:sz w:val="22"/>
          <w:szCs w:val="22"/>
          <w:lang w:eastAsia="pl-PL"/>
        </w:rPr>
        <w:t xml:space="preserve">którym mowa w § </w:t>
      </w:r>
      <w:r w:rsidR="004D7F1F" w:rsidRPr="004D7F1F">
        <w:rPr>
          <w:rFonts w:ascii="Arial" w:hAnsi="Arial" w:cs="Arial"/>
          <w:sz w:val="22"/>
          <w:szCs w:val="22"/>
          <w:lang w:eastAsia="pl-PL"/>
        </w:rPr>
        <w:t>9</w:t>
      </w:r>
      <w:r w:rsidRPr="004D7F1F">
        <w:rPr>
          <w:rFonts w:ascii="Arial" w:hAnsi="Arial" w:cs="Arial"/>
          <w:sz w:val="22"/>
          <w:szCs w:val="22"/>
          <w:lang w:eastAsia="pl-PL"/>
        </w:rPr>
        <w:t xml:space="preserve"> ust. 1</w:t>
      </w:r>
      <w:r w:rsidR="004D7F1F" w:rsidRPr="004D7F1F">
        <w:rPr>
          <w:rFonts w:ascii="Arial" w:hAnsi="Arial" w:cs="Arial"/>
          <w:sz w:val="22"/>
          <w:szCs w:val="22"/>
          <w:lang w:eastAsia="pl-PL"/>
        </w:rPr>
        <w:t xml:space="preserve"> pkt 1)</w:t>
      </w:r>
      <w:r w:rsidRPr="004D7F1F">
        <w:rPr>
          <w:rFonts w:ascii="Arial" w:hAnsi="Arial" w:cs="Arial"/>
          <w:sz w:val="22"/>
          <w:szCs w:val="22"/>
          <w:lang w:eastAsia="pl-PL"/>
        </w:rPr>
        <w:t>.</w:t>
      </w:r>
    </w:p>
    <w:p w14:paraId="1C0E579F" w14:textId="77777777" w:rsidR="004D7F1F" w:rsidRPr="004D7F1F" w:rsidRDefault="004D7F1F" w:rsidP="004D7F1F">
      <w:pPr>
        <w:pStyle w:val="Tekstpodstawowywcity"/>
        <w:suppressAutoHyphens w:val="0"/>
        <w:spacing w:line="360" w:lineRule="auto"/>
        <w:ind w:left="-284" w:firstLine="0"/>
        <w:rPr>
          <w:rFonts w:ascii="Arial" w:hAnsi="Arial" w:cs="Arial"/>
          <w:sz w:val="10"/>
          <w:szCs w:val="10"/>
        </w:rPr>
      </w:pPr>
    </w:p>
    <w:p w14:paraId="2DB21547" w14:textId="49776EF0" w:rsidR="00056FB9" w:rsidRPr="007A06EA" w:rsidRDefault="00114706" w:rsidP="007A06EA">
      <w:pPr>
        <w:pStyle w:val="Tekstpodstawowywcity"/>
        <w:suppressAutoHyphens w:val="0"/>
        <w:spacing w:line="360" w:lineRule="auto"/>
        <w:ind w:left="357" w:hanging="357"/>
        <w:jc w:val="center"/>
        <w:rPr>
          <w:rFonts w:ascii="Arial" w:hAnsi="Arial" w:cs="Arial"/>
          <w:sz w:val="22"/>
          <w:szCs w:val="22"/>
        </w:rPr>
      </w:pPr>
      <w:r w:rsidRPr="001F1600">
        <w:rPr>
          <w:rFonts w:ascii="Arial" w:hAnsi="Arial" w:cs="Arial"/>
          <w:b/>
          <w:sz w:val="22"/>
          <w:szCs w:val="22"/>
        </w:rPr>
        <w:t>§ 1</w:t>
      </w:r>
      <w:r w:rsidR="00A73169">
        <w:rPr>
          <w:rFonts w:ascii="Arial" w:hAnsi="Arial" w:cs="Arial"/>
          <w:b/>
          <w:sz w:val="22"/>
          <w:szCs w:val="22"/>
        </w:rPr>
        <w:t>3</w:t>
      </w:r>
    </w:p>
    <w:p w14:paraId="23E7236E" w14:textId="67EEE013" w:rsidR="00056FB9" w:rsidRPr="007A06EA" w:rsidRDefault="00056FB9" w:rsidP="007A06EA">
      <w:pPr>
        <w:spacing w:line="360" w:lineRule="auto"/>
        <w:ind w:left="-284" w:firstLine="426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Ubezpieczenie</w:t>
      </w:r>
    </w:p>
    <w:p w14:paraId="70AAB125" w14:textId="4E69EA54" w:rsidR="00A73169" w:rsidRPr="00922479" w:rsidRDefault="00A73169" w:rsidP="00A73169">
      <w:pPr>
        <w:numPr>
          <w:ilvl w:val="0"/>
          <w:numId w:val="77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w terminie </w:t>
      </w:r>
      <w:r>
        <w:rPr>
          <w:rFonts w:ascii="Arial" w:hAnsi="Arial" w:cs="Arial"/>
          <w:sz w:val="22"/>
          <w:szCs w:val="22"/>
        </w:rPr>
        <w:t>7</w:t>
      </w:r>
      <w:r w:rsidRPr="00922479">
        <w:rPr>
          <w:rFonts w:ascii="Arial" w:hAnsi="Arial" w:cs="Arial"/>
          <w:sz w:val="22"/>
          <w:szCs w:val="22"/>
        </w:rPr>
        <w:t xml:space="preserve">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</w:t>
      </w:r>
      <w:r>
        <w:rPr>
          <w:rFonts w:ascii="Arial" w:hAnsi="Arial" w:cs="Arial"/>
          <w:sz w:val="22"/>
          <w:szCs w:val="22"/>
        </w:rPr>
        <w:t xml:space="preserve"> </w:t>
      </w:r>
      <w:r w:rsidR="00521631">
        <w:rPr>
          <w:rFonts w:ascii="Arial" w:hAnsi="Arial" w:cs="Arial"/>
          <w:sz w:val="22"/>
          <w:szCs w:val="22"/>
        </w:rPr>
        <w:t xml:space="preserve">100 000,00 </w:t>
      </w:r>
      <w:r w:rsidRPr="00922479">
        <w:rPr>
          <w:rFonts w:ascii="Arial" w:hAnsi="Arial" w:cs="Arial"/>
          <w:sz w:val="22"/>
          <w:szCs w:val="22"/>
        </w:rPr>
        <w:t xml:space="preserve">zł (słownie: </w:t>
      </w:r>
      <w:r w:rsidR="00521631">
        <w:rPr>
          <w:rFonts w:ascii="Arial" w:hAnsi="Arial" w:cs="Arial"/>
          <w:sz w:val="22"/>
          <w:szCs w:val="22"/>
        </w:rPr>
        <w:t>sto tysięcy złotych 00/100</w:t>
      </w:r>
      <w:r w:rsidRPr="00922479">
        <w:rPr>
          <w:rFonts w:ascii="Arial" w:hAnsi="Arial" w:cs="Arial"/>
          <w:sz w:val="22"/>
          <w:szCs w:val="22"/>
        </w:rPr>
        <w:t>).</w:t>
      </w:r>
    </w:p>
    <w:p w14:paraId="5F5ABE91" w14:textId="2F0D898F" w:rsidR="00A73169" w:rsidRPr="009B324E" w:rsidRDefault="00A73169" w:rsidP="00A73169">
      <w:pPr>
        <w:numPr>
          <w:ilvl w:val="0"/>
          <w:numId w:val="77"/>
        </w:numPr>
        <w:spacing w:line="360" w:lineRule="auto"/>
        <w:ind w:left="-142" w:hanging="357"/>
        <w:rPr>
          <w:rFonts w:ascii="Arial" w:hAnsi="Arial" w:cs="Arial"/>
          <w:i/>
          <w:iCs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</w:t>
      </w:r>
      <w:r w:rsidR="00041C41">
        <w:rPr>
          <w:rFonts w:ascii="Arial" w:hAnsi="Arial" w:cs="Arial"/>
          <w:sz w:val="22"/>
          <w:szCs w:val="22"/>
        </w:rPr>
        <w:t>.</w:t>
      </w:r>
    </w:p>
    <w:p w14:paraId="374DB0B2" w14:textId="32D54918" w:rsidR="00A73169" w:rsidRPr="00922479" w:rsidRDefault="00A73169" w:rsidP="00A73169">
      <w:pPr>
        <w:numPr>
          <w:ilvl w:val="0"/>
          <w:numId w:val="77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Franszyza nie może być wyższa niż </w:t>
      </w:r>
      <w:r w:rsidR="00453478" w:rsidRPr="00453478">
        <w:rPr>
          <w:rFonts w:ascii="Arial" w:hAnsi="Arial" w:cs="Arial"/>
          <w:sz w:val="22"/>
          <w:szCs w:val="22"/>
        </w:rPr>
        <w:t xml:space="preserve">1 000 PLN </w:t>
      </w:r>
      <w:r w:rsidR="00453478">
        <w:rPr>
          <w:rFonts w:ascii="Arial" w:hAnsi="Arial" w:cs="Arial"/>
          <w:sz w:val="22"/>
          <w:szCs w:val="22"/>
        </w:rPr>
        <w:t xml:space="preserve">(słownie: jeden tysiąc złotych 00/100) </w:t>
      </w:r>
      <w:r w:rsidR="00453478" w:rsidRPr="00453478">
        <w:rPr>
          <w:rFonts w:ascii="Arial" w:hAnsi="Arial" w:cs="Arial"/>
          <w:sz w:val="22"/>
          <w:szCs w:val="22"/>
        </w:rPr>
        <w:t>lub 10% wartości szkody</w:t>
      </w:r>
      <w:r w:rsidR="00453478">
        <w:rPr>
          <w:rFonts w:ascii="Arial" w:hAnsi="Arial" w:cs="Arial"/>
          <w:sz w:val="22"/>
          <w:szCs w:val="22"/>
        </w:rPr>
        <w:t>.</w:t>
      </w:r>
    </w:p>
    <w:p w14:paraId="3A806558" w14:textId="77777777" w:rsidR="00A73169" w:rsidRPr="00922479" w:rsidRDefault="00A73169" w:rsidP="00A73169">
      <w:pPr>
        <w:numPr>
          <w:ilvl w:val="0"/>
          <w:numId w:val="77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utrzymywać ubezpieczenie odpowiedzialności cywilnej w zakresie prowadzonej przez niego działalności przez co najmniej okres obowiązywania Umowy, a w razie jej zawarcia na okres krótszy, Wykonawca zobowiązany jest do jej przedłużenia o brakujący okres i przekazania kopii nowej polisy</w:t>
      </w:r>
      <w:r>
        <w:rPr>
          <w:rFonts w:ascii="Arial" w:hAnsi="Arial" w:cs="Arial"/>
          <w:sz w:val="22"/>
          <w:szCs w:val="22"/>
        </w:rPr>
        <w:t xml:space="preserve"> lub innego dokumentu potwierdzającego ubezpieczenie</w:t>
      </w:r>
      <w:r w:rsidRPr="00922479">
        <w:rPr>
          <w:rFonts w:ascii="Arial" w:hAnsi="Arial" w:cs="Arial"/>
          <w:sz w:val="22"/>
          <w:szCs w:val="22"/>
        </w:rPr>
        <w:t xml:space="preserve"> Zamawiającemu na co najmniej</w:t>
      </w:r>
      <w:r>
        <w:rPr>
          <w:rFonts w:ascii="Arial" w:hAnsi="Arial" w:cs="Arial"/>
          <w:sz w:val="22"/>
          <w:szCs w:val="22"/>
        </w:rPr>
        <w:t xml:space="preserve"> 7 dni </w:t>
      </w:r>
      <w:r w:rsidRPr="00922479">
        <w:rPr>
          <w:rFonts w:ascii="Arial" w:hAnsi="Arial" w:cs="Arial"/>
          <w:sz w:val="22"/>
          <w:szCs w:val="22"/>
        </w:rPr>
        <w:t xml:space="preserve"> przed pierwotnym terminem jej wygaśnięcia.</w:t>
      </w:r>
    </w:p>
    <w:p w14:paraId="6ABCC226" w14:textId="77777777" w:rsidR="00A73169" w:rsidRPr="00922479" w:rsidRDefault="00A73169" w:rsidP="00A73169">
      <w:pPr>
        <w:numPr>
          <w:ilvl w:val="0"/>
          <w:numId w:val="77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 z zawarciem i utrzymywaniem umowy ubezpieczenia ponosi Wykonawca.</w:t>
      </w:r>
    </w:p>
    <w:p w14:paraId="66711C32" w14:textId="77777777" w:rsidR="00A73169" w:rsidRPr="00922479" w:rsidRDefault="00A73169" w:rsidP="00A73169">
      <w:pPr>
        <w:numPr>
          <w:ilvl w:val="0"/>
          <w:numId w:val="77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przez Wykonawcę obowiązków, o których mowa w ust. 1</w:t>
      </w:r>
      <w:r>
        <w:rPr>
          <w:rFonts w:ascii="Arial" w:hAnsi="Arial" w:cs="Arial"/>
          <w:sz w:val="22"/>
          <w:szCs w:val="22"/>
        </w:rPr>
        <w:t xml:space="preserve"> - </w:t>
      </w:r>
      <w:r w:rsidRPr="00922479">
        <w:rPr>
          <w:rFonts w:ascii="Arial" w:hAnsi="Arial" w:cs="Arial"/>
          <w:sz w:val="22"/>
          <w:szCs w:val="22"/>
        </w:rPr>
        <w:t>4 Zamawiający uprawniony jest według swego wyboru:</w:t>
      </w:r>
    </w:p>
    <w:p w14:paraId="1C5395B0" w14:textId="77777777" w:rsidR="00A73169" w:rsidRDefault="00A73169" w:rsidP="00A73169">
      <w:pPr>
        <w:pStyle w:val="Tekstpodstawowywcity"/>
        <w:numPr>
          <w:ilvl w:val="1"/>
          <w:numId w:val="78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zawarcia na koszt Wykonawcy umowy ubezpieczenia zgodnie z ust. 1 i potrącenia kosztów związanych z jej zawarciem z kwot należnych Wykonawcy z tytułu realizacji Umowy, albo</w:t>
      </w:r>
    </w:p>
    <w:p w14:paraId="6822C855" w14:textId="56DEA6DC" w:rsidR="00183C3A" w:rsidRPr="009115C0" w:rsidRDefault="00A73169" w:rsidP="009115C0">
      <w:pPr>
        <w:pStyle w:val="Tekstpodstawowywcity"/>
        <w:numPr>
          <w:ilvl w:val="1"/>
          <w:numId w:val="78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do żądania </w:t>
      </w:r>
      <w:r w:rsidRPr="00922479">
        <w:rPr>
          <w:rFonts w:ascii="Arial" w:hAnsi="Arial" w:cs="Arial"/>
          <w:sz w:val="22"/>
          <w:szCs w:val="22"/>
        </w:rPr>
        <w:t xml:space="preserve">od Wykonawcy zapłaty na swoją </w:t>
      </w:r>
      <w:r w:rsidRPr="00BF5285">
        <w:rPr>
          <w:rFonts w:ascii="Arial" w:hAnsi="Arial" w:cs="Arial"/>
          <w:sz w:val="22"/>
          <w:szCs w:val="22"/>
        </w:rPr>
        <w:t>rzecz kary umownej, o której mowa w § 1</w:t>
      </w:r>
      <w:r w:rsidR="00342B92" w:rsidRPr="00BF5285">
        <w:rPr>
          <w:rFonts w:ascii="Arial" w:hAnsi="Arial" w:cs="Arial"/>
          <w:sz w:val="22"/>
          <w:szCs w:val="22"/>
        </w:rPr>
        <w:t>2</w:t>
      </w:r>
      <w:r w:rsidRPr="00BF5285">
        <w:rPr>
          <w:rFonts w:ascii="Arial" w:hAnsi="Arial" w:cs="Arial"/>
          <w:sz w:val="22"/>
          <w:szCs w:val="22"/>
        </w:rPr>
        <w:t xml:space="preserve"> ust. </w:t>
      </w:r>
      <w:r w:rsidR="00342B92" w:rsidRPr="00BF5285">
        <w:rPr>
          <w:rFonts w:ascii="Arial" w:hAnsi="Arial" w:cs="Arial"/>
          <w:sz w:val="22"/>
          <w:szCs w:val="22"/>
        </w:rPr>
        <w:t>5</w:t>
      </w:r>
      <w:r w:rsidRPr="00BF5285">
        <w:rPr>
          <w:rFonts w:ascii="Arial" w:hAnsi="Arial" w:cs="Arial"/>
          <w:sz w:val="22"/>
          <w:szCs w:val="22"/>
        </w:rPr>
        <w:t xml:space="preserve"> pkt </w:t>
      </w:r>
      <w:r w:rsidR="00342B92" w:rsidRPr="00BF5285">
        <w:rPr>
          <w:rFonts w:ascii="Arial" w:hAnsi="Arial" w:cs="Arial"/>
          <w:sz w:val="22"/>
          <w:szCs w:val="22"/>
        </w:rPr>
        <w:t>9</w:t>
      </w:r>
      <w:r w:rsidRPr="00BF5285">
        <w:rPr>
          <w:rFonts w:ascii="Arial" w:hAnsi="Arial" w:cs="Arial"/>
          <w:sz w:val="22"/>
          <w:szCs w:val="22"/>
        </w:rPr>
        <w:t xml:space="preserve"> Umowy</w:t>
      </w:r>
      <w:r w:rsidRPr="00922479">
        <w:rPr>
          <w:rFonts w:ascii="Arial" w:hAnsi="Arial" w:cs="Arial"/>
          <w:sz w:val="22"/>
          <w:szCs w:val="22"/>
        </w:rPr>
        <w:t>.</w:t>
      </w:r>
    </w:p>
    <w:p w14:paraId="7069495B" w14:textId="2A746A91" w:rsidR="00056FB9" w:rsidRPr="007A06EA" w:rsidRDefault="00056FB9" w:rsidP="007A06EA">
      <w:pPr>
        <w:spacing w:line="360" w:lineRule="auto"/>
        <w:ind w:left="-284"/>
        <w:jc w:val="center"/>
        <w:rPr>
          <w:rFonts w:ascii="Arial" w:hAnsi="Arial" w:cs="Arial"/>
          <w:sz w:val="22"/>
          <w:szCs w:val="22"/>
          <w:highlight w:val="yellow"/>
        </w:rPr>
      </w:pPr>
      <w:bookmarkStart w:id="9" w:name="Paragraf_od_16_do_26"/>
      <w:bookmarkEnd w:id="8"/>
      <w:r w:rsidRPr="007A06EA">
        <w:rPr>
          <w:rFonts w:ascii="Arial" w:hAnsi="Arial" w:cs="Arial"/>
          <w:b/>
          <w:sz w:val="22"/>
          <w:szCs w:val="22"/>
        </w:rPr>
        <w:t>§ 1</w:t>
      </w:r>
      <w:r w:rsidR="00A73169">
        <w:rPr>
          <w:rFonts w:ascii="Arial" w:hAnsi="Arial" w:cs="Arial"/>
          <w:b/>
          <w:sz w:val="22"/>
          <w:szCs w:val="22"/>
        </w:rPr>
        <w:t>4</w:t>
      </w:r>
    </w:p>
    <w:p w14:paraId="12300E1D" w14:textId="4A0293A8" w:rsidR="00056FB9" w:rsidRPr="007A06EA" w:rsidRDefault="00056FB9" w:rsidP="007A06EA">
      <w:pPr>
        <w:pStyle w:val="Akapitzlist"/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Własność intelektualna</w:t>
      </w:r>
    </w:p>
    <w:p w14:paraId="589A314C" w14:textId="30C5F918" w:rsidR="00056FB9" w:rsidRPr="007A06EA" w:rsidRDefault="00056FB9" w:rsidP="00466969">
      <w:pPr>
        <w:pStyle w:val="Tekstpodstawowywcity"/>
        <w:numPr>
          <w:ilvl w:val="0"/>
          <w:numId w:val="53"/>
        </w:numPr>
        <w:tabs>
          <w:tab w:val="clear" w:pos="360"/>
          <w:tab w:val="num" w:pos="0"/>
        </w:tabs>
        <w:suppressAutoHyphens w:val="0"/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przypadku, kiedy w wyniku realizacji Umowy powstanie utwó</w:t>
      </w:r>
      <w:r w:rsidR="00BA20D0">
        <w:rPr>
          <w:rFonts w:ascii="Arial" w:hAnsi="Arial" w:cs="Arial"/>
          <w:sz w:val="22"/>
          <w:szCs w:val="22"/>
        </w:rPr>
        <w:t xml:space="preserve">r: dokumentacja projektowa </w:t>
      </w:r>
      <w:r w:rsidRPr="007A06EA">
        <w:rPr>
          <w:rFonts w:ascii="Arial" w:hAnsi="Arial" w:cs="Arial"/>
          <w:sz w:val="22"/>
          <w:szCs w:val="22"/>
        </w:rPr>
        <w:t>(dalej: „</w:t>
      </w:r>
      <w:r w:rsidRPr="007A06EA">
        <w:rPr>
          <w:rFonts w:ascii="Arial" w:hAnsi="Arial" w:cs="Arial"/>
          <w:b/>
          <w:sz w:val="22"/>
          <w:szCs w:val="22"/>
        </w:rPr>
        <w:t>Utwór</w:t>
      </w:r>
      <w:r w:rsidRPr="007A06EA">
        <w:rPr>
          <w:rFonts w:ascii="Arial" w:hAnsi="Arial" w:cs="Arial"/>
          <w:sz w:val="22"/>
          <w:szCs w:val="22"/>
        </w:rPr>
        <w:t xml:space="preserve">”) w rozumieniu przepisów ustawy z dnia 4 lutego 1994 r. o prawie autorskim i prawach pokrewnych, z chwilą przekazania tego Utworu, w ramach Wynagrodzenia, Wykonawca przenosi autorskie prawa majątkowe do tego utworu, w pełnym zakresie i na cały okres trwania majątkowej ochrony prawnej tych praw na Zamawiającego, które może korzystać z nich w kraju i za granicą we własnym zakresie jak i na użytek osób trzecich, we wszystkich formach i zakresach eksploatacji oraz na wszystkich polach eksploatacji znanych Stronom w dniu zawarcia Umowy, w szczególności takich jak: </w:t>
      </w:r>
    </w:p>
    <w:p w14:paraId="014ED9EE" w14:textId="77777777" w:rsidR="00056FB9" w:rsidRPr="007A06EA" w:rsidRDefault="00056FB9" w:rsidP="00466969">
      <w:pPr>
        <w:pStyle w:val="Tekstpodstawowywcity"/>
        <w:numPr>
          <w:ilvl w:val="1"/>
          <w:numId w:val="38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utrwalanie i zwielokrotnianie utworu w całości lub jakiejkolwiek dowolnej części lub jego dowolnego elementu wszelkimi dowolnymi technikami, w tym techniką drukarską, reprograficzną, fotograficzną, cyfrową i zapisu magnetycznego, w nieograniczonej ilości egzemplarzy na wszelkiego rodzaju nośnikach i urządzeniach, przepisanie utrwaleń na inną technikę, rodzaj zapisu, system, nośnik oraz wymiana nośników;</w:t>
      </w:r>
    </w:p>
    <w:p w14:paraId="490B2706" w14:textId="77777777" w:rsidR="00056FB9" w:rsidRPr="007A06EA" w:rsidRDefault="00056FB9" w:rsidP="00466969">
      <w:pPr>
        <w:pStyle w:val="Tekstpodstawowywcity"/>
        <w:numPr>
          <w:ilvl w:val="1"/>
          <w:numId w:val="38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wprowadzanie utworu w całości lub jakiejkolwiek dowolnej części lub jego dowolnego elementu do pamięci komputerów lub innych urządzeń czytających lub serwerów sieci komputerowych, także ogólnie dostępnych w rodzaju Internet, intranet, extranet, sieci telefonii komórkowej i inne sieci komputerowe oraz udostępnianie utworu w całości lub jego dowolnej części lub jego dowolnego elementu użytkownikom takich komputerów, urządzeń, serwerów, sieci na całym świecie;</w:t>
      </w:r>
    </w:p>
    <w:p w14:paraId="4BE4E76C" w14:textId="77777777" w:rsidR="00056FB9" w:rsidRPr="007A06EA" w:rsidRDefault="00056FB9" w:rsidP="00466969">
      <w:pPr>
        <w:pStyle w:val="Tekstpodstawowywcity"/>
        <w:numPr>
          <w:ilvl w:val="1"/>
          <w:numId w:val="38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wprowadzanie do obrotu, użyczenie, najem oryginału i egzemplarzy utworu lub jego dowolnej części lub jego dowolnego elementu;</w:t>
      </w:r>
    </w:p>
    <w:p w14:paraId="278F0229" w14:textId="77777777" w:rsidR="00056FB9" w:rsidRPr="007A06EA" w:rsidRDefault="00056FB9" w:rsidP="00466969">
      <w:pPr>
        <w:pStyle w:val="Tekstpodstawowywcity"/>
        <w:numPr>
          <w:ilvl w:val="1"/>
          <w:numId w:val="38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publiczne wykonanie, wystawianie, wyświetlanie, odtworzenie, nadawanie i reemitowanie utworu lub jego dowolnej części lub dowolnego elementu, a także publiczne udostępnianie utworu lub jego dowolnej części lub dowolnego elementu w taki sposób, aby każdy mógł mieć do nich dostęp w miejscu i czasie przez siebie wybranym,</w:t>
      </w:r>
    </w:p>
    <w:p w14:paraId="3452B643" w14:textId="77777777" w:rsidR="00056FB9" w:rsidRPr="007A06EA" w:rsidRDefault="00056FB9" w:rsidP="00466969">
      <w:pPr>
        <w:pStyle w:val="Tekstpodstawowywcity"/>
        <w:numPr>
          <w:ilvl w:val="1"/>
          <w:numId w:val="38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prawo do korzystania z utworu lub jego dowolnych części lub jego dowolnych elementów dla celów marketingowych lub promocji, w tym reklamy, sponsoringu, promocji sprzedaży;</w:t>
      </w:r>
    </w:p>
    <w:p w14:paraId="6426FA3C" w14:textId="360E8314" w:rsidR="00056FB9" w:rsidRPr="007A06EA" w:rsidRDefault="00056FB9" w:rsidP="00466969">
      <w:pPr>
        <w:pStyle w:val="Tekstpodstawowywcity"/>
        <w:numPr>
          <w:ilvl w:val="1"/>
          <w:numId w:val="38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opracowywanie utworu lub jego dowolnej części lub jego dowolnego elementu oraz dokonywanie wszelkiego rodzaju zmian, adaptacji, modyfikacji utworu lub jego części lub dowolnego elementu oraz korzystanie i rozporządzanie takimi opracowaniami, zmianami, adaptacjami, modyfikacjami na wszelkich polach ekspl</w:t>
      </w:r>
      <w:r w:rsidR="00415A20" w:rsidRPr="007A06EA">
        <w:rPr>
          <w:rFonts w:ascii="Arial" w:hAnsi="Arial" w:cs="Arial"/>
          <w:sz w:val="22"/>
          <w:szCs w:val="22"/>
        </w:rPr>
        <w:t xml:space="preserve">oatacji znanych w dniu zawarcia </w:t>
      </w:r>
      <w:r w:rsidRPr="007A06EA">
        <w:rPr>
          <w:rFonts w:ascii="Arial" w:hAnsi="Arial" w:cs="Arial"/>
          <w:sz w:val="22"/>
          <w:szCs w:val="22"/>
        </w:rPr>
        <w:t xml:space="preserve">umowy, w tym w szczególności określonych w </w:t>
      </w:r>
      <w:r w:rsidR="005348F0" w:rsidRPr="007A06EA">
        <w:rPr>
          <w:rFonts w:ascii="Arial" w:hAnsi="Arial" w:cs="Arial"/>
          <w:sz w:val="22"/>
          <w:szCs w:val="22"/>
        </w:rPr>
        <w:t>pkt 1-6</w:t>
      </w:r>
      <w:r w:rsidRPr="007A06EA">
        <w:rPr>
          <w:rFonts w:ascii="Arial" w:hAnsi="Arial" w:cs="Arial"/>
          <w:sz w:val="22"/>
          <w:szCs w:val="22"/>
        </w:rPr>
        <w:t>).</w:t>
      </w:r>
    </w:p>
    <w:p w14:paraId="465ABE17" w14:textId="5E7CC3E6" w:rsidR="00056FB9" w:rsidRPr="007A06EA" w:rsidRDefault="00056FB9" w:rsidP="00466969">
      <w:pPr>
        <w:pStyle w:val="Tekstpodstawowywcity"/>
        <w:numPr>
          <w:ilvl w:val="0"/>
          <w:numId w:val="53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Przeniesienie na Zamawiającego autorskich praw majątkowych do Utworu, o którym mowa w ust. 1, powoduje przejście własności nośników i egzemplarzy Utworu, na których Utwór ten został utrwalony.</w:t>
      </w:r>
    </w:p>
    <w:p w14:paraId="223B6095" w14:textId="737426BE" w:rsidR="00056FB9" w:rsidRPr="007A06EA" w:rsidRDefault="00056FB9" w:rsidP="00466969">
      <w:pPr>
        <w:pStyle w:val="Tekstpodstawowywcity"/>
        <w:numPr>
          <w:ilvl w:val="0"/>
          <w:numId w:val="53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zobowiązuje się, że na dzień ustalenia Utworu, o którym mowa w ust. 1, uzyska zapewnienie twórców Utworu, że twórcy ci nie będą wykonywali w stosunku do Zamawiającego ani jego następców prawnych swoich autorskich praw osobistych do tego Utworu. Wykonawca zobowiązuje się i gwarantuje, że na dzień ustalenia utworu uzyska upoważnienie twórców do wykonywania w ich imieniu autorskich praw osobistych oraz do wyrażania zgody na wykonywanie autorskich praw zależnych z prawem przenoszenia tego prawa na osoby trzecie.</w:t>
      </w:r>
    </w:p>
    <w:p w14:paraId="5AF50101" w14:textId="49FF3F35" w:rsidR="00056FB9" w:rsidRPr="007A06EA" w:rsidRDefault="00056FB9" w:rsidP="00466969">
      <w:pPr>
        <w:pStyle w:val="Tekstpodstawowywcity"/>
        <w:numPr>
          <w:ilvl w:val="0"/>
          <w:numId w:val="53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upoważnia Zamawiającego do wykonywania w jego imieniu autorskich praw osobistych do Utworu, o którym mowa w ust. 1.</w:t>
      </w:r>
    </w:p>
    <w:p w14:paraId="04346B25" w14:textId="77777777" w:rsidR="00056FB9" w:rsidRPr="007A06EA" w:rsidRDefault="00056FB9" w:rsidP="00466969">
      <w:pPr>
        <w:pStyle w:val="Tekstpodstawowywcity"/>
        <w:numPr>
          <w:ilvl w:val="0"/>
          <w:numId w:val="53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przenosi na Zamawiającego wyłączne prawo zezwalania na wykonywanie zależnego prawa autorskiego do Utworu.</w:t>
      </w:r>
    </w:p>
    <w:p w14:paraId="69FF0D81" w14:textId="77777777" w:rsidR="00056FB9" w:rsidRPr="007A06EA" w:rsidRDefault="00056FB9" w:rsidP="00466969">
      <w:pPr>
        <w:pStyle w:val="Tekstpodstawowywcity"/>
        <w:numPr>
          <w:ilvl w:val="0"/>
          <w:numId w:val="53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uprawniony jest do dokonywania tłumaczeń i adaptacji Utworu oraz wykorzystywania opracowań Utworu.</w:t>
      </w:r>
    </w:p>
    <w:p w14:paraId="78B60E5D" w14:textId="3C8486E9" w:rsidR="00056FB9" w:rsidRPr="007A06EA" w:rsidRDefault="00056FB9" w:rsidP="00466969">
      <w:pPr>
        <w:pStyle w:val="Tekstpodstawowywcity"/>
        <w:numPr>
          <w:ilvl w:val="0"/>
          <w:numId w:val="53"/>
        </w:numPr>
        <w:suppressAutoHyphens w:val="0"/>
        <w:spacing w:line="360" w:lineRule="auto"/>
        <w:ind w:left="-284"/>
        <w:rPr>
          <w:rFonts w:ascii="Arial" w:hAnsi="Arial" w:cs="Arial"/>
          <w:b/>
          <w:bCs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Odstąpienie przez Zamawiającego od umowy w trybie określonym przepisami Kodeksu cywilnego albo w trybie </w:t>
      </w:r>
      <w:r w:rsidRPr="00713652">
        <w:rPr>
          <w:rFonts w:ascii="Arial" w:hAnsi="Arial" w:cs="Arial"/>
          <w:sz w:val="22"/>
          <w:szCs w:val="22"/>
        </w:rPr>
        <w:t xml:space="preserve">przewidzianym w </w:t>
      </w:r>
      <w:r w:rsidRPr="000630FC">
        <w:rPr>
          <w:rFonts w:ascii="Arial" w:hAnsi="Arial" w:cs="Arial"/>
          <w:sz w:val="22"/>
          <w:szCs w:val="22"/>
        </w:rPr>
        <w:t>§</w:t>
      </w:r>
      <w:r w:rsidR="000630FC" w:rsidRPr="000630FC">
        <w:rPr>
          <w:rFonts w:ascii="Arial" w:hAnsi="Arial" w:cs="Arial"/>
          <w:sz w:val="22"/>
          <w:szCs w:val="22"/>
        </w:rPr>
        <w:t xml:space="preserve"> 18</w:t>
      </w:r>
      <w:r w:rsidRPr="000630FC">
        <w:rPr>
          <w:rFonts w:ascii="Arial" w:hAnsi="Arial" w:cs="Arial"/>
          <w:sz w:val="22"/>
          <w:szCs w:val="22"/>
        </w:rPr>
        <w:t xml:space="preserve"> ust. 2</w:t>
      </w:r>
      <w:r w:rsidRPr="00713652">
        <w:rPr>
          <w:rFonts w:ascii="Arial" w:hAnsi="Arial" w:cs="Arial"/>
          <w:sz w:val="22"/>
          <w:szCs w:val="22"/>
        </w:rPr>
        <w:t xml:space="preserve"> Umowy</w:t>
      </w:r>
      <w:r w:rsidRPr="007A06EA">
        <w:rPr>
          <w:rFonts w:ascii="Arial" w:hAnsi="Arial" w:cs="Arial"/>
          <w:sz w:val="22"/>
          <w:szCs w:val="22"/>
        </w:rPr>
        <w:t>, nie będzie miało wpływu na skuteczność nabycia przez Zamawiającego praw, o których mowa w ustępach powyższych.</w:t>
      </w:r>
    </w:p>
    <w:p w14:paraId="7B51F354" w14:textId="49541124" w:rsidR="00056FB9" w:rsidRPr="007A06EA" w:rsidRDefault="00056FB9" w:rsidP="00466969">
      <w:pPr>
        <w:pStyle w:val="Tekstpodstawowywcity"/>
        <w:numPr>
          <w:ilvl w:val="0"/>
          <w:numId w:val="53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Zawierając Umowę Wykonawca oświadcza i gwarantuje Zamawia</w:t>
      </w:r>
      <w:r w:rsidR="00FC24C4" w:rsidRPr="007A06EA">
        <w:rPr>
          <w:rFonts w:ascii="Arial" w:hAnsi="Arial" w:cs="Arial"/>
          <w:sz w:val="22"/>
          <w:szCs w:val="22"/>
        </w:rPr>
        <w:t>jącemu na zasadzie ryzyka, że z </w:t>
      </w:r>
      <w:r w:rsidRPr="007A06EA">
        <w:rPr>
          <w:rFonts w:ascii="Arial" w:hAnsi="Arial" w:cs="Arial"/>
          <w:sz w:val="22"/>
          <w:szCs w:val="22"/>
        </w:rPr>
        <w:t>chwilą przekazania Utworu</w:t>
      </w:r>
      <w:r w:rsidR="00D06506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:</w:t>
      </w:r>
    </w:p>
    <w:p w14:paraId="11F0CCF0" w14:textId="77777777" w:rsidR="00056FB9" w:rsidRPr="007A06EA" w:rsidRDefault="00056FB9" w:rsidP="00466969">
      <w:pPr>
        <w:pStyle w:val="Tekstpodstawowywcity"/>
        <w:numPr>
          <w:ilvl w:val="1"/>
          <w:numId w:val="39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będą mu przysługiwały wyłączne i pełne autorskie prawa majątkowe do Utworu,</w:t>
      </w:r>
    </w:p>
    <w:p w14:paraId="5DF2CA8F" w14:textId="77777777" w:rsidR="00056FB9" w:rsidRPr="007A06EA" w:rsidRDefault="00056FB9" w:rsidP="00466969">
      <w:pPr>
        <w:pStyle w:val="Tekstpodstawowywcity"/>
        <w:numPr>
          <w:ilvl w:val="1"/>
          <w:numId w:val="39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będzie wyłącznie uprawniony do rozporządzania autorskimi prawami majątkowymi do Utworu,</w:t>
      </w:r>
    </w:p>
    <w:p w14:paraId="4651B2B4" w14:textId="77777777" w:rsidR="00056FB9" w:rsidRPr="007A06EA" w:rsidRDefault="00056FB9" w:rsidP="00466969">
      <w:pPr>
        <w:pStyle w:val="Tekstpodstawowywcity"/>
        <w:numPr>
          <w:ilvl w:val="1"/>
          <w:numId w:val="39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będzie wyłącznie uprawniony do wykonywania autorskich praw osobistych do Utworu oraz będzie wyłącznie uprawniony do wyrażania zgody na wykonywanie autorskich praw zależnych,</w:t>
      </w:r>
    </w:p>
    <w:p w14:paraId="47418CAA" w14:textId="77777777" w:rsidR="00056FB9" w:rsidRPr="007A06EA" w:rsidRDefault="00056FB9" w:rsidP="00466969">
      <w:pPr>
        <w:pStyle w:val="Tekstpodstawowywcity"/>
        <w:numPr>
          <w:ilvl w:val="1"/>
          <w:numId w:val="39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Utwór nie będzie w żaden sposób naruszać praw osób trzecich lub obowiązujących przepisów prawa,</w:t>
      </w:r>
    </w:p>
    <w:p w14:paraId="38BE3777" w14:textId="590DEFCA" w:rsidR="00056FB9" w:rsidRPr="007A06EA" w:rsidRDefault="00056FB9" w:rsidP="00466969">
      <w:pPr>
        <w:pStyle w:val="Tekstpodstawowywcity"/>
        <w:numPr>
          <w:ilvl w:val="1"/>
          <w:numId w:val="39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autorskie prawa majątkowe do Utworu przysługiwać mu będą samodzielnie, nie będą w żaden sposób obciążone prawami osób trzecich, a w szczególności dla eksploatacji U</w:t>
      </w:r>
      <w:r w:rsidR="00FC24C4" w:rsidRPr="007A06EA">
        <w:rPr>
          <w:rFonts w:ascii="Arial" w:hAnsi="Arial" w:cs="Arial"/>
          <w:sz w:val="22"/>
          <w:szCs w:val="22"/>
        </w:rPr>
        <w:t>tworu w </w:t>
      </w:r>
      <w:r w:rsidRPr="007A06EA">
        <w:rPr>
          <w:rFonts w:ascii="Arial" w:hAnsi="Arial" w:cs="Arial"/>
          <w:sz w:val="22"/>
          <w:szCs w:val="22"/>
        </w:rPr>
        <w:t>jakimkolwiek zakresie nie będzie wymagana odrębna zgoda osoby trzeciej.</w:t>
      </w:r>
    </w:p>
    <w:p w14:paraId="7462A4AC" w14:textId="39226F11" w:rsidR="00056FB9" w:rsidRPr="007A06EA" w:rsidRDefault="00056FB9" w:rsidP="00466969">
      <w:pPr>
        <w:pStyle w:val="Tekstpodstawowywcity"/>
        <w:numPr>
          <w:ilvl w:val="0"/>
          <w:numId w:val="53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zabezpieczy i zwolni Zamawiającego od odpowiedzialności wobec osób trzecich z tytułu naruszenia przez Zamawiającego jakichkolwiek praw własności intelektualnej przysługujących osobom trzecim na skutek korzystania przez Zamawiającego z Utworu</w:t>
      </w:r>
      <w:r w:rsidR="00D06506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, Wykonawca zobowiązany będzie pokryć prawomocnie zasądzone koszty zastępstwa procesowego, koszty sądowe oraz zapłacić prawomocnie zasądzone odszkodowanie lub koszty polubownego załatwienia sprawy. </w:t>
      </w:r>
    </w:p>
    <w:p w14:paraId="07544F87" w14:textId="3BC8A7FE" w:rsidR="00056FB9" w:rsidRPr="007A06EA" w:rsidRDefault="00056FB9" w:rsidP="00466969">
      <w:pPr>
        <w:pStyle w:val="Tekstpodstawowywcity"/>
        <w:numPr>
          <w:ilvl w:val="0"/>
          <w:numId w:val="53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Niezależnie od postanowień ustępów powyższych w przypadku powzięcia przez Zamawiającego </w:t>
      </w:r>
      <w:r w:rsidR="003345D2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w toku realizacji Umowy uzasadnionego podejrzenia co do możliwości naruszenia praw własności </w:t>
      </w:r>
      <w:r w:rsidRPr="007A06EA">
        <w:rPr>
          <w:rFonts w:ascii="Arial" w:hAnsi="Arial" w:cs="Arial"/>
          <w:sz w:val="22"/>
          <w:szCs w:val="22"/>
        </w:rPr>
        <w:lastRenderedPageBreak/>
        <w:t xml:space="preserve">intelektualnej osoby </w:t>
      </w:r>
      <w:r w:rsidR="00FC24C4" w:rsidRPr="007A06EA">
        <w:rPr>
          <w:rFonts w:ascii="Arial" w:hAnsi="Arial" w:cs="Arial"/>
          <w:sz w:val="22"/>
          <w:szCs w:val="22"/>
        </w:rPr>
        <w:t>trzeciej na skutek stworzenia i </w:t>
      </w:r>
      <w:r w:rsidRPr="007A06EA">
        <w:rPr>
          <w:rFonts w:ascii="Arial" w:hAnsi="Arial" w:cs="Arial"/>
          <w:sz w:val="22"/>
          <w:szCs w:val="22"/>
        </w:rPr>
        <w:t>eksploatacji Utworu,  lub w przypadku powzięcia przez Zamawiającego informacji dotyczących zaistnienia wskazanego wyżej naruszenia, Zamawiającemu, wedle własnego wyboru, przysługuje prawo do żądania od Wykonawcy:</w:t>
      </w:r>
    </w:p>
    <w:p w14:paraId="487B9707" w14:textId="644BDD6C" w:rsidR="00056FB9" w:rsidRPr="007A06EA" w:rsidRDefault="00056FB9" w:rsidP="00466969">
      <w:pPr>
        <w:pStyle w:val="Tekstpodstawowywcity"/>
        <w:numPr>
          <w:ilvl w:val="1"/>
          <w:numId w:val="40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zmodyfikowania odpowiednio Utworu lub części Utworu, której dotyczy naruszenie, w taki sposób, by eksploatacja Utworu w sposób opisany w Umowie nie naruszała jakichkolwiek praw osób trzecich,</w:t>
      </w:r>
    </w:p>
    <w:p w14:paraId="485DCF18" w14:textId="4D7A6554" w:rsidR="00056FB9" w:rsidRPr="007A06EA" w:rsidRDefault="00056FB9" w:rsidP="00466969">
      <w:pPr>
        <w:pStyle w:val="Tekstpodstawowywcity"/>
        <w:numPr>
          <w:ilvl w:val="1"/>
          <w:numId w:val="40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uzyskania na własny koszt, ale na rzecz Zamawiającego licencji, umożliwiającej dalsze korzystanie z Utworu w sposób opisany w umowie lub,</w:t>
      </w:r>
    </w:p>
    <w:p w14:paraId="51DEA69B" w14:textId="77777777" w:rsidR="00056FB9" w:rsidRPr="007A06EA" w:rsidRDefault="00056FB9" w:rsidP="00466969">
      <w:pPr>
        <w:pStyle w:val="Tekstpodstawowywcity"/>
        <w:numPr>
          <w:ilvl w:val="1"/>
          <w:numId w:val="40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umożliwienia korzystania przez Zamawiającego z danego Utworu w jakikolwiek inny przewidziany prawem sposób.</w:t>
      </w:r>
    </w:p>
    <w:p w14:paraId="5837D44E" w14:textId="6B8E3356" w:rsidR="00F63929" w:rsidRDefault="00056FB9" w:rsidP="00466969">
      <w:pPr>
        <w:pStyle w:val="Tekstpodstawowywcity"/>
        <w:numPr>
          <w:ilvl w:val="0"/>
          <w:numId w:val="53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Wynagrodzenie Wykonawcy związane z przeniesieniem praw</w:t>
      </w:r>
      <w:r w:rsidR="00FC24C4" w:rsidRPr="007A06EA">
        <w:rPr>
          <w:rFonts w:ascii="Arial" w:hAnsi="Arial" w:cs="Arial"/>
          <w:sz w:val="22"/>
          <w:szCs w:val="22"/>
        </w:rPr>
        <w:t xml:space="preserve"> oraz udzieleniem upoważnień, o </w:t>
      </w:r>
      <w:r w:rsidRPr="007A06EA">
        <w:rPr>
          <w:rFonts w:ascii="Arial" w:hAnsi="Arial" w:cs="Arial"/>
          <w:sz w:val="22"/>
          <w:szCs w:val="22"/>
        </w:rPr>
        <w:t>którym mowa w ust. 1, obejmuje korzystanie z Utworu na wszystkich polach eksploatacji.</w:t>
      </w:r>
    </w:p>
    <w:p w14:paraId="7165CBBE" w14:textId="77777777" w:rsidR="009E7CAF" w:rsidRPr="009E7CAF" w:rsidRDefault="009E7CAF" w:rsidP="009E7CAF">
      <w:pPr>
        <w:pStyle w:val="Tekstpodstawowywcity"/>
        <w:suppressAutoHyphens w:val="0"/>
        <w:spacing w:line="360" w:lineRule="auto"/>
        <w:ind w:left="-284" w:firstLine="0"/>
        <w:rPr>
          <w:rFonts w:ascii="Arial" w:hAnsi="Arial" w:cs="Arial"/>
          <w:sz w:val="10"/>
          <w:szCs w:val="10"/>
        </w:rPr>
      </w:pPr>
    </w:p>
    <w:p w14:paraId="5669E79F" w14:textId="739CD6CA" w:rsidR="00056FB9" w:rsidRPr="007A06EA" w:rsidRDefault="00056FB9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1</w:t>
      </w:r>
      <w:r w:rsidR="00A73169">
        <w:rPr>
          <w:rFonts w:ascii="Arial" w:hAnsi="Arial" w:cs="Arial"/>
          <w:b/>
          <w:sz w:val="22"/>
          <w:szCs w:val="22"/>
        </w:rPr>
        <w:t>5</w:t>
      </w:r>
    </w:p>
    <w:p w14:paraId="37E7923C" w14:textId="77777777" w:rsidR="00056FB9" w:rsidRPr="007A06EA" w:rsidRDefault="00056FB9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Poufność informacji</w:t>
      </w:r>
    </w:p>
    <w:p w14:paraId="49E1C89C" w14:textId="69463B85" w:rsidR="00056FB9" w:rsidRPr="007A06EA" w:rsidRDefault="00056FB9" w:rsidP="00466969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zobowiązuje się zachować w poufności i nie ujawniać osobom trzecim wszelkich </w:t>
      </w:r>
      <w:r w:rsidR="004E7B84" w:rsidRPr="007A06EA">
        <w:rPr>
          <w:rFonts w:ascii="Arial" w:hAnsi="Arial" w:cs="Arial"/>
          <w:sz w:val="22"/>
          <w:szCs w:val="22"/>
        </w:rPr>
        <w:t xml:space="preserve">dokumentów, materiałów, </w:t>
      </w:r>
      <w:r w:rsidRPr="007A06EA">
        <w:rPr>
          <w:rFonts w:ascii="Arial" w:hAnsi="Arial" w:cs="Arial"/>
          <w:sz w:val="22"/>
          <w:szCs w:val="22"/>
        </w:rPr>
        <w:t xml:space="preserve">informacji </w:t>
      </w:r>
      <w:r w:rsidR="004E7B84" w:rsidRPr="007A06EA">
        <w:rPr>
          <w:rFonts w:ascii="Arial" w:hAnsi="Arial" w:cs="Arial"/>
          <w:sz w:val="22"/>
          <w:szCs w:val="22"/>
        </w:rPr>
        <w:t xml:space="preserve">zwanych dalej: Informacjami, </w:t>
      </w:r>
      <w:r w:rsidRPr="007A06EA">
        <w:rPr>
          <w:rFonts w:ascii="Arial" w:hAnsi="Arial" w:cs="Arial"/>
          <w:sz w:val="22"/>
          <w:szCs w:val="22"/>
        </w:rPr>
        <w:t>uzyskany</w:t>
      </w:r>
      <w:r w:rsidR="004E7B84" w:rsidRPr="007A06EA">
        <w:rPr>
          <w:rFonts w:ascii="Arial" w:hAnsi="Arial" w:cs="Arial"/>
          <w:sz w:val="22"/>
          <w:szCs w:val="22"/>
        </w:rPr>
        <w:t>mi</w:t>
      </w:r>
      <w:r w:rsidR="00FC24C4" w:rsidRPr="007A06EA">
        <w:rPr>
          <w:rFonts w:ascii="Arial" w:hAnsi="Arial" w:cs="Arial"/>
          <w:sz w:val="22"/>
          <w:szCs w:val="22"/>
        </w:rPr>
        <w:t xml:space="preserve"> w związku z </w:t>
      </w:r>
      <w:r w:rsidRPr="007A06EA">
        <w:rPr>
          <w:rFonts w:ascii="Arial" w:hAnsi="Arial" w:cs="Arial"/>
          <w:sz w:val="22"/>
          <w:szCs w:val="22"/>
        </w:rPr>
        <w:t xml:space="preserve">realizacją Umowy, których ujawnienie mogłoby narazić drugą Stronę na szkodę majątkową </w:t>
      </w:r>
      <w:r w:rsidR="009E7CAF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lub niemajątkową</w:t>
      </w:r>
      <w:r w:rsidR="004E7B84" w:rsidRPr="007A06EA">
        <w:rPr>
          <w:rFonts w:ascii="Arial" w:hAnsi="Arial" w:cs="Arial"/>
          <w:sz w:val="22"/>
          <w:szCs w:val="22"/>
        </w:rPr>
        <w:t>.</w:t>
      </w:r>
    </w:p>
    <w:p w14:paraId="75D9E714" w14:textId="460A618C" w:rsidR="00056FB9" w:rsidRPr="007A06EA" w:rsidRDefault="00056FB9" w:rsidP="00466969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Wykorzystanie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>nformacji, o których mowa w ust. 1 w innych celach, niż określonych w Umowie, jak również ich publikacja, nie są dopuszczalne bez uprzedniej pisemnej zgody drugiej ze Stron.</w:t>
      </w:r>
    </w:p>
    <w:p w14:paraId="4382E55F" w14:textId="015C80D6" w:rsidR="00056FB9" w:rsidRPr="007A06EA" w:rsidRDefault="00056FB9" w:rsidP="00466969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Obowiązek określony w ust. 1 nie dotyczy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 xml:space="preserve">nformacji powszechnie znanych oraz udostępnienia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>nformacji na podstawie bezwzględnie obowiązujących przepisów prawa.</w:t>
      </w:r>
    </w:p>
    <w:p w14:paraId="0FA65823" w14:textId="46665520" w:rsidR="00056FB9" w:rsidRPr="007A06EA" w:rsidRDefault="00056FB9" w:rsidP="00466969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dołoży należytej staranności, aby zapobiec ujawnieniu lub korzystaniu przez osoby trzecie z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 xml:space="preserve">nformacji, o których mowa w ust. 1, wyłącznie do tych pracowników </w:t>
      </w:r>
      <w:r w:rsidR="009E7CAF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lub współpracowników, którym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 z Umowy.</w:t>
      </w:r>
    </w:p>
    <w:p w14:paraId="7D6EDD40" w14:textId="4204B78E" w:rsidR="004F5FD6" w:rsidRDefault="00056FB9" w:rsidP="00BA20D0">
      <w:pPr>
        <w:pStyle w:val="Tekstpodstawowywcity"/>
        <w:numPr>
          <w:ilvl w:val="0"/>
          <w:numId w:val="37"/>
        </w:numPr>
        <w:tabs>
          <w:tab w:val="clear" w:pos="360"/>
        </w:tabs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zobowiązuje  się do zapoznania w sposób udok</w:t>
      </w:r>
      <w:r w:rsidR="00FC24C4" w:rsidRPr="007A06EA">
        <w:rPr>
          <w:rFonts w:ascii="Arial" w:hAnsi="Arial" w:cs="Arial"/>
          <w:sz w:val="22"/>
          <w:szCs w:val="22"/>
        </w:rPr>
        <w:t>umentowany zarówno siebie jak i </w:t>
      </w:r>
      <w:r w:rsidRPr="007A06EA">
        <w:rPr>
          <w:rFonts w:ascii="Arial" w:hAnsi="Arial" w:cs="Arial"/>
          <w:sz w:val="22"/>
          <w:szCs w:val="22"/>
        </w:rPr>
        <w:t xml:space="preserve">wszystkie osoby realizujące  w jego </w:t>
      </w:r>
      <w:r w:rsidR="00EC3892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>mieniu przedmiot umowy z dokumentem pn. „Polityka Bezpieczeństwa Informacji w PKP Polskie Linie Kolejowe S.A. dla Partnerów Biznesowych Spółki SZBI-Ibi-1a”,  dostęp</w:t>
      </w:r>
      <w:r w:rsidR="00556B0D">
        <w:rPr>
          <w:rFonts w:ascii="Arial" w:hAnsi="Arial" w:cs="Arial"/>
          <w:sz w:val="22"/>
          <w:szCs w:val="22"/>
        </w:rPr>
        <w:t xml:space="preserve">nym na stronie internetowej </w:t>
      </w:r>
      <w:r w:rsidRPr="007A06EA">
        <w:rPr>
          <w:rFonts w:ascii="Arial" w:hAnsi="Arial" w:cs="Arial"/>
          <w:sz w:val="22"/>
          <w:szCs w:val="22"/>
        </w:rPr>
        <w:t>PLK</w:t>
      </w:r>
      <w:r w:rsidR="00556B0D">
        <w:rPr>
          <w:rFonts w:ascii="Arial" w:hAnsi="Arial" w:cs="Arial"/>
          <w:sz w:val="22"/>
          <w:szCs w:val="22"/>
        </w:rPr>
        <w:t xml:space="preserve"> SA</w:t>
      </w:r>
      <w:r w:rsidRPr="007A06EA">
        <w:rPr>
          <w:rFonts w:ascii="Arial" w:hAnsi="Arial" w:cs="Arial"/>
          <w:sz w:val="22"/>
          <w:szCs w:val="22"/>
        </w:rPr>
        <w:t xml:space="preserve"> </w:t>
      </w:r>
      <w:hyperlink r:id="rId19" w:tooltip="https://www.plk-sa.pl/klienci-i-kontrahenci/bezpieczenstwo-informacji-spolki" w:history="1">
        <w:r w:rsidR="00151338" w:rsidRPr="00AD7D45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="00151338">
        <w:rPr>
          <w:rFonts w:ascii="Arial" w:hAnsi="Arial" w:cs="Arial"/>
          <w:sz w:val="22"/>
          <w:szCs w:val="22"/>
        </w:rPr>
        <w:t>.</w:t>
      </w:r>
    </w:p>
    <w:p w14:paraId="4FABD78B" w14:textId="77777777" w:rsidR="009E7CAF" w:rsidRDefault="009E7CAF" w:rsidP="009E7CAF">
      <w:pPr>
        <w:pStyle w:val="Tekstpodstawowywcity"/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4E48F1F4" w14:textId="77777777" w:rsidR="009E7CAF" w:rsidRDefault="009E7CAF" w:rsidP="009E7CAF">
      <w:pPr>
        <w:pStyle w:val="Tekstpodstawowywcity"/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70D328EF" w14:textId="77777777" w:rsidR="009E7CAF" w:rsidRDefault="009E7CAF" w:rsidP="009E7CAF">
      <w:pPr>
        <w:pStyle w:val="Tekstpodstawowywcity"/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08EC43B7" w14:textId="77777777" w:rsidR="009E7CAF" w:rsidRPr="00BA20D0" w:rsidRDefault="009E7CAF" w:rsidP="009E7CAF">
      <w:pPr>
        <w:pStyle w:val="Tekstpodstawowywcity"/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309AF840" w14:textId="1F864B50" w:rsidR="00C07363" w:rsidRPr="007A06EA" w:rsidRDefault="00C07363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lastRenderedPageBreak/>
        <w:t>§ 1</w:t>
      </w:r>
      <w:r w:rsidR="00A73169">
        <w:rPr>
          <w:rFonts w:ascii="Arial" w:hAnsi="Arial" w:cs="Arial"/>
          <w:b/>
          <w:sz w:val="22"/>
          <w:szCs w:val="22"/>
        </w:rPr>
        <w:t>6</w:t>
      </w:r>
    </w:p>
    <w:p w14:paraId="08F05565" w14:textId="3258FFE4" w:rsidR="00A41B50" w:rsidRPr="007A06EA" w:rsidRDefault="00A41B50" w:rsidP="007A06EA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 imieniu Wykonawcy i osób trzecich</w:t>
      </w:r>
    </w:p>
    <w:p w14:paraId="0708B632" w14:textId="350DDB86" w:rsidR="00A41B50" w:rsidRPr="007A06EA" w:rsidRDefault="00A41B50" w:rsidP="00466969">
      <w:pPr>
        <w:pStyle w:val="Akapitzlist"/>
        <w:numPr>
          <w:ilvl w:val="0"/>
          <w:numId w:val="50"/>
        </w:numPr>
        <w:tabs>
          <w:tab w:val="left" w:pos="142"/>
        </w:tabs>
        <w:overflowPunct w:val="0"/>
        <w:autoSpaceDE w:val="0"/>
        <w:autoSpaceDN w:val="0"/>
        <w:adjustRightInd w:val="0"/>
        <w:spacing w:line="360" w:lineRule="auto"/>
        <w:ind w:left="-284" w:hanging="283"/>
        <w:textAlignment w:val="baseline"/>
        <w:rPr>
          <w:rFonts w:ascii="Arial" w:eastAsia="Calibri" w:hAnsi="Arial" w:cs="Arial"/>
          <w:sz w:val="22"/>
          <w:szCs w:val="22"/>
        </w:rPr>
      </w:pPr>
      <w:r w:rsidRPr="007A06EA">
        <w:rPr>
          <w:rFonts w:ascii="Arial" w:eastAsia="Calibri" w:hAnsi="Arial" w:cs="Arial"/>
          <w:sz w:val="22"/>
          <w:szCs w:val="22"/>
        </w:rPr>
        <w:t>Zamawiający,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 w:rsidRPr="007A06EA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2"/>
      </w:r>
      <w:r w:rsidRPr="007A06EA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4425FF9" w14:textId="42622061" w:rsidR="00A41B50" w:rsidRPr="007A06EA" w:rsidRDefault="00A41B50" w:rsidP="00466969">
      <w:pPr>
        <w:numPr>
          <w:ilvl w:val="0"/>
          <w:numId w:val="43"/>
        </w:numPr>
        <w:tabs>
          <w:tab w:val="left" w:pos="6660"/>
        </w:tabs>
        <w:spacing w:line="360" w:lineRule="auto"/>
        <w:ind w:left="142" w:hanging="284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</w:t>
      </w:r>
      <w:r w:rsidR="0069388A" w:rsidRPr="007A06EA">
        <w:rPr>
          <w:rFonts w:ascii="Arial" w:eastAsia="Calibri" w:hAnsi="Arial" w:cs="Arial"/>
          <w:color w:val="000000"/>
          <w:sz w:val="22"/>
          <w:szCs w:val="22"/>
        </w:rPr>
        <w:t xml:space="preserve"> Zamawiającym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>, z siedzibą pod adresem: 03-734, Warszawa, ul. Targowa 74;</w:t>
      </w:r>
    </w:p>
    <w:p w14:paraId="3168BC0F" w14:textId="52EB4460" w:rsidR="00A41B50" w:rsidRPr="007A06EA" w:rsidRDefault="000C5EEB" w:rsidP="00466969">
      <w:pPr>
        <w:numPr>
          <w:ilvl w:val="0"/>
          <w:numId w:val="43"/>
        </w:numPr>
        <w:tabs>
          <w:tab w:val="left" w:pos="6660"/>
        </w:tabs>
        <w:spacing w:line="360" w:lineRule="auto"/>
        <w:ind w:left="142" w:hanging="284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w spółce</w:t>
      </w:r>
      <w:r w:rsidR="00A41B50" w:rsidRPr="007A06EA">
        <w:rPr>
          <w:rFonts w:ascii="Arial" w:eastAsia="Calibri" w:hAnsi="Arial" w:cs="Arial"/>
          <w:color w:val="000000"/>
          <w:sz w:val="22"/>
          <w:szCs w:val="22"/>
        </w:rPr>
        <w:t xml:space="preserve"> funkcjonuje adres e-mail: </w:t>
      </w:r>
      <w:hyperlink r:id="rId20" w:history="1">
        <w:r w:rsidR="00A41B50" w:rsidRPr="007A06EA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="00A41B50" w:rsidRPr="007A06EA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A0354CF" w14:textId="1F6BA968" w:rsidR="00A41B50" w:rsidRPr="007A06EA" w:rsidRDefault="00A41B50" w:rsidP="00466969">
      <w:pPr>
        <w:numPr>
          <w:ilvl w:val="0"/>
          <w:numId w:val="43"/>
        </w:numPr>
        <w:tabs>
          <w:tab w:val="left" w:pos="6660"/>
        </w:tabs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0CD93603" w14:textId="004EC8F0" w:rsidR="00A41B50" w:rsidRPr="007A06EA" w:rsidRDefault="00A41B50" w:rsidP="00466969">
      <w:pPr>
        <w:numPr>
          <w:ilvl w:val="0"/>
          <w:numId w:val="49"/>
        </w:numPr>
        <w:tabs>
          <w:tab w:val="left" w:pos="6660"/>
        </w:tabs>
        <w:spacing w:line="360" w:lineRule="auto"/>
        <w:ind w:left="426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03F9B609" w14:textId="516B59C5" w:rsidR="00A41B50" w:rsidRPr="007A06EA" w:rsidRDefault="00A41B50" w:rsidP="00466969">
      <w:pPr>
        <w:numPr>
          <w:ilvl w:val="0"/>
          <w:numId w:val="49"/>
        </w:numPr>
        <w:tabs>
          <w:tab w:val="left" w:pos="6660"/>
        </w:tabs>
        <w:spacing w:line="360" w:lineRule="auto"/>
        <w:ind w:left="426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1DC91970" w14:textId="1E5FC976" w:rsidR="00A41B50" w:rsidRPr="007A06EA" w:rsidRDefault="00A41B50" w:rsidP="00466969">
      <w:pPr>
        <w:numPr>
          <w:ilvl w:val="0"/>
          <w:numId w:val="49"/>
        </w:numPr>
        <w:tabs>
          <w:tab w:val="left" w:pos="6660"/>
        </w:tabs>
        <w:spacing w:line="360" w:lineRule="auto"/>
        <w:ind w:left="426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6E1B0EF" w14:textId="3598D64B" w:rsidR="00A41B50" w:rsidRPr="007A06EA" w:rsidRDefault="00A41B50" w:rsidP="007A06EA">
      <w:pPr>
        <w:tabs>
          <w:tab w:val="left" w:pos="6660"/>
        </w:tabs>
        <w:spacing w:line="360" w:lineRule="auto"/>
        <w:ind w:left="142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7A06EA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5B4D9318" w14:textId="246AAC8F" w:rsidR="00A41B50" w:rsidRPr="007A06EA" w:rsidRDefault="00A41B50" w:rsidP="00466969">
      <w:pPr>
        <w:numPr>
          <w:ilvl w:val="0"/>
          <w:numId w:val="43"/>
        </w:numPr>
        <w:tabs>
          <w:tab w:val="left" w:pos="6660"/>
        </w:tabs>
        <w:spacing w:line="360" w:lineRule="auto"/>
        <w:ind w:left="142" w:hanging="284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podstawą prawną przetwarzania danych osobowych przez </w:t>
      </w:r>
      <w:r w:rsidR="000C5EEB" w:rsidRPr="007A06EA">
        <w:rPr>
          <w:rFonts w:ascii="Arial" w:eastAsia="Calibri" w:hAnsi="Arial" w:cs="Arial"/>
          <w:color w:val="000000"/>
          <w:sz w:val="22"/>
          <w:szCs w:val="22"/>
        </w:rPr>
        <w:t xml:space="preserve">Spółkę 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jest art. 6 ust. 1 lit. c i f RODO, przy czym za prawnie uzasadniony interes Spółki wskazuje się konieczność zawarcia Umowy </w:t>
      </w:r>
      <w:r w:rsidR="00CD4710" w:rsidRPr="007A06EA">
        <w:rPr>
          <w:rFonts w:ascii="Arial" w:eastAsia="Calibri" w:hAnsi="Arial" w:cs="Arial"/>
          <w:color w:val="000000"/>
          <w:sz w:val="22"/>
          <w:szCs w:val="22"/>
        </w:rPr>
        <w:t xml:space="preserve">i jej właściwą realizację 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>zgodnie zobowiązującymi w tym zakresie przepisami;</w:t>
      </w:r>
    </w:p>
    <w:p w14:paraId="33B4BF1C" w14:textId="722CFD39" w:rsidR="00470980" w:rsidRPr="007A06EA" w:rsidRDefault="00470980" w:rsidP="00466969">
      <w:pPr>
        <w:numPr>
          <w:ilvl w:val="0"/>
          <w:numId w:val="43"/>
        </w:numPr>
        <w:tabs>
          <w:tab w:val="left" w:pos="6660"/>
        </w:tabs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>dane osobowe mogą być</w:t>
      </w:r>
      <w:r w:rsidR="0050608C" w:rsidRPr="007A06E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A06EA">
        <w:rPr>
          <w:rFonts w:ascii="Arial" w:hAnsi="Arial" w:cs="Arial"/>
          <w:color w:val="000000" w:themeColor="text1"/>
          <w:sz w:val="22"/>
          <w:szCs w:val="22"/>
        </w:rPr>
        <w:t>udostępniane innym odbiorcom na podstawie przepisów prawa, w szczególności podmiotom przetwarzającym na podstawie zawartych umów;</w:t>
      </w:r>
    </w:p>
    <w:p w14:paraId="0600B766" w14:textId="4EC83A0F" w:rsidR="00A41B50" w:rsidRPr="007A06EA" w:rsidRDefault="00A41B50" w:rsidP="00466969">
      <w:pPr>
        <w:numPr>
          <w:ilvl w:val="0"/>
          <w:numId w:val="43"/>
        </w:numPr>
        <w:tabs>
          <w:tab w:val="left" w:pos="6660"/>
        </w:tabs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7A06EA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64886C70" w14:textId="72681DF3" w:rsidR="00A41B50" w:rsidRPr="007A06EA" w:rsidRDefault="00A41B50" w:rsidP="00466969">
      <w:pPr>
        <w:pStyle w:val="Tekstblokowy"/>
        <w:numPr>
          <w:ilvl w:val="1"/>
          <w:numId w:val="48"/>
        </w:numPr>
        <w:tabs>
          <w:tab w:val="left" w:pos="851"/>
        </w:tabs>
        <w:spacing w:after="0" w:line="360" w:lineRule="auto"/>
        <w:ind w:left="426" w:right="0" w:hanging="283"/>
        <w:jc w:val="left"/>
        <w:rPr>
          <w:sz w:val="22"/>
          <w:szCs w:val="22"/>
        </w:rPr>
      </w:pPr>
      <w:r w:rsidRPr="007A06EA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60B50137" w14:textId="264703D0" w:rsidR="00A41B50" w:rsidRPr="007A06EA" w:rsidRDefault="00A41B50" w:rsidP="00466969">
      <w:pPr>
        <w:pStyle w:val="Tekstblokowy"/>
        <w:numPr>
          <w:ilvl w:val="1"/>
          <w:numId w:val="48"/>
        </w:numPr>
        <w:tabs>
          <w:tab w:val="left" w:pos="851"/>
        </w:tabs>
        <w:spacing w:after="0" w:line="360" w:lineRule="auto"/>
        <w:ind w:left="426" w:right="0" w:hanging="283"/>
        <w:jc w:val="left"/>
        <w:rPr>
          <w:sz w:val="22"/>
          <w:szCs w:val="22"/>
        </w:rPr>
      </w:pPr>
      <w:r w:rsidRPr="007A06EA">
        <w:rPr>
          <w:sz w:val="22"/>
          <w:szCs w:val="22"/>
        </w:rPr>
        <w:lastRenderedPageBreak/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1AFC96D7" w14:textId="1CF671A7" w:rsidR="00A41B50" w:rsidRPr="007A06EA" w:rsidRDefault="00A41B50" w:rsidP="00466969">
      <w:pPr>
        <w:pStyle w:val="Tekstblokowy"/>
        <w:numPr>
          <w:ilvl w:val="1"/>
          <w:numId w:val="48"/>
        </w:numPr>
        <w:tabs>
          <w:tab w:val="left" w:pos="851"/>
        </w:tabs>
        <w:spacing w:after="0" w:line="360" w:lineRule="auto"/>
        <w:ind w:left="426" w:right="0" w:hanging="283"/>
        <w:jc w:val="left"/>
        <w:rPr>
          <w:sz w:val="22"/>
          <w:szCs w:val="22"/>
        </w:rPr>
      </w:pPr>
      <w:r w:rsidRPr="007A06EA">
        <w:rPr>
          <w:sz w:val="22"/>
          <w:szCs w:val="22"/>
        </w:rPr>
        <w:t>zachodzi przypadek, o którym mowa w art. 49 ust. 1 akapit drugi RODO,</w:t>
      </w:r>
    </w:p>
    <w:p w14:paraId="6733733F" w14:textId="1A5FD1A9" w:rsidR="00A41B50" w:rsidRPr="007A06EA" w:rsidRDefault="001E3865" w:rsidP="007A06EA">
      <w:pPr>
        <w:pStyle w:val="Tekstblokowy"/>
        <w:tabs>
          <w:tab w:val="left" w:pos="567"/>
          <w:tab w:val="left" w:pos="709"/>
        </w:tabs>
        <w:spacing w:after="0" w:line="360" w:lineRule="auto"/>
        <w:ind w:left="567" w:right="0" w:hanging="141"/>
        <w:jc w:val="left"/>
        <w:rPr>
          <w:sz w:val="22"/>
          <w:szCs w:val="22"/>
        </w:rPr>
      </w:pPr>
      <w:r w:rsidRPr="007A06EA">
        <w:rPr>
          <w:sz w:val="22"/>
          <w:szCs w:val="22"/>
        </w:rPr>
        <w:tab/>
      </w:r>
      <w:r w:rsidR="00A41B50" w:rsidRPr="007A06EA">
        <w:rPr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3BD91A1E" w14:textId="1922B305" w:rsidR="00A41B50" w:rsidRPr="007A06EA" w:rsidRDefault="00A41B50" w:rsidP="00466969">
      <w:pPr>
        <w:numPr>
          <w:ilvl w:val="0"/>
          <w:numId w:val="43"/>
        </w:numPr>
        <w:tabs>
          <w:tab w:val="left" w:pos="6660"/>
        </w:tabs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 xml:space="preserve">dane osobowe będą przechowywane zgodnie z przepisami prawa w okresie realizacji Umowy oraz przez okres, w którym </w:t>
      </w:r>
      <w:r w:rsidR="0069388A" w:rsidRPr="007A06EA">
        <w:rPr>
          <w:rFonts w:ascii="Arial" w:hAnsi="Arial" w:cs="Arial"/>
          <w:color w:val="000000" w:themeColor="text1"/>
          <w:sz w:val="22"/>
          <w:szCs w:val="22"/>
        </w:rPr>
        <w:t xml:space="preserve">Zabawiający </w:t>
      </w:r>
      <w:r w:rsidRPr="007A06EA">
        <w:rPr>
          <w:rFonts w:ascii="Arial" w:hAnsi="Arial" w:cs="Arial"/>
          <w:color w:val="000000" w:themeColor="text1"/>
          <w:sz w:val="22"/>
          <w:szCs w:val="22"/>
        </w:rPr>
        <w:t>będzie realizowała cele wynikające z prawnie uzasadnionych interesów administratora danych, które są związane przedmiotowo z Umową lub obowiązkami wynikającymi z przepisów prawa powszechnie obowiązującego;</w:t>
      </w:r>
    </w:p>
    <w:p w14:paraId="12CBCFC3" w14:textId="633A8E85" w:rsidR="00A41B50" w:rsidRPr="007A06EA" w:rsidRDefault="00A41B50" w:rsidP="00466969">
      <w:pPr>
        <w:numPr>
          <w:ilvl w:val="0"/>
          <w:numId w:val="43"/>
        </w:numPr>
        <w:tabs>
          <w:tab w:val="left" w:pos="6660"/>
        </w:tabs>
        <w:spacing w:line="360" w:lineRule="auto"/>
        <w:ind w:left="142" w:hanging="284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45CFF85A" w14:textId="4E25A2ED" w:rsidR="00EC61BF" w:rsidRPr="007A06EA" w:rsidRDefault="009D3B11" w:rsidP="00466969">
      <w:pPr>
        <w:numPr>
          <w:ilvl w:val="0"/>
          <w:numId w:val="43"/>
        </w:numPr>
        <w:tabs>
          <w:tab w:val="left" w:pos="6660"/>
        </w:tabs>
        <w:spacing w:line="360" w:lineRule="auto"/>
        <w:ind w:left="142" w:hanging="284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iCs/>
          <w:sz w:val="22"/>
          <w:szCs w:val="22"/>
        </w:rPr>
        <w:t>w</w:t>
      </w:r>
      <w:r w:rsidR="00EC61BF" w:rsidRPr="007A06EA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FEE1DAB" w14:textId="6E409F3D" w:rsidR="00A41B50" w:rsidRPr="007A06EA" w:rsidRDefault="00A41B50" w:rsidP="00466969">
      <w:pPr>
        <w:numPr>
          <w:ilvl w:val="0"/>
          <w:numId w:val="43"/>
        </w:numPr>
        <w:tabs>
          <w:tab w:val="left" w:pos="6660"/>
        </w:tabs>
        <w:spacing w:line="360" w:lineRule="auto"/>
        <w:ind w:left="142" w:hanging="426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3D4BD6E1" w14:textId="594C670E" w:rsidR="00A41B50" w:rsidRPr="007A06EA" w:rsidRDefault="0069388A" w:rsidP="00466969">
      <w:pPr>
        <w:numPr>
          <w:ilvl w:val="0"/>
          <w:numId w:val="43"/>
        </w:numPr>
        <w:tabs>
          <w:tab w:val="left" w:pos="6660"/>
        </w:tabs>
        <w:spacing w:line="360" w:lineRule="auto"/>
        <w:ind w:left="142" w:hanging="426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Zamawiający </w:t>
      </w:r>
      <w:r w:rsidR="00A41B50" w:rsidRPr="007A06EA">
        <w:rPr>
          <w:rFonts w:ascii="Arial" w:eastAsia="Calibri" w:hAnsi="Arial" w:cs="Arial"/>
          <w:color w:val="000000"/>
          <w:sz w:val="22"/>
          <w:szCs w:val="22"/>
        </w:rPr>
        <w:t>nie będzie przeprowadzać zautomatyzowanego podejmowania decyzji, w tym profilowania na podstawie podanych danych osobowych.</w:t>
      </w:r>
    </w:p>
    <w:p w14:paraId="217F3BB9" w14:textId="085CDD16" w:rsidR="00A41B50" w:rsidRPr="007A06EA" w:rsidRDefault="00A41B50" w:rsidP="00466969">
      <w:pPr>
        <w:pStyle w:val="Akapitzlist"/>
        <w:numPr>
          <w:ilvl w:val="0"/>
          <w:numId w:val="50"/>
        </w:numPr>
        <w:overflowPunct w:val="0"/>
        <w:autoSpaceDE w:val="0"/>
        <w:autoSpaceDN w:val="0"/>
        <w:adjustRightInd w:val="0"/>
        <w:spacing w:line="360" w:lineRule="auto"/>
        <w:ind w:left="-284" w:hanging="283"/>
        <w:textAlignment w:val="baseline"/>
        <w:rPr>
          <w:rFonts w:ascii="Arial" w:eastAsia="Calibri" w:hAnsi="Arial" w:cs="Arial"/>
          <w:sz w:val="22"/>
          <w:szCs w:val="22"/>
        </w:rPr>
      </w:pPr>
      <w:r w:rsidRPr="007A06EA">
        <w:rPr>
          <w:rFonts w:ascii="Arial" w:eastAsia="Calibri" w:hAnsi="Arial" w:cs="Arial"/>
          <w:sz w:val="22"/>
          <w:szCs w:val="22"/>
        </w:rPr>
        <w:t xml:space="preserve">Wykonawca zobowiązuje się poinformować w imieniu Zamawiającego wszystkie osoby fizyczne kierowane </w:t>
      </w:r>
      <w:r w:rsidR="00CD4710" w:rsidRPr="007A06EA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7A06EA">
        <w:rPr>
          <w:rFonts w:ascii="Arial" w:eastAsia="Calibri" w:hAnsi="Arial" w:cs="Arial"/>
          <w:sz w:val="22"/>
          <w:szCs w:val="22"/>
        </w:rPr>
        <w:t>do realizacji Umowy</w:t>
      </w:r>
      <w:r w:rsidR="000C5EEB" w:rsidRPr="007A06EA">
        <w:rPr>
          <w:rFonts w:ascii="Arial" w:eastAsia="Calibri" w:hAnsi="Arial" w:cs="Arial"/>
          <w:sz w:val="22"/>
          <w:szCs w:val="22"/>
        </w:rPr>
        <w:t xml:space="preserve"> </w:t>
      </w:r>
      <w:r w:rsidRPr="007A06EA">
        <w:rPr>
          <w:rFonts w:ascii="Arial" w:eastAsia="Calibri" w:hAnsi="Arial" w:cs="Arial"/>
          <w:sz w:val="22"/>
          <w:szCs w:val="22"/>
        </w:rPr>
        <w:t xml:space="preserve">oraz osoby fizyczne prowadzące działalność gospodarczą, które zostaną wskazane </w:t>
      </w:r>
      <w:r w:rsidR="000B17F7" w:rsidRPr="007A06EA">
        <w:rPr>
          <w:rFonts w:ascii="Arial" w:eastAsia="Calibri" w:hAnsi="Arial" w:cs="Arial"/>
          <w:sz w:val="22"/>
          <w:szCs w:val="22"/>
        </w:rPr>
        <w:t xml:space="preserve">przez Wykonawcę </w:t>
      </w:r>
      <w:r w:rsidRPr="007A06EA">
        <w:rPr>
          <w:rFonts w:ascii="Arial" w:eastAsia="Calibri" w:hAnsi="Arial" w:cs="Arial"/>
          <w:sz w:val="22"/>
          <w:szCs w:val="22"/>
        </w:rPr>
        <w:t>jako podwykonawca, a których dane osobowe będą przekazywane podczas podpisania Umowy oraz na etapie realizacji Umowy, o:</w:t>
      </w:r>
    </w:p>
    <w:p w14:paraId="2922F4B6" w14:textId="695FC178" w:rsidR="00A41B50" w:rsidRPr="007A06EA" w:rsidRDefault="00A41B50" w:rsidP="00466969">
      <w:pPr>
        <w:numPr>
          <w:ilvl w:val="0"/>
          <w:numId w:val="51"/>
        </w:numPr>
        <w:tabs>
          <w:tab w:val="left" w:pos="6660"/>
        </w:tabs>
        <w:spacing w:line="360" w:lineRule="auto"/>
        <w:ind w:left="142" w:hanging="284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3D12AF0D" w14:textId="7851FEB2" w:rsidR="00A41B50" w:rsidRPr="007A06EA" w:rsidRDefault="00A41B50" w:rsidP="00466969">
      <w:pPr>
        <w:numPr>
          <w:ilvl w:val="0"/>
          <w:numId w:val="51"/>
        </w:numPr>
        <w:tabs>
          <w:tab w:val="left" w:pos="6660"/>
        </w:tabs>
        <w:spacing w:line="360" w:lineRule="auto"/>
        <w:ind w:left="142" w:hanging="284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10D263C3" w14:textId="5E2F7EEA" w:rsidR="00A41B50" w:rsidRPr="007A06EA" w:rsidRDefault="00A41B50" w:rsidP="00466969">
      <w:pPr>
        <w:pStyle w:val="Akapitzlist"/>
        <w:numPr>
          <w:ilvl w:val="0"/>
          <w:numId w:val="50"/>
        </w:numPr>
        <w:overflowPunct w:val="0"/>
        <w:autoSpaceDE w:val="0"/>
        <w:autoSpaceDN w:val="0"/>
        <w:adjustRightInd w:val="0"/>
        <w:spacing w:line="360" w:lineRule="auto"/>
        <w:ind w:left="-284" w:hanging="283"/>
        <w:textAlignment w:val="baseline"/>
        <w:rPr>
          <w:rFonts w:ascii="Arial" w:eastAsia="Calibri" w:hAnsi="Arial" w:cs="Arial"/>
          <w:sz w:val="22"/>
          <w:szCs w:val="22"/>
        </w:rPr>
      </w:pPr>
      <w:r w:rsidRPr="007A06EA">
        <w:rPr>
          <w:rFonts w:ascii="Arial" w:eastAsia="Calibri" w:hAnsi="Arial" w:cs="Arial"/>
          <w:sz w:val="22"/>
          <w:szCs w:val="22"/>
        </w:rPr>
        <w:t>Wykonawca zobowiązuje</w:t>
      </w:r>
      <w:r w:rsidR="00CD4710" w:rsidRPr="007A06EA">
        <w:rPr>
          <w:rFonts w:ascii="Arial" w:eastAsia="Calibri" w:hAnsi="Arial" w:cs="Arial"/>
          <w:sz w:val="22"/>
          <w:szCs w:val="22"/>
        </w:rPr>
        <w:t xml:space="preserve"> się</w:t>
      </w:r>
      <w:r w:rsidR="000C5EEB" w:rsidRPr="007A06EA">
        <w:rPr>
          <w:rFonts w:ascii="Arial" w:eastAsia="Calibri" w:hAnsi="Arial" w:cs="Arial"/>
          <w:sz w:val="22"/>
          <w:szCs w:val="22"/>
        </w:rPr>
        <w:t>, powołując się na art. 14 RODO,</w:t>
      </w:r>
      <w:r w:rsidRPr="007A06EA">
        <w:rPr>
          <w:rFonts w:ascii="Arial" w:eastAsia="Calibri" w:hAnsi="Arial" w:cs="Arial"/>
          <w:sz w:val="22"/>
          <w:szCs w:val="22"/>
        </w:rPr>
        <w:t xml:space="preserve">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02A72E46" w14:textId="06EFC740" w:rsidR="004F5FD6" w:rsidRDefault="00A41B50" w:rsidP="001F2D3A">
      <w:pPr>
        <w:pStyle w:val="Akapitzlist"/>
        <w:numPr>
          <w:ilvl w:val="0"/>
          <w:numId w:val="50"/>
        </w:numPr>
        <w:overflowPunct w:val="0"/>
        <w:autoSpaceDE w:val="0"/>
        <w:autoSpaceDN w:val="0"/>
        <w:adjustRightInd w:val="0"/>
        <w:spacing w:line="360" w:lineRule="auto"/>
        <w:ind w:left="-284" w:hanging="283"/>
        <w:textAlignment w:val="baseline"/>
        <w:rPr>
          <w:rFonts w:ascii="Arial" w:eastAsia="Calibri" w:hAnsi="Arial" w:cs="Arial"/>
          <w:sz w:val="22"/>
          <w:szCs w:val="22"/>
        </w:rPr>
      </w:pPr>
      <w:r w:rsidRPr="007A06EA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5AE8D492" w14:textId="77777777" w:rsidR="009E7CAF" w:rsidRDefault="009E7CAF" w:rsidP="009E7CA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sz w:val="22"/>
          <w:szCs w:val="22"/>
        </w:rPr>
      </w:pPr>
    </w:p>
    <w:p w14:paraId="5B2FD01F" w14:textId="77777777" w:rsidR="009E7CAF" w:rsidRPr="009E7CAF" w:rsidRDefault="009E7CAF" w:rsidP="009E7CA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sz w:val="22"/>
          <w:szCs w:val="22"/>
        </w:rPr>
      </w:pPr>
    </w:p>
    <w:p w14:paraId="7D740DA9" w14:textId="4D2C95FD" w:rsidR="00056FB9" w:rsidRPr="007A06EA" w:rsidRDefault="00056FB9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A73169">
        <w:rPr>
          <w:rFonts w:ascii="Arial" w:hAnsi="Arial" w:cs="Arial"/>
          <w:b/>
          <w:sz w:val="22"/>
          <w:szCs w:val="22"/>
        </w:rPr>
        <w:t>17</w:t>
      </w:r>
    </w:p>
    <w:p w14:paraId="683CF9DD" w14:textId="77777777" w:rsidR="00056FB9" w:rsidRPr="007A06EA" w:rsidRDefault="00056FB9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Zakaz cesji</w:t>
      </w:r>
    </w:p>
    <w:p w14:paraId="3503D45E" w14:textId="55A7C735" w:rsidR="001F2D3A" w:rsidRPr="00A348AA" w:rsidRDefault="00056FB9" w:rsidP="00A348AA">
      <w:pPr>
        <w:pStyle w:val="Tekstkomentarza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Strony zgodnie ustalają, że wierzytelności</w:t>
      </w:r>
      <w:r w:rsidR="00C32D89">
        <w:rPr>
          <w:rFonts w:ascii="Arial" w:hAnsi="Arial" w:cs="Arial"/>
          <w:sz w:val="22"/>
          <w:szCs w:val="22"/>
        </w:rPr>
        <w:t xml:space="preserve"> Wykonawcy</w:t>
      </w:r>
      <w:r w:rsidRPr="007A06EA">
        <w:rPr>
          <w:rFonts w:ascii="Arial" w:hAnsi="Arial" w:cs="Arial"/>
          <w:sz w:val="22"/>
          <w:szCs w:val="22"/>
        </w:rPr>
        <w:t xml:space="preserve"> powstałe w wyniku realizacji </w:t>
      </w:r>
      <w:r w:rsidR="0041267E">
        <w:rPr>
          <w:rFonts w:ascii="Arial" w:hAnsi="Arial" w:cs="Arial"/>
          <w:sz w:val="22"/>
          <w:szCs w:val="22"/>
        </w:rPr>
        <w:t>U</w:t>
      </w:r>
      <w:r w:rsidRPr="007A06EA">
        <w:rPr>
          <w:rFonts w:ascii="Arial" w:hAnsi="Arial" w:cs="Arial"/>
          <w:sz w:val="22"/>
          <w:szCs w:val="22"/>
        </w:rPr>
        <w:t xml:space="preserve">mowy </w:t>
      </w:r>
      <w:r w:rsidR="009E7CAF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nie mogą być przeniesione na osoby trzecie </w:t>
      </w:r>
      <w:r w:rsidR="00C32D89" w:rsidRPr="007A06EA">
        <w:rPr>
          <w:rFonts w:ascii="Arial" w:hAnsi="Arial" w:cs="Arial"/>
          <w:sz w:val="22"/>
          <w:szCs w:val="22"/>
        </w:rPr>
        <w:t xml:space="preserve">bez zgody </w:t>
      </w:r>
      <w:r w:rsidR="00C32D89">
        <w:rPr>
          <w:rFonts w:ascii="Arial" w:hAnsi="Arial" w:cs="Arial"/>
          <w:sz w:val="22"/>
          <w:szCs w:val="22"/>
        </w:rPr>
        <w:t>Zamawiającego</w:t>
      </w:r>
      <w:r w:rsidR="00C32D89" w:rsidRPr="007A06EA">
        <w:rPr>
          <w:rFonts w:ascii="Arial" w:hAnsi="Arial" w:cs="Arial"/>
          <w:sz w:val="22"/>
          <w:szCs w:val="22"/>
        </w:rPr>
        <w:t xml:space="preserve"> </w:t>
      </w:r>
      <w:r w:rsidR="00C32D89"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7A06EA">
        <w:rPr>
          <w:rFonts w:ascii="Arial" w:hAnsi="Arial" w:cs="Arial"/>
          <w:sz w:val="22"/>
          <w:szCs w:val="22"/>
        </w:rPr>
        <w:t xml:space="preserve">(art. 509  </w:t>
      </w:r>
      <w:r w:rsidR="00342963"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>odeksu cywilnego)</w:t>
      </w:r>
      <w:r w:rsidR="005A11C5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ani </w:t>
      </w:r>
      <w:r w:rsidR="005A11C5">
        <w:rPr>
          <w:rFonts w:ascii="Arial" w:hAnsi="Arial" w:cs="Arial"/>
          <w:sz w:val="22"/>
          <w:szCs w:val="22"/>
        </w:rPr>
        <w:t>nie mogą być przedstawia</w:t>
      </w:r>
      <w:r w:rsidR="00342963">
        <w:rPr>
          <w:rFonts w:ascii="Arial" w:hAnsi="Arial" w:cs="Arial"/>
          <w:sz w:val="22"/>
          <w:szCs w:val="22"/>
        </w:rPr>
        <w:t xml:space="preserve">ne do potrącenia ustawowego </w:t>
      </w:r>
      <w:r w:rsidR="00070E6B" w:rsidRPr="007A06EA">
        <w:rPr>
          <w:rFonts w:ascii="Arial" w:hAnsi="Arial" w:cs="Arial"/>
          <w:sz w:val="22"/>
          <w:szCs w:val="22"/>
        </w:rPr>
        <w:t xml:space="preserve">(art. 498 </w:t>
      </w:r>
      <w:r w:rsidR="00342963">
        <w:rPr>
          <w:rFonts w:ascii="Arial" w:hAnsi="Arial" w:cs="Arial"/>
          <w:sz w:val="22"/>
          <w:szCs w:val="22"/>
        </w:rPr>
        <w:t xml:space="preserve">Kodeksu </w:t>
      </w:r>
      <w:r w:rsidR="00070E6B" w:rsidRPr="007A06EA">
        <w:rPr>
          <w:rFonts w:ascii="Arial" w:hAnsi="Arial" w:cs="Arial"/>
          <w:sz w:val="22"/>
          <w:szCs w:val="22"/>
        </w:rPr>
        <w:t>c</w:t>
      </w:r>
      <w:r w:rsidR="00342963">
        <w:rPr>
          <w:rFonts w:ascii="Arial" w:hAnsi="Arial" w:cs="Arial"/>
          <w:sz w:val="22"/>
          <w:szCs w:val="22"/>
        </w:rPr>
        <w:t>ywilnego</w:t>
      </w:r>
      <w:r w:rsidR="00CB4F16" w:rsidRPr="007A06EA">
        <w:rPr>
          <w:rFonts w:ascii="Arial" w:hAnsi="Arial" w:cs="Arial"/>
          <w:sz w:val="22"/>
          <w:szCs w:val="22"/>
        </w:rPr>
        <w:t>)</w:t>
      </w:r>
      <w:r w:rsidR="00342963">
        <w:rPr>
          <w:rFonts w:ascii="Arial" w:hAnsi="Arial" w:cs="Arial"/>
          <w:sz w:val="22"/>
          <w:szCs w:val="22"/>
        </w:rPr>
        <w:t xml:space="preserve"> z wierzytelnościami Zamawiającego.</w:t>
      </w:r>
    </w:p>
    <w:p w14:paraId="30005D98" w14:textId="28DFEEA6" w:rsidR="0051564D" w:rsidRPr="007A06EA" w:rsidRDefault="00114706" w:rsidP="007A06EA">
      <w:pPr>
        <w:spacing w:line="360" w:lineRule="auto"/>
        <w:ind w:left="-284"/>
        <w:jc w:val="center"/>
        <w:rPr>
          <w:rFonts w:ascii="Arial" w:hAnsi="Arial" w:cs="Arial"/>
          <w:sz w:val="22"/>
          <w:szCs w:val="22"/>
          <w:highlight w:val="yellow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A73169">
        <w:rPr>
          <w:rFonts w:ascii="Arial" w:hAnsi="Arial" w:cs="Arial"/>
          <w:b/>
          <w:sz w:val="22"/>
          <w:szCs w:val="22"/>
        </w:rPr>
        <w:t>18</w:t>
      </w:r>
    </w:p>
    <w:p w14:paraId="19135980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Odstąpienie od Umowy</w:t>
      </w:r>
    </w:p>
    <w:p w14:paraId="165D4FB4" w14:textId="794BC371" w:rsidR="0051564D" w:rsidRPr="007A06EA" w:rsidRDefault="0051564D" w:rsidP="00466969">
      <w:pPr>
        <w:numPr>
          <w:ilvl w:val="0"/>
          <w:numId w:val="1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Poza innymi przypadkami określonymi w </w:t>
      </w:r>
      <w:r w:rsidR="00EA09F3"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 xml:space="preserve">odeksie cywilnym oraz w Umowie, Zamawiający może odstąpić od Umowy w terminie </w:t>
      </w:r>
      <w:r w:rsidR="00346B4A">
        <w:rPr>
          <w:rFonts w:ascii="Arial" w:hAnsi="Arial" w:cs="Arial"/>
          <w:sz w:val="22"/>
          <w:szCs w:val="22"/>
        </w:rPr>
        <w:t>21</w:t>
      </w:r>
      <w:r w:rsidRPr="007A06EA">
        <w:rPr>
          <w:rFonts w:ascii="Arial" w:hAnsi="Arial" w:cs="Arial"/>
          <w:sz w:val="22"/>
          <w:szCs w:val="22"/>
        </w:rPr>
        <w:t xml:space="preserve"> dni od zaistnienia zdarzenia </w:t>
      </w:r>
      <w:r w:rsidR="008F052E" w:rsidRPr="007A06EA">
        <w:rPr>
          <w:rFonts w:ascii="Arial" w:hAnsi="Arial" w:cs="Arial"/>
          <w:sz w:val="22"/>
          <w:szCs w:val="22"/>
        </w:rPr>
        <w:t>opisanego, poniżej, jeżeli</w:t>
      </w:r>
      <w:r w:rsidRPr="007A06EA">
        <w:rPr>
          <w:rFonts w:ascii="Arial" w:hAnsi="Arial" w:cs="Arial"/>
          <w:sz w:val="22"/>
          <w:szCs w:val="22"/>
        </w:rPr>
        <w:t>:</w:t>
      </w:r>
    </w:p>
    <w:p w14:paraId="14C77BD1" w14:textId="76AC6A3D" w:rsidR="0051564D" w:rsidRPr="007A06EA" w:rsidRDefault="0051564D" w:rsidP="00466969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nie podjął realizacji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w terminie </w:t>
      </w:r>
      <w:r w:rsidR="00346B4A">
        <w:rPr>
          <w:rFonts w:ascii="Arial" w:hAnsi="Arial" w:cs="Arial"/>
          <w:sz w:val="22"/>
          <w:szCs w:val="22"/>
        </w:rPr>
        <w:t>7</w:t>
      </w:r>
      <w:r w:rsidRPr="007A06EA">
        <w:rPr>
          <w:rFonts w:ascii="Arial" w:hAnsi="Arial" w:cs="Arial"/>
          <w:sz w:val="22"/>
          <w:szCs w:val="22"/>
        </w:rPr>
        <w:t xml:space="preserve"> dni od daty przekazania Terenu Budowy </w:t>
      </w:r>
      <w:r w:rsidR="00346B4A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lub przerwał realizację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na okres dłuższy niż </w:t>
      </w:r>
      <w:r w:rsidR="00346B4A">
        <w:rPr>
          <w:rFonts w:ascii="Arial" w:hAnsi="Arial" w:cs="Arial"/>
          <w:sz w:val="22"/>
          <w:szCs w:val="22"/>
        </w:rPr>
        <w:t>7</w:t>
      </w:r>
      <w:r w:rsidRPr="007A06EA">
        <w:rPr>
          <w:rFonts w:ascii="Arial" w:hAnsi="Arial" w:cs="Arial"/>
          <w:sz w:val="22"/>
          <w:szCs w:val="22"/>
        </w:rPr>
        <w:t xml:space="preserve"> dni bez zgody Zamawiającego,</w:t>
      </w:r>
      <w:r w:rsidR="008770D2" w:rsidRPr="007A06EA">
        <w:rPr>
          <w:rFonts w:ascii="Arial" w:hAnsi="Arial" w:cs="Arial"/>
          <w:sz w:val="22"/>
          <w:szCs w:val="22"/>
        </w:rPr>
        <w:t xml:space="preserve"> przy czym termin na odstąpienie rozpoczyna swój bieg odpowiednio: w dniu następującym po dniu, </w:t>
      </w:r>
      <w:r w:rsidR="00346B4A">
        <w:rPr>
          <w:rFonts w:ascii="Arial" w:hAnsi="Arial" w:cs="Arial"/>
          <w:sz w:val="22"/>
          <w:szCs w:val="22"/>
        </w:rPr>
        <w:br/>
      </w:r>
      <w:r w:rsidR="008770D2" w:rsidRPr="007A06EA">
        <w:rPr>
          <w:rFonts w:ascii="Arial" w:hAnsi="Arial" w:cs="Arial"/>
          <w:sz w:val="22"/>
          <w:szCs w:val="22"/>
        </w:rPr>
        <w:t xml:space="preserve">w którym upłynął wskazany powyżej termin na podjęcie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="008770D2" w:rsidRPr="007A06EA">
        <w:rPr>
          <w:rFonts w:ascii="Arial" w:hAnsi="Arial" w:cs="Arial"/>
          <w:sz w:val="22"/>
          <w:szCs w:val="22"/>
        </w:rPr>
        <w:t xml:space="preserve"> lub w dniu następującym po dniu, w którym upłynął wskazany powyżej okres przerwy w realizacji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="008770D2" w:rsidRPr="007A06EA">
        <w:rPr>
          <w:rFonts w:ascii="Arial" w:hAnsi="Arial" w:cs="Arial"/>
          <w:sz w:val="22"/>
          <w:szCs w:val="22"/>
        </w:rPr>
        <w:t>,</w:t>
      </w:r>
    </w:p>
    <w:p w14:paraId="43E5C915" w14:textId="494A2DAB" w:rsidR="0051564D" w:rsidRPr="007A06EA" w:rsidRDefault="0051564D" w:rsidP="00466969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narusza postanowienia Umowy, w szczególności wykonuje </w:t>
      </w:r>
      <w:r w:rsidR="00495ED6" w:rsidRPr="007A06EA">
        <w:rPr>
          <w:rFonts w:ascii="Arial" w:hAnsi="Arial" w:cs="Arial"/>
          <w:sz w:val="22"/>
          <w:szCs w:val="22"/>
        </w:rPr>
        <w:t>Roboty</w:t>
      </w:r>
      <w:r w:rsidRPr="007A06EA">
        <w:rPr>
          <w:rFonts w:ascii="Arial" w:hAnsi="Arial" w:cs="Arial"/>
          <w:sz w:val="22"/>
          <w:szCs w:val="22"/>
        </w:rPr>
        <w:t xml:space="preserve"> w</w:t>
      </w:r>
      <w:r w:rsidR="00181E8F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sposób wadliwy, niezgodny z Umową, przepisami prawa lub zasadami sztuki budowlanej, po uprzednim wezwaniu i niezaniechaniu lub nieusunięciu skutków nieprawidłowości w wyznaczonym terminie, nie krótszym niż </w:t>
      </w:r>
      <w:r w:rsidR="00346B4A">
        <w:rPr>
          <w:rFonts w:ascii="Arial" w:hAnsi="Arial" w:cs="Arial"/>
          <w:sz w:val="22"/>
          <w:szCs w:val="22"/>
        </w:rPr>
        <w:t>7</w:t>
      </w:r>
      <w:r w:rsidRPr="007A06EA">
        <w:rPr>
          <w:rFonts w:ascii="Arial" w:hAnsi="Arial" w:cs="Arial"/>
          <w:sz w:val="22"/>
          <w:szCs w:val="22"/>
        </w:rPr>
        <w:t xml:space="preserve">dni, przy czym określony powyżej termin na odstąpienie, rozpoczyna swój bieg w dniu następującym po </w:t>
      </w:r>
      <w:r w:rsidR="008770D2" w:rsidRPr="007A06EA">
        <w:rPr>
          <w:rFonts w:ascii="Arial" w:hAnsi="Arial" w:cs="Arial"/>
          <w:sz w:val="22"/>
          <w:szCs w:val="22"/>
        </w:rPr>
        <w:t xml:space="preserve">dniu, w którym upłynął </w:t>
      </w:r>
      <w:r w:rsidRPr="007A06EA">
        <w:rPr>
          <w:rFonts w:ascii="Arial" w:hAnsi="Arial" w:cs="Arial"/>
          <w:sz w:val="22"/>
          <w:szCs w:val="22"/>
        </w:rPr>
        <w:t>termin wskazan</w:t>
      </w:r>
      <w:r w:rsidR="008770D2" w:rsidRPr="007A06EA">
        <w:rPr>
          <w:rFonts w:ascii="Arial" w:hAnsi="Arial" w:cs="Arial"/>
          <w:sz w:val="22"/>
          <w:szCs w:val="22"/>
        </w:rPr>
        <w:t>y</w:t>
      </w:r>
      <w:r w:rsidRPr="007A06EA">
        <w:rPr>
          <w:rFonts w:ascii="Arial" w:hAnsi="Arial" w:cs="Arial"/>
          <w:sz w:val="22"/>
          <w:szCs w:val="22"/>
        </w:rPr>
        <w:t xml:space="preserve"> w wezwaniu,</w:t>
      </w:r>
    </w:p>
    <w:p w14:paraId="61600165" w14:textId="1646E3F4" w:rsidR="0051564D" w:rsidRPr="007A06EA" w:rsidRDefault="0051564D" w:rsidP="00466969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opóźnienie w wykonaniu </w:t>
      </w:r>
      <w:r w:rsidR="00495ED6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495ED6" w:rsidRPr="007A06EA">
        <w:rPr>
          <w:rFonts w:ascii="Arial" w:hAnsi="Arial" w:cs="Arial"/>
          <w:sz w:val="22"/>
          <w:szCs w:val="22"/>
        </w:rPr>
        <w:t xml:space="preserve">lub innych czynności objętych przedmiotem Umowy </w:t>
      </w:r>
      <w:r w:rsidRPr="007A06EA">
        <w:rPr>
          <w:rFonts w:ascii="Arial" w:hAnsi="Arial" w:cs="Arial"/>
          <w:sz w:val="22"/>
          <w:szCs w:val="22"/>
        </w:rPr>
        <w:t>w st</w:t>
      </w:r>
      <w:r w:rsidR="00FC24C4" w:rsidRPr="007A06EA">
        <w:rPr>
          <w:rFonts w:ascii="Arial" w:hAnsi="Arial" w:cs="Arial"/>
          <w:sz w:val="22"/>
          <w:szCs w:val="22"/>
        </w:rPr>
        <w:t xml:space="preserve">osunku do terminu </w:t>
      </w:r>
      <w:r w:rsidR="00FC24C4" w:rsidRPr="00985FF5">
        <w:rPr>
          <w:rFonts w:ascii="Arial" w:hAnsi="Arial" w:cs="Arial"/>
          <w:sz w:val="22"/>
          <w:szCs w:val="22"/>
        </w:rPr>
        <w:t>określonego w </w:t>
      </w:r>
      <w:r w:rsidRPr="00985FF5">
        <w:rPr>
          <w:rFonts w:ascii="Arial" w:hAnsi="Arial" w:cs="Arial"/>
          <w:sz w:val="22"/>
          <w:szCs w:val="22"/>
        </w:rPr>
        <w:t xml:space="preserve">§ 2 ust. </w:t>
      </w:r>
      <w:r w:rsidR="00985FF5" w:rsidRPr="00985FF5">
        <w:rPr>
          <w:rFonts w:ascii="Arial" w:hAnsi="Arial" w:cs="Arial"/>
          <w:sz w:val="22"/>
          <w:szCs w:val="22"/>
        </w:rPr>
        <w:t>2</w:t>
      </w:r>
      <w:r w:rsidR="00181E8F" w:rsidRPr="00985FF5">
        <w:rPr>
          <w:rFonts w:ascii="Arial" w:hAnsi="Arial" w:cs="Arial"/>
          <w:sz w:val="22"/>
          <w:szCs w:val="22"/>
        </w:rPr>
        <w:t> </w:t>
      </w:r>
      <w:r w:rsidRPr="00985FF5">
        <w:rPr>
          <w:rFonts w:ascii="Arial" w:hAnsi="Arial" w:cs="Arial"/>
          <w:sz w:val="22"/>
          <w:szCs w:val="22"/>
        </w:rPr>
        <w:t>Umowy</w:t>
      </w:r>
      <w:r w:rsidRPr="007A06EA">
        <w:rPr>
          <w:rFonts w:ascii="Arial" w:hAnsi="Arial" w:cs="Arial"/>
          <w:sz w:val="22"/>
          <w:szCs w:val="22"/>
        </w:rPr>
        <w:t xml:space="preserve"> z przyczyn leżących po stronie Wykonawcy, przekracza </w:t>
      </w:r>
      <w:r w:rsidR="00517A6A">
        <w:rPr>
          <w:rFonts w:ascii="Arial" w:hAnsi="Arial" w:cs="Arial"/>
          <w:sz w:val="22"/>
          <w:szCs w:val="22"/>
        </w:rPr>
        <w:t xml:space="preserve">21 </w:t>
      </w:r>
      <w:r w:rsidRPr="007A06EA">
        <w:rPr>
          <w:rFonts w:ascii="Arial" w:hAnsi="Arial" w:cs="Arial"/>
          <w:sz w:val="22"/>
          <w:szCs w:val="22"/>
        </w:rPr>
        <w:t>dni,</w:t>
      </w:r>
    </w:p>
    <w:p w14:paraId="3B226692" w14:textId="77777777" w:rsidR="0051564D" w:rsidRPr="007A06EA" w:rsidRDefault="0051564D" w:rsidP="00466969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powierzył wykonywanie </w:t>
      </w:r>
      <w:r w:rsidR="00495ED6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8770D2" w:rsidRPr="007A06EA">
        <w:rPr>
          <w:rFonts w:ascii="Arial" w:hAnsi="Arial" w:cs="Arial"/>
          <w:sz w:val="22"/>
          <w:szCs w:val="22"/>
        </w:rPr>
        <w:t xml:space="preserve">lub innych czynności objętych przedmiotem Umowy </w:t>
      </w:r>
      <w:r w:rsidRPr="007A06EA">
        <w:rPr>
          <w:rFonts w:ascii="Arial" w:hAnsi="Arial" w:cs="Arial"/>
          <w:sz w:val="22"/>
          <w:szCs w:val="22"/>
        </w:rPr>
        <w:t>podwykonawcom z naruszeniem postanowień Umowy,</w:t>
      </w:r>
    </w:p>
    <w:p w14:paraId="31C5B194" w14:textId="3BEF34F5" w:rsidR="0051564D" w:rsidRPr="007A06EA" w:rsidRDefault="0051564D" w:rsidP="00466969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wykonał Roboty </w:t>
      </w:r>
      <w:r w:rsidR="008770D2" w:rsidRPr="007A06EA">
        <w:rPr>
          <w:rFonts w:ascii="Arial" w:hAnsi="Arial" w:cs="Arial"/>
          <w:sz w:val="22"/>
          <w:szCs w:val="22"/>
        </w:rPr>
        <w:t>lub inne czynności objęt</w:t>
      </w:r>
      <w:r w:rsidR="00936B97" w:rsidRPr="007A06EA">
        <w:rPr>
          <w:rFonts w:ascii="Arial" w:hAnsi="Arial" w:cs="Arial"/>
          <w:sz w:val="22"/>
          <w:szCs w:val="22"/>
        </w:rPr>
        <w:t>e</w:t>
      </w:r>
      <w:r w:rsidR="008770D2" w:rsidRPr="007A06EA">
        <w:rPr>
          <w:rFonts w:ascii="Arial" w:hAnsi="Arial" w:cs="Arial"/>
          <w:sz w:val="22"/>
          <w:szCs w:val="22"/>
        </w:rPr>
        <w:t xml:space="preserve"> przedmiotem Umowy </w:t>
      </w:r>
      <w:r w:rsidR="00FC24C4" w:rsidRPr="007A06EA">
        <w:rPr>
          <w:rFonts w:ascii="Arial" w:hAnsi="Arial" w:cs="Arial"/>
          <w:sz w:val="22"/>
          <w:szCs w:val="22"/>
        </w:rPr>
        <w:t>niezgodnie z </w:t>
      </w:r>
      <w:r w:rsidRPr="007A06EA">
        <w:rPr>
          <w:rFonts w:ascii="Arial" w:hAnsi="Arial" w:cs="Arial"/>
          <w:sz w:val="22"/>
          <w:szCs w:val="22"/>
        </w:rPr>
        <w:t>postanowieniami Umowy</w:t>
      </w:r>
      <w:r w:rsidR="008770D2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przepisami prawa lub zasadami sztuki budowlanej, w szczególności nie zastosował właściwych warunków lub norm technicznych, technologicznych i jakościowych, o których mowa </w:t>
      </w:r>
      <w:r w:rsidRPr="00713652">
        <w:rPr>
          <w:rFonts w:ascii="Arial" w:hAnsi="Arial" w:cs="Arial"/>
          <w:sz w:val="22"/>
          <w:szCs w:val="22"/>
        </w:rPr>
        <w:t xml:space="preserve">w § </w:t>
      </w:r>
      <w:r w:rsidR="00713652" w:rsidRPr="00713652">
        <w:rPr>
          <w:rFonts w:ascii="Arial" w:hAnsi="Arial" w:cs="Arial"/>
          <w:sz w:val="22"/>
          <w:szCs w:val="22"/>
        </w:rPr>
        <w:t>4</w:t>
      </w:r>
      <w:r w:rsidRPr="00713652">
        <w:rPr>
          <w:rFonts w:ascii="Arial" w:hAnsi="Arial" w:cs="Arial"/>
          <w:sz w:val="22"/>
          <w:szCs w:val="22"/>
        </w:rPr>
        <w:t xml:space="preserve"> ust. </w:t>
      </w:r>
      <w:r w:rsidR="00516BAF" w:rsidRPr="00713652">
        <w:rPr>
          <w:rFonts w:ascii="Arial" w:hAnsi="Arial" w:cs="Arial"/>
          <w:sz w:val="22"/>
          <w:szCs w:val="22"/>
        </w:rPr>
        <w:t>1</w:t>
      </w:r>
      <w:r w:rsidR="00713652" w:rsidRPr="00713652">
        <w:rPr>
          <w:rFonts w:ascii="Arial" w:hAnsi="Arial" w:cs="Arial"/>
          <w:sz w:val="22"/>
          <w:szCs w:val="22"/>
        </w:rPr>
        <w:t>0</w:t>
      </w:r>
      <w:r w:rsidRPr="00713652">
        <w:rPr>
          <w:rFonts w:ascii="Arial" w:hAnsi="Arial" w:cs="Arial"/>
          <w:sz w:val="22"/>
          <w:szCs w:val="22"/>
        </w:rPr>
        <w:t xml:space="preserve"> </w:t>
      </w:r>
      <w:r w:rsidR="001A0E67" w:rsidRPr="00713652">
        <w:rPr>
          <w:rFonts w:ascii="Arial" w:hAnsi="Arial" w:cs="Arial"/>
          <w:sz w:val="22"/>
          <w:szCs w:val="22"/>
        </w:rPr>
        <w:t>pkt 6)</w:t>
      </w:r>
      <w:r w:rsidRPr="00713652">
        <w:rPr>
          <w:rFonts w:ascii="Arial" w:hAnsi="Arial" w:cs="Arial"/>
          <w:sz w:val="22"/>
          <w:szCs w:val="22"/>
        </w:rPr>
        <w:t xml:space="preserve"> Umowy</w:t>
      </w:r>
      <w:r w:rsidRPr="007A06EA">
        <w:rPr>
          <w:rFonts w:ascii="Arial" w:hAnsi="Arial" w:cs="Arial"/>
          <w:sz w:val="22"/>
          <w:szCs w:val="22"/>
        </w:rPr>
        <w:t>,</w:t>
      </w:r>
    </w:p>
    <w:p w14:paraId="3CC1BE8A" w14:textId="5B99CEB7" w:rsidR="00D33998" w:rsidRPr="007A06EA" w:rsidRDefault="00D33998" w:rsidP="00466969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z przyczyn zawinionych nie przystąpił do odbioru Terenu budowy albo nie rozpoczął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="00A84E86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albo pozostaje w zwłoce z realizacją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tak dalece, że wątpliwe jest dochowanie Terminu zakończenia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="009D3FD3" w:rsidRPr="007A06EA">
        <w:rPr>
          <w:rFonts w:ascii="Arial" w:hAnsi="Arial" w:cs="Arial"/>
          <w:sz w:val="22"/>
          <w:szCs w:val="22"/>
        </w:rPr>
        <w:t>,</w:t>
      </w:r>
    </w:p>
    <w:p w14:paraId="54A0C3C2" w14:textId="0CF1DEAF" w:rsidR="009079CA" w:rsidRPr="007A06EA" w:rsidRDefault="00D33998" w:rsidP="00DE7A62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  <w:lang w:eastAsia="pl-PL"/>
        </w:rPr>
      </w:pPr>
      <w:r w:rsidRPr="007A06EA">
        <w:rPr>
          <w:rFonts w:ascii="Arial" w:hAnsi="Arial" w:cs="Arial"/>
          <w:sz w:val="22"/>
          <w:szCs w:val="22"/>
        </w:rPr>
        <w:t xml:space="preserve">Wykonawca podzleca całość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lub dokonuje cesji Umowy, jej części bez zgody </w:t>
      </w:r>
      <w:r w:rsidR="009D3FD3" w:rsidRPr="007A06EA">
        <w:rPr>
          <w:rFonts w:ascii="Arial" w:hAnsi="Arial" w:cs="Arial"/>
          <w:sz w:val="22"/>
          <w:szCs w:val="22"/>
        </w:rPr>
        <w:t>Zamawiającego</w:t>
      </w:r>
      <w:r w:rsidR="00DE7A62">
        <w:rPr>
          <w:rFonts w:ascii="Arial" w:hAnsi="Arial" w:cs="Arial"/>
          <w:sz w:val="22"/>
          <w:szCs w:val="22"/>
        </w:rPr>
        <w:t>.</w:t>
      </w:r>
    </w:p>
    <w:p w14:paraId="4C1ADBF7" w14:textId="73E61D33" w:rsidR="00C25E89" w:rsidRPr="007A06EA" w:rsidRDefault="0051564D" w:rsidP="00466969">
      <w:pPr>
        <w:numPr>
          <w:ilvl w:val="0"/>
          <w:numId w:val="1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W razie zaistnienia istotnej zmiany okoliczności, powodującej</w:t>
      </w:r>
      <w:r w:rsidR="00FC24C4" w:rsidRPr="007A06EA">
        <w:rPr>
          <w:rFonts w:ascii="Arial" w:hAnsi="Arial" w:cs="Arial"/>
          <w:sz w:val="22"/>
          <w:szCs w:val="22"/>
        </w:rPr>
        <w:t>, że wykonanie Umowy nie leży w </w:t>
      </w:r>
      <w:r w:rsidRPr="007A06EA">
        <w:rPr>
          <w:rFonts w:ascii="Arial" w:hAnsi="Arial" w:cs="Arial"/>
          <w:sz w:val="22"/>
          <w:szCs w:val="22"/>
        </w:rPr>
        <w:t>interesie Zamawiającego, czego nie można było przewidzieć w chwili jej zawarcia, Zamawiający może odstąpić od Umowy w terminie</w:t>
      </w:r>
      <w:r w:rsidR="009D3FD3" w:rsidRPr="007A06EA">
        <w:rPr>
          <w:rFonts w:ascii="Arial" w:hAnsi="Arial" w:cs="Arial"/>
          <w:sz w:val="22"/>
          <w:szCs w:val="22"/>
        </w:rPr>
        <w:t xml:space="preserve"> </w:t>
      </w:r>
      <w:r w:rsidR="00793DFB">
        <w:rPr>
          <w:rFonts w:ascii="Arial" w:hAnsi="Arial" w:cs="Arial"/>
          <w:sz w:val="22"/>
          <w:szCs w:val="22"/>
        </w:rPr>
        <w:t>30</w:t>
      </w:r>
      <w:r w:rsidR="00D622AE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dni od powzięcia wiadomości o tych okolicznościach. </w:t>
      </w:r>
    </w:p>
    <w:p w14:paraId="2F5228E1" w14:textId="7DC10433" w:rsidR="00C25E89" w:rsidRPr="007A06EA" w:rsidRDefault="00C25E89" w:rsidP="00466969">
      <w:pPr>
        <w:numPr>
          <w:ilvl w:val="0"/>
          <w:numId w:val="1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odstąpienia od Umowy przez Zamawiającego na podstawie ust. 2, Wykonawca może żądać wyłącznie wynagrodzenia z tytułu wykonanej części Umowy.</w:t>
      </w:r>
    </w:p>
    <w:p w14:paraId="4C18381B" w14:textId="77777777" w:rsidR="0051564D" w:rsidRPr="007A06EA" w:rsidRDefault="0051564D" w:rsidP="00466969">
      <w:pPr>
        <w:numPr>
          <w:ilvl w:val="0"/>
          <w:numId w:val="19"/>
        </w:numPr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wygaśnięcia Umowy na skutek odstąpienia przez jedną ze Stron, Wykonawca jest zobowiązany do:</w:t>
      </w:r>
    </w:p>
    <w:p w14:paraId="582D44B1" w14:textId="2ADB1164" w:rsidR="0051564D" w:rsidRPr="007A06EA" w:rsidRDefault="0051564D" w:rsidP="00466969">
      <w:pPr>
        <w:pStyle w:val="Tekstpodstawowywcity"/>
        <w:numPr>
          <w:ilvl w:val="0"/>
          <w:numId w:val="22"/>
        </w:numPr>
        <w:suppressAutoHyphens w:val="0"/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wydania całości efektów </w:t>
      </w:r>
      <w:r w:rsidR="00CE7CFE" w:rsidRPr="007A06EA">
        <w:rPr>
          <w:rFonts w:ascii="Arial" w:hAnsi="Arial" w:cs="Arial"/>
          <w:sz w:val="22"/>
          <w:szCs w:val="22"/>
        </w:rPr>
        <w:t xml:space="preserve">prawidłowo </w:t>
      </w:r>
      <w:r w:rsidRPr="007A06EA">
        <w:rPr>
          <w:rFonts w:ascii="Arial" w:hAnsi="Arial" w:cs="Arial"/>
          <w:sz w:val="22"/>
          <w:szCs w:val="22"/>
        </w:rPr>
        <w:t xml:space="preserve">wykonanych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i innych czynności objętych </w:t>
      </w:r>
      <w:r w:rsidR="00495ED6" w:rsidRPr="007A06EA">
        <w:rPr>
          <w:rFonts w:ascii="Arial" w:hAnsi="Arial" w:cs="Arial"/>
          <w:sz w:val="22"/>
          <w:szCs w:val="22"/>
        </w:rPr>
        <w:t>p</w:t>
      </w:r>
      <w:r w:rsidRPr="007A06EA">
        <w:rPr>
          <w:rFonts w:ascii="Arial" w:hAnsi="Arial" w:cs="Arial"/>
          <w:sz w:val="22"/>
          <w:szCs w:val="22"/>
        </w:rPr>
        <w:t>rzedmiotem Umowy,</w:t>
      </w:r>
    </w:p>
    <w:p w14:paraId="5BB10ED2" w14:textId="23D25934" w:rsidR="0051564D" w:rsidRPr="007A06EA" w:rsidRDefault="0051564D" w:rsidP="00466969">
      <w:pPr>
        <w:pStyle w:val="Tekstpodstawowywcity"/>
        <w:numPr>
          <w:ilvl w:val="0"/>
          <w:numId w:val="22"/>
        </w:numPr>
        <w:suppressAutoHyphens w:val="0"/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wstrzymania realizacji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="00495ED6" w:rsidRPr="007A06EA">
        <w:rPr>
          <w:rFonts w:ascii="Arial" w:hAnsi="Arial" w:cs="Arial"/>
          <w:sz w:val="22"/>
          <w:szCs w:val="22"/>
        </w:rPr>
        <w:t xml:space="preserve"> </w:t>
      </w:r>
      <w:r w:rsidR="00A672FA" w:rsidRPr="007A06EA">
        <w:rPr>
          <w:rFonts w:ascii="Arial" w:hAnsi="Arial" w:cs="Arial"/>
          <w:sz w:val="22"/>
          <w:szCs w:val="22"/>
        </w:rPr>
        <w:t>i</w:t>
      </w:r>
      <w:r w:rsidR="00495ED6" w:rsidRPr="007A06EA">
        <w:rPr>
          <w:rFonts w:ascii="Arial" w:hAnsi="Arial" w:cs="Arial"/>
          <w:sz w:val="22"/>
          <w:szCs w:val="22"/>
        </w:rPr>
        <w:t xml:space="preserve"> innych czynności objętych p</w:t>
      </w:r>
      <w:r w:rsidRPr="007A06EA">
        <w:rPr>
          <w:rFonts w:ascii="Arial" w:hAnsi="Arial" w:cs="Arial"/>
          <w:sz w:val="22"/>
          <w:szCs w:val="22"/>
        </w:rPr>
        <w:t>rzedmiot</w:t>
      </w:r>
      <w:r w:rsidR="00495ED6" w:rsidRPr="007A06EA">
        <w:rPr>
          <w:rFonts w:ascii="Arial" w:hAnsi="Arial" w:cs="Arial"/>
          <w:sz w:val="22"/>
          <w:szCs w:val="22"/>
        </w:rPr>
        <w:t>em</w:t>
      </w:r>
      <w:r w:rsidRPr="007A06EA">
        <w:rPr>
          <w:rFonts w:ascii="Arial" w:hAnsi="Arial" w:cs="Arial"/>
          <w:sz w:val="22"/>
          <w:szCs w:val="22"/>
        </w:rPr>
        <w:t xml:space="preserve"> Umowy w</w:t>
      </w:r>
      <w:r w:rsidR="00181E8F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trybie natychmiastowym oraz zabezpieczenia Terenu Budowy.</w:t>
      </w:r>
    </w:p>
    <w:p w14:paraId="329263EF" w14:textId="52EC02FA" w:rsidR="0051564D" w:rsidRPr="007A06EA" w:rsidRDefault="0051564D" w:rsidP="00466969">
      <w:pPr>
        <w:numPr>
          <w:ilvl w:val="0"/>
          <w:numId w:val="1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wygaśnięcia Umowy na skutek odstąpienia przez jedną ze Stron, Strony sporządzą protokół przejęcia Terenu Budowy oraz protokół inwentaryzacji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CE7CFE" w:rsidRPr="007A06EA">
        <w:rPr>
          <w:rFonts w:ascii="Arial" w:hAnsi="Arial" w:cs="Arial"/>
          <w:sz w:val="22"/>
          <w:szCs w:val="22"/>
        </w:rPr>
        <w:t xml:space="preserve">i innych czynności </w:t>
      </w:r>
      <w:r w:rsidRPr="007A06EA">
        <w:rPr>
          <w:rFonts w:ascii="Arial" w:hAnsi="Arial" w:cs="Arial"/>
          <w:sz w:val="22"/>
          <w:szCs w:val="22"/>
        </w:rPr>
        <w:t>według stanu na dzień wygaśnięcia</w:t>
      </w:r>
      <w:r w:rsidR="00CE7CFE" w:rsidRPr="007A06EA">
        <w:rPr>
          <w:rFonts w:ascii="Arial" w:hAnsi="Arial" w:cs="Arial"/>
          <w:sz w:val="22"/>
          <w:szCs w:val="22"/>
        </w:rPr>
        <w:t xml:space="preserve"> Umowy</w:t>
      </w:r>
      <w:r w:rsidRPr="007A06EA">
        <w:rPr>
          <w:rFonts w:ascii="Arial" w:hAnsi="Arial" w:cs="Arial"/>
          <w:sz w:val="22"/>
          <w:szCs w:val="22"/>
        </w:rPr>
        <w:t xml:space="preserve">. </w:t>
      </w:r>
    </w:p>
    <w:p w14:paraId="351092E7" w14:textId="12755FE3" w:rsidR="0051564D" w:rsidRPr="007A06EA" w:rsidRDefault="0051564D" w:rsidP="00466969">
      <w:pPr>
        <w:numPr>
          <w:ilvl w:val="0"/>
          <w:numId w:val="1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Powyższe protokoły zostaną sporządzone w dwóch egzemplarzach, po jednym dla każdej ze Stron, nie później niż w ciągu </w:t>
      </w:r>
      <w:r w:rsidR="00BA20D0">
        <w:rPr>
          <w:rFonts w:ascii="Arial" w:hAnsi="Arial" w:cs="Arial"/>
          <w:sz w:val="22"/>
          <w:szCs w:val="22"/>
        </w:rPr>
        <w:t>7</w:t>
      </w:r>
      <w:r w:rsidRPr="007A06EA">
        <w:rPr>
          <w:rFonts w:ascii="Arial" w:hAnsi="Arial" w:cs="Arial"/>
          <w:sz w:val="22"/>
          <w:szCs w:val="22"/>
        </w:rPr>
        <w:t xml:space="preserve"> dni od dnia zakończenia odstąpien</w:t>
      </w:r>
      <w:r w:rsidR="00FC24C4" w:rsidRPr="007A06EA">
        <w:rPr>
          <w:rFonts w:ascii="Arial" w:hAnsi="Arial" w:cs="Arial"/>
          <w:sz w:val="22"/>
          <w:szCs w:val="22"/>
        </w:rPr>
        <w:t>ia, przy czym konkretny dzień i </w:t>
      </w:r>
      <w:r w:rsidRPr="007A06EA">
        <w:rPr>
          <w:rFonts w:ascii="Arial" w:hAnsi="Arial" w:cs="Arial"/>
          <w:sz w:val="22"/>
          <w:szCs w:val="22"/>
        </w:rPr>
        <w:t xml:space="preserve">godzina zostanie wyznaczona </w:t>
      </w:r>
      <w:r w:rsidR="00CE7CFE" w:rsidRPr="007A06EA">
        <w:rPr>
          <w:rFonts w:ascii="Arial" w:hAnsi="Arial" w:cs="Arial"/>
          <w:sz w:val="22"/>
          <w:szCs w:val="22"/>
        </w:rPr>
        <w:t>Zamawiającego</w:t>
      </w:r>
      <w:r w:rsidRPr="007A06EA">
        <w:rPr>
          <w:rFonts w:ascii="Arial" w:hAnsi="Arial" w:cs="Arial"/>
          <w:sz w:val="22"/>
          <w:szCs w:val="22"/>
        </w:rPr>
        <w:t xml:space="preserve">. W razie, gdyby </w:t>
      </w:r>
      <w:r w:rsidR="00CE7CFE" w:rsidRPr="007A06EA">
        <w:rPr>
          <w:rFonts w:ascii="Arial" w:hAnsi="Arial" w:cs="Arial"/>
          <w:sz w:val="22"/>
          <w:szCs w:val="22"/>
        </w:rPr>
        <w:t>Wykonawca</w:t>
      </w:r>
      <w:r w:rsidRPr="007A06EA">
        <w:rPr>
          <w:rFonts w:ascii="Arial" w:hAnsi="Arial" w:cs="Arial"/>
          <w:sz w:val="22"/>
          <w:szCs w:val="22"/>
        </w:rPr>
        <w:t xml:space="preserve"> nie stawił się w</w:t>
      </w:r>
      <w:r w:rsidR="00FC24C4" w:rsidRPr="007A06EA">
        <w:rPr>
          <w:rFonts w:ascii="Arial" w:hAnsi="Arial" w:cs="Arial"/>
          <w:sz w:val="22"/>
          <w:szCs w:val="22"/>
        </w:rPr>
        <w:t> </w:t>
      </w:r>
      <w:r w:rsidR="00CE7CFE" w:rsidRPr="007A06EA">
        <w:rPr>
          <w:rFonts w:ascii="Arial" w:hAnsi="Arial" w:cs="Arial"/>
          <w:sz w:val="22"/>
          <w:szCs w:val="22"/>
        </w:rPr>
        <w:t xml:space="preserve">wyznaczonym </w:t>
      </w:r>
      <w:r w:rsidRPr="007A06EA">
        <w:rPr>
          <w:rFonts w:ascii="Arial" w:hAnsi="Arial" w:cs="Arial"/>
          <w:sz w:val="22"/>
          <w:szCs w:val="22"/>
        </w:rPr>
        <w:t xml:space="preserve">terminie, </w:t>
      </w:r>
      <w:r w:rsidR="00CE7CFE" w:rsidRPr="007A06EA">
        <w:rPr>
          <w:rFonts w:ascii="Arial" w:hAnsi="Arial" w:cs="Arial"/>
          <w:sz w:val="22"/>
          <w:szCs w:val="22"/>
        </w:rPr>
        <w:t>Zamawiający</w:t>
      </w:r>
      <w:r w:rsidRPr="007A06EA">
        <w:rPr>
          <w:rFonts w:ascii="Arial" w:hAnsi="Arial" w:cs="Arial"/>
          <w:sz w:val="22"/>
          <w:szCs w:val="22"/>
        </w:rPr>
        <w:t xml:space="preserve"> wyznaczy termin dodatkowy, a po jego bezskutecznym upływie będzie </w:t>
      </w:r>
      <w:r w:rsidR="00CE7CFE" w:rsidRPr="007A06EA">
        <w:rPr>
          <w:rFonts w:ascii="Arial" w:hAnsi="Arial" w:cs="Arial"/>
          <w:sz w:val="22"/>
          <w:szCs w:val="22"/>
        </w:rPr>
        <w:t xml:space="preserve">uprawniony </w:t>
      </w:r>
      <w:r w:rsidRPr="007A06EA">
        <w:rPr>
          <w:rFonts w:ascii="Arial" w:hAnsi="Arial" w:cs="Arial"/>
          <w:sz w:val="22"/>
          <w:szCs w:val="22"/>
        </w:rPr>
        <w:t xml:space="preserve">do jednostronnego sporządzenia wymaganych protokołów. Sporządzony w powyższy sposób protokół wymaga doręczenia </w:t>
      </w:r>
      <w:r w:rsidR="00CE7CFE" w:rsidRPr="007A06EA">
        <w:rPr>
          <w:rFonts w:ascii="Arial" w:hAnsi="Arial" w:cs="Arial"/>
          <w:sz w:val="22"/>
          <w:szCs w:val="22"/>
        </w:rPr>
        <w:t>Wykonawcy</w:t>
      </w:r>
      <w:r w:rsidRPr="007A06EA">
        <w:rPr>
          <w:rFonts w:ascii="Arial" w:hAnsi="Arial" w:cs="Arial"/>
          <w:sz w:val="22"/>
          <w:szCs w:val="22"/>
        </w:rPr>
        <w:t xml:space="preserve">. </w:t>
      </w:r>
    </w:p>
    <w:p w14:paraId="57E081E8" w14:textId="42BC00F9" w:rsidR="0051564D" w:rsidRPr="007A06EA" w:rsidRDefault="0051564D" w:rsidP="00466969">
      <w:pPr>
        <w:numPr>
          <w:ilvl w:val="0"/>
          <w:numId w:val="1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Strony zgodnie postanawiają, że w przypadku odstąpienia od Umowy przez którąkolwiek ze Stron Wykonawca udzieli Zamawiającemu na wykonaną</w:t>
      </w:r>
      <w:r w:rsidR="00CE7CFE" w:rsidRPr="007A06EA">
        <w:rPr>
          <w:rFonts w:ascii="Arial" w:hAnsi="Arial" w:cs="Arial"/>
          <w:sz w:val="22"/>
          <w:szCs w:val="22"/>
        </w:rPr>
        <w:t xml:space="preserve"> i przejętą przez Zamawiającego</w:t>
      </w:r>
      <w:r w:rsidRPr="007A06EA">
        <w:rPr>
          <w:rFonts w:ascii="Arial" w:hAnsi="Arial" w:cs="Arial"/>
          <w:sz w:val="22"/>
          <w:szCs w:val="22"/>
        </w:rPr>
        <w:t xml:space="preserve"> część </w:t>
      </w:r>
      <w:r w:rsidR="00495ED6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gwarancji zgodnie z </w:t>
      </w:r>
      <w:r w:rsidRPr="004F5811">
        <w:rPr>
          <w:rFonts w:ascii="Arial" w:hAnsi="Arial" w:cs="Arial"/>
          <w:sz w:val="22"/>
          <w:szCs w:val="22"/>
        </w:rPr>
        <w:t>postanowieniami § 1</w:t>
      </w:r>
      <w:r w:rsidR="004F5811" w:rsidRPr="004F5811">
        <w:rPr>
          <w:rFonts w:ascii="Arial" w:hAnsi="Arial" w:cs="Arial"/>
          <w:sz w:val="22"/>
          <w:szCs w:val="22"/>
        </w:rPr>
        <w:t>1</w:t>
      </w:r>
      <w:r w:rsidRPr="004F5811">
        <w:rPr>
          <w:rFonts w:ascii="Arial" w:hAnsi="Arial" w:cs="Arial"/>
          <w:sz w:val="22"/>
          <w:szCs w:val="22"/>
        </w:rPr>
        <w:t xml:space="preserve"> Umowy</w:t>
      </w:r>
      <w:r w:rsidR="00CE7CFE" w:rsidRPr="007A06EA">
        <w:rPr>
          <w:rFonts w:ascii="Arial" w:hAnsi="Arial" w:cs="Arial"/>
          <w:sz w:val="22"/>
          <w:szCs w:val="22"/>
        </w:rPr>
        <w:t>.</w:t>
      </w:r>
    </w:p>
    <w:p w14:paraId="5AE480E3" w14:textId="37BD6916" w:rsidR="00CE7CFE" w:rsidRPr="007A06EA" w:rsidRDefault="00A475A8" w:rsidP="00466969">
      <w:pPr>
        <w:numPr>
          <w:ilvl w:val="0"/>
          <w:numId w:val="1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</w:t>
      </w:r>
      <w:r w:rsidR="00CE7CFE" w:rsidRPr="007A06EA">
        <w:rPr>
          <w:rFonts w:ascii="Arial" w:hAnsi="Arial" w:cs="Arial"/>
          <w:sz w:val="22"/>
          <w:szCs w:val="22"/>
        </w:rPr>
        <w:t xml:space="preserve"> przypadku odstąpienia od Umowy</w:t>
      </w:r>
      <w:r w:rsidRPr="007A06EA">
        <w:rPr>
          <w:rFonts w:ascii="Arial" w:hAnsi="Arial" w:cs="Arial"/>
          <w:sz w:val="22"/>
          <w:szCs w:val="22"/>
        </w:rPr>
        <w:t xml:space="preserve">, prawidłowo wykonane i przejęte przez Zamawiającego Roboty i inne czynności objęte przedmiotem </w:t>
      </w:r>
      <w:r w:rsidR="00CE7CFE" w:rsidRPr="007A06EA">
        <w:rPr>
          <w:rFonts w:ascii="Arial" w:hAnsi="Arial" w:cs="Arial"/>
          <w:sz w:val="22"/>
          <w:szCs w:val="22"/>
        </w:rPr>
        <w:t>Umowy</w:t>
      </w:r>
      <w:r w:rsidRPr="007A06EA">
        <w:rPr>
          <w:rFonts w:ascii="Arial" w:hAnsi="Arial" w:cs="Arial"/>
          <w:sz w:val="22"/>
          <w:szCs w:val="22"/>
        </w:rPr>
        <w:t xml:space="preserve"> zostaną rozliczone pomiędzy Stronami, z</w:t>
      </w:r>
      <w:r w:rsidR="00FC24C4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zastrzeżeniem możliwości potrącenia przez Zamawiającego naliczonych kar umownych oraz dochodzenia od Wykonawcy zapłaty kwot tytułem naprawienia szkody w zakresie przewyższającym wysokość naliczonych kar umownych, które mają wówczas charakter zaliczeniowy. </w:t>
      </w:r>
    </w:p>
    <w:p w14:paraId="0B317BFB" w14:textId="77777777" w:rsidR="0051564D" w:rsidRPr="007A06EA" w:rsidRDefault="0051564D" w:rsidP="00466969">
      <w:pPr>
        <w:numPr>
          <w:ilvl w:val="0"/>
          <w:numId w:val="1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odstąpienia od Umowy Strony </w:t>
      </w:r>
      <w:r w:rsidR="00CE7CFE" w:rsidRPr="007A06EA">
        <w:rPr>
          <w:rFonts w:ascii="Arial" w:hAnsi="Arial" w:cs="Arial"/>
          <w:sz w:val="22"/>
          <w:szCs w:val="22"/>
        </w:rPr>
        <w:t>dokonają</w:t>
      </w:r>
      <w:r w:rsidRPr="007A06EA">
        <w:rPr>
          <w:rFonts w:ascii="Arial" w:hAnsi="Arial" w:cs="Arial"/>
          <w:sz w:val="22"/>
          <w:szCs w:val="22"/>
        </w:rPr>
        <w:t xml:space="preserve"> rozliczenia na następujących zasadach:</w:t>
      </w:r>
    </w:p>
    <w:p w14:paraId="046DF4CC" w14:textId="062A2CA0" w:rsidR="00686668" w:rsidRPr="007A06EA" w:rsidRDefault="00562E6F" w:rsidP="00466969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rozliczenie nastąpi w oparciu o stan zaawansowania prawidłowo wykonanych i</w:t>
      </w:r>
      <w:r w:rsidR="00181E8F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przejętych przez Zamawiającego Robót i czynności oraz o ceny jednostkowe wskazane w </w:t>
      </w:r>
      <w:r w:rsidR="004F5811">
        <w:rPr>
          <w:rFonts w:ascii="Arial" w:hAnsi="Arial" w:cs="Arial"/>
          <w:sz w:val="22"/>
          <w:szCs w:val="22"/>
        </w:rPr>
        <w:t>RCO</w:t>
      </w:r>
      <w:r w:rsidRPr="007A06EA">
        <w:rPr>
          <w:rFonts w:ascii="Arial" w:hAnsi="Arial" w:cs="Arial"/>
          <w:sz w:val="22"/>
          <w:szCs w:val="22"/>
        </w:rPr>
        <w:t xml:space="preserve"> Wykonawcy, którego </w:t>
      </w:r>
      <w:r w:rsidR="00415A20" w:rsidRPr="007A06EA">
        <w:rPr>
          <w:rFonts w:ascii="Arial" w:hAnsi="Arial" w:cs="Arial"/>
          <w:sz w:val="22"/>
          <w:szCs w:val="22"/>
        </w:rPr>
        <w:t xml:space="preserve">kopia stanowi Załącznik nr </w:t>
      </w:r>
      <w:r w:rsidR="004F5811">
        <w:rPr>
          <w:rFonts w:ascii="Arial" w:hAnsi="Arial" w:cs="Arial"/>
          <w:sz w:val="22"/>
          <w:szCs w:val="22"/>
        </w:rPr>
        <w:t>3</w:t>
      </w:r>
      <w:r w:rsidR="00415A20" w:rsidRPr="007A06EA">
        <w:rPr>
          <w:rFonts w:ascii="Arial" w:hAnsi="Arial" w:cs="Arial"/>
          <w:sz w:val="22"/>
          <w:szCs w:val="22"/>
        </w:rPr>
        <w:t xml:space="preserve"> do </w:t>
      </w:r>
      <w:r w:rsidRPr="007A06EA">
        <w:rPr>
          <w:rFonts w:ascii="Arial" w:hAnsi="Arial" w:cs="Arial"/>
          <w:sz w:val="22"/>
          <w:szCs w:val="22"/>
        </w:rPr>
        <w:t>Umowy</w:t>
      </w:r>
      <w:r w:rsidR="002040FA" w:rsidRPr="007A06EA">
        <w:rPr>
          <w:rFonts w:ascii="Arial" w:hAnsi="Arial" w:cs="Arial"/>
          <w:sz w:val="22"/>
          <w:szCs w:val="22"/>
        </w:rPr>
        <w:t xml:space="preserve">; rozliczenie będzie również obejmowało rozliczenie niewykorzystanych materiałów i urządzeń; w </w:t>
      </w:r>
      <w:r w:rsidR="008F052E" w:rsidRPr="007A06EA">
        <w:rPr>
          <w:rFonts w:ascii="Arial" w:hAnsi="Arial" w:cs="Arial"/>
          <w:sz w:val="22"/>
          <w:szCs w:val="22"/>
        </w:rPr>
        <w:t>przypadku, gdy</w:t>
      </w:r>
      <w:r w:rsidR="002040FA" w:rsidRPr="007A06EA">
        <w:rPr>
          <w:rFonts w:ascii="Arial" w:hAnsi="Arial" w:cs="Arial"/>
          <w:sz w:val="22"/>
          <w:szCs w:val="22"/>
        </w:rPr>
        <w:t xml:space="preserve"> rozliczenie nie będzie możliwe na podstawie kosztorysu ofert</w:t>
      </w:r>
      <w:r w:rsidR="00FC24C4" w:rsidRPr="007A06EA">
        <w:rPr>
          <w:rFonts w:ascii="Arial" w:hAnsi="Arial" w:cs="Arial"/>
          <w:sz w:val="22"/>
          <w:szCs w:val="22"/>
        </w:rPr>
        <w:t xml:space="preserve">owego Wykonawcy wartość Robót i </w:t>
      </w:r>
      <w:r w:rsidR="002040FA" w:rsidRPr="007A06EA">
        <w:rPr>
          <w:rFonts w:ascii="Arial" w:hAnsi="Arial" w:cs="Arial"/>
          <w:sz w:val="22"/>
          <w:szCs w:val="22"/>
        </w:rPr>
        <w:t xml:space="preserve">czynności zostanie określona przez rzeczoznawcę wskazanego przez Zamawiającego, </w:t>
      </w:r>
      <w:r w:rsidR="002040FA" w:rsidRPr="007A06EA" w:rsidDel="00CE7CFE">
        <w:rPr>
          <w:rFonts w:ascii="Arial" w:hAnsi="Arial" w:cs="Arial"/>
          <w:sz w:val="22"/>
          <w:szCs w:val="22"/>
        </w:rPr>
        <w:t xml:space="preserve"> </w:t>
      </w:r>
    </w:p>
    <w:p w14:paraId="0954FAD3" w14:textId="0F7F0018" w:rsidR="0051564D" w:rsidRPr="007A06EA" w:rsidRDefault="0051564D" w:rsidP="00466969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koszty dodatkowe poniesione na zabezpieczenie Terenu Budowy oraz wszelkie inne uzasadnione koszty związane z zakończeniem Robót na skutek odstąpienia od Umowy</w:t>
      </w:r>
      <w:r w:rsidR="002040FA" w:rsidRPr="007A06EA">
        <w:rPr>
          <w:rFonts w:ascii="Arial" w:hAnsi="Arial" w:cs="Arial"/>
          <w:sz w:val="22"/>
          <w:szCs w:val="22"/>
        </w:rPr>
        <w:t xml:space="preserve">, w tym koszty wynagrodzenia rzeczoznawcy, o którym mowa w </w:t>
      </w:r>
      <w:r w:rsidR="001A0E67" w:rsidRPr="007A06EA">
        <w:rPr>
          <w:rFonts w:ascii="Arial" w:hAnsi="Arial" w:cs="Arial"/>
          <w:sz w:val="22"/>
          <w:szCs w:val="22"/>
        </w:rPr>
        <w:t>pkt 1)</w:t>
      </w:r>
      <w:r w:rsidR="002040FA" w:rsidRPr="007A06EA">
        <w:rPr>
          <w:rFonts w:ascii="Arial" w:hAnsi="Arial" w:cs="Arial"/>
          <w:sz w:val="22"/>
          <w:szCs w:val="22"/>
        </w:rPr>
        <w:t xml:space="preserve">, </w:t>
      </w:r>
      <w:r w:rsidRPr="007A06EA">
        <w:rPr>
          <w:rFonts w:ascii="Arial" w:hAnsi="Arial" w:cs="Arial"/>
          <w:sz w:val="22"/>
          <w:szCs w:val="22"/>
        </w:rPr>
        <w:t>ponosi Strona, która dała powód do odstąpienia od Umowy, a jeśli nastąpiło to z przyczyn niezależnych od obu Stron lub leżących po</w:t>
      </w:r>
      <w:r w:rsidR="00562E6F" w:rsidRPr="007A06EA">
        <w:rPr>
          <w:rFonts w:ascii="Arial" w:hAnsi="Arial" w:cs="Arial"/>
          <w:sz w:val="22"/>
          <w:szCs w:val="22"/>
        </w:rPr>
        <w:t xml:space="preserve"> obu Stronach, wówczas koszty</w:t>
      </w:r>
      <w:r w:rsidR="002040FA" w:rsidRPr="007A06EA">
        <w:rPr>
          <w:rFonts w:ascii="Arial" w:hAnsi="Arial" w:cs="Arial"/>
          <w:sz w:val="22"/>
          <w:szCs w:val="22"/>
        </w:rPr>
        <w:t xml:space="preserve"> te</w:t>
      </w:r>
      <w:r w:rsidR="00562E6F" w:rsidRPr="007A06EA">
        <w:rPr>
          <w:rFonts w:ascii="Arial" w:hAnsi="Arial" w:cs="Arial"/>
          <w:sz w:val="22"/>
          <w:szCs w:val="22"/>
        </w:rPr>
        <w:t xml:space="preserve"> ponoszą Strony w częściach równych.</w:t>
      </w:r>
    </w:p>
    <w:p w14:paraId="2220D480" w14:textId="0A0CB340" w:rsidR="0051564D" w:rsidRPr="007A06EA" w:rsidRDefault="000705F6" w:rsidP="00466969">
      <w:pPr>
        <w:numPr>
          <w:ilvl w:val="0"/>
          <w:numId w:val="1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Strony ustalają, że odstąpienie od Umowy nie ma wpływu na dalsze obowiązywanie postanowień Umowy dotyczących warunków przysługującej Zamawiającemu rękojmi oraz gwarancji udzielonej zgodnie z postanowieniami ust. </w:t>
      </w:r>
      <w:r w:rsidR="003B52B1" w:rsidRPr="007A06EA">
        <w:rPr>
          <w:rFonts w:ascii="Arial" w:hAnsi="Arial" w:cs="Arial"/>
          <w:sz w:val="22"/>
          <w:szCs w:val="22"/>
        </w:rPr>
        <w:t>8</w:t>
      </w:r>
      <w:r w:rsidRPr="007A06EA">
        <w:rPr>
          <w:rFonts w:ascii="Arial" w:hAnsi="Arial" w:cs="Arial"/>
          <w:sz w:val="22"/>
          <w:szCs w:val="22"/>
        </w:rPr>
        <w:t>. Postanowienia te będą obowiązywały do dnia zakończenia odpowiedzialności Wykonawcy z tytułu rękojmi i udzielonej gwarancji.</w:t>
      </w:r>
    </w:p>
    <w:p w14:paraId="62A6EA20" w14:textId="77777777" w:rsidR="004F5FD6" w:rsidRPr="00A73169" w:rsidRDefault="004F5FD6" w:rsidP="007A06EA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10"/>
          <w:szCs w:val="10"/>
        </w:rPr>
      </w:pPr>
    </w:p>
    <w:p w14:paraId="0125818B" w14:textId="15854109" w:rsidR="008D571E" w:rsidRPr="007A06EA" w:rsidRDefault="008D571E" w:rsidP="007A06EA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A73169">
        <w:rPr>
          <w:rFonts w:ascii="Arial" w:hAnsi="Arial" w:cs="Arial"/>
          <w:b/>
          <w:sz w:val="22"/>
          <w:szCs w:val="22"/>
        </w:rPr>
        <w:t>19</w:t>
      </w:r>
    </w:p>
    <w:p w14:paraId="16E769D8" w14:textId="77777777" w:rsidR="008D571E" w:rsidRPr="007A06EA" w:rsidRDefault="008D571E" w:rsidP="007A06EA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Rozwiązanie Umowy</w:t>
      </w:r>
    </w:p>
    <w:p w14:paraId="4392C63B" w14:textId="2284A6E6" w:rsidR="003F7FB2" w:rsidRPr="007A06EA" w:rsidRDefault="003F7FB2" w:rsidP="00466969">
      <w:pPr>
        <w:numPr>
          <w:ilvl w:val="0"/>
          <w:numId w:val="54"/>
        </w:numPr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ma prawo rozwiązać umowę za </w:t>
      </w:r>
      <w:r w:rsidR="009951DF">
        <w:rPr>
          <w:rFonts w:ascii="Arial" w:hAnsi="Arial" w:cs="Arial"/>
          <w:sz w:val="22"/>
          <w:szCs w:val="22"/>
          <w:lang w:eastAsia="ar-SA"/>
        </w:rPr>
        <w:t>dwu</w:t>
      </w:r>
      <w:r w:rsidRPr="007A06EA">
        <w:rPr>
          <w:rFonts w:ascii="Arial" w:hAnsi="Arial" w:cs="Arial"/>
          <w:sz w:val="22"/>
          <w:szCs w:val="22"/>
        </w:rPr>
        <w:t xml:space="preserve">tygodniowym okresem wypowiedzenia </w:t>
      </w:r>
      <w:r w:rsidR="00D52BEF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w przypadku:</w:t>
      </w:r>
    </w:p>
    <w:p w14:paraId="70CB989A" w14:textId="484F5CD7" w:rsidR="003F7FB2" w:rsidRPr="007A06EA" w:rsidRDefault="003F7FB2" w:rsidP="00466969">
      <w:pPr>
        <w:numPr>
          <w:ilvl w:val="0"/>
          <w:numId w:val="56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gdy Wykonawca opóźnia się z realizacją </w:t>
      </w:r>
      <w:r w:rsidR="00351025">
        <w:rPr>
          <w:rFonts w:ascii="Arial" w:hAnsi="Arial" w:cs="Arial"/>
          <w:sz w:val="22"/>
          <w:szCs w:val="22"/>
        </w:rPr>
        <w:t xml:space="preserve">Robót </w:t>
      </w:r>
      <w:r w:rsidRPr="007A06EA">
        <w:rPr>
          <w:rFonts w:ascii="Arial" w:hAnsi="Arial" w:cs="Arial"/>
          <w:sz w:val="22"/>
          <w:szCs w:val="22"/>
        </w:rPr>
        <w:t xml:space="preserve">o więcej niż </w:t>
      </w:r>
      <w:r w:rsidR="009951DF">
        <w:rPr>
          <w:rFonts w:ascii="Arial" w:hAnsi="Arial" w:cs="Arial"/>
          <w:sz w:val="22"/>
          <w:szCs w:val="22"/>
          <w:lang w:eastAsia="ar-SA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dni;</w:t>
      </w:r>
    </w:p>
    <w:p w14:paraId="4DAA3D9C" w14:textId="56038398" w:rsidR="003F7FB2" w:rsidRPr="007A06EA" w:rsidRDefault="003F7FB2" w:rsidP="00466969">
      <w:pPr>
        <w:numPr>
          <w:ilvl w:val="0"/>
          <w:numId w:val="56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gdy Wykonawca co najmniej </w:t>
      </w:r>
      <w:r w:rsidRPr="009951DF">
        <w:rPr>
          <w:rFonts w:ascii="Arial" w:hAnsi="Arial" w:cs="Arial"/>
          <w:iCs/>
          <w:sz w:val="22"/>
          <w:szCs w:val="22"/>
        </w:rPr>
        <w:t>dwa</w:t>
      </w:r>
      <w:r w:rsidRPr="007A06EA">
        <w:rPr>
          <w:rFonts w:ascii="Arial" w:hAnsi="Arial" w:cs="Arial"/>
          <w:i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razy zrealizował </w:t>
      </w:r>
      <w:r w:rsidR="00351025">
        <w:rPr>
          <w:rFonts w:ascii="Arial" w:hAnsi="Arial" w:cs="Arial"/>
          <w:sz w:val="22"/>
          <w:szCs w:val="22"/>
        </w:rPr>
        <w:t>Roboty</w:t>
      </w:r>
      <w:r w:rsidR="00351025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w sposób nienależyty </w:t>
      </w:r>
      <w:r w:rsidR="00D52BEF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lub niezgodny z Umową;</w:t>
      </w:r>
    </w:p>
    <w:p w14:paraId="170A78A5" w14:textId="77777777" w:rsidR="003F7FB2" w:rsidRPr="007A06EA" w:rsidRDefault="003F7FB2" w:rsidP="00466969">
      <w:pPr>
        <w:numPr>
          <w:ilvl w:val="0"/>
          <w:numId w:val="56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07C305CC" w14:textId="13588A1E" w:rsidR="003F7FB2" w:rsidRPr="007A06EA" w:rsidRDefault="003F7FB2" w:rsidP="00466969">
      <w:pPr>
        <w:numPr>
          <w:ilvl w:val="0"/>
          <w:numId w:val="56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razie zajęcia majątku Wykonawcy lub majątku, przy pomocy którego Wykonawca wykonuje Roboty, przez podmioty trzecie na mocy orzeczenia właściwego organu;</w:t>
      </w:r>
    </w:p>
    <w:p w14:paraId="5FC20AE5" w14:textId="68D9185A" w:rsidR="003F7FB2" w:rsidRPr="007A06EA" w:rsidRDefault="003F7FB2" w:rsidP="00466969">
      <w:pPr>
        <w:numPr>
          <w:ilvl w:val="0"/>
          <w:numId w:val="56"/>
        </w:numPr>
        <w:spacing w:line="360" w:lineRule="auto"/>
        <w:ind w:left="284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przerwania przez Wykonawcę wykonywania </w:t>
      </w:r>
      <w:r w:rsidR="00351025">
        <w:rPr>
          <w:rFonts w:ascii="Arial" w:hAnsi="Arial" w:cs="Arial"/>
          <w:sz w:val="22"/>
          <w:szCs w:val="22"/>
        </w:rPr>
        <w:t>Robót</w:t>
      </w:r>
      <w:r w:rsidR="00351025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bez uzyskania uprzedniej pisemnej zgody Zamawiającego, o ile przerwa trwa przez okres co najmniej </w:t>
      </w:r>
      <w:r w:rsidR="009951DF">
        <w:rPr>
          <w:rFonts w:ascii="Arial" w:hAnsi="Arial" w:cs="Arial"/>
          <w:sz w:val="22"/>
          <w:szCs w:val="22"/>
          <w:lang w:eastAsia="ar-SA"/>
        </w:rPr>
        <w:t xml:space="preserve">14 </w:t>
      </w:r>
      <w:r w:rsidRPr="007A06EA">
        <w:rPr>
          <w:rFonts w:ascii="Arial" w:hAnsi="Arial" w:cs="Arial"/>
          <w:sz w:val="22"/>
          <w:szCs w:val="22"/>
        </w:rPr>
        <w:t>dni.</w:t>
      </w:r>
    </w:p>
    <w:p w14:paraId="5232C7BD" w14:textId="32704000" w:rsidR="008D571E" w:rsidRPr="007A06EA" w:rsidRDefault="003F7FB2" w:rsidP="00466969">
      <w:pPr>
        <w:numPr>
          <w:ilvl w:val="0"/>
          <w:numId w:val="54"/>
        </w:numPr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wypowiedzenia umowy przez którąkolwiek ze stron, Zamawiający i Wykonawca sporządzą </w:t>
      </w:r>
      <w:r w:rsidRPr="00901C0C">
        <w:rPr>
          <w:rFonts w:ascii="Arial" w:hAnsi="Arial" w:cs="Arial"/>
          <w:iCs/>
          <w:sz w:val="22"/>
          <w:szCs w:val="22"/>
        </w:rPr>
        <w:t>Protokół odbioru końcowego.</w:t>
      </w:r>
      <w:r w:rsidRPr="007A06EA">
        <w:rPr>
          <w:rFonts w:ascii="Arial" w:hAnsi="Arial" w:cs="Arial"/>
          <w:sz w:val="22"/>
          <w:szCs w:val="22"/>
        </w:rPr>
        <w:t xml:space="preserve"> Dokument ten będzie jedną z podstaw do rozliczenia Umowy i wypłacenia wynagrodzenia. Jednakże wynagrodzenie będzie przysługiwało wyłącznie </w:t>
      </w:r>
      <w:r w:rsidR="00901C0C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za prawidłowo zrealizowane Roboty.</w:t>
      </w:r>
    </w:p>
    <w:p w14:paraId="27D1238C" w14:textId="4E9CA889" w:rsidR="0051564D" w:rsidRPr="007A06EA" w:rsidRDefault="0051564D" w:rsidP="007A06EA">
      <w:pPr>
        <w:pStyle w:val="Akapitzlist"/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114706" w:rsidRPr="007A06EA">
        <w:rPr>
          <w:rFonts w:ascii="Arial" w:hAnsi="Arial" w:cs="Arial"/>
          <w:b/>
          <w:sz w:val="22"/>
          <w:szCs w:val="22"/>
        </w:rPr>
        <w:t>2</w:t>
      </w:r>
      <w:r w:rsidR="00A73169">
        <w:rPr>
          <w:rFonts w:ascii="Arial" w:hAnsi="Arial" w:cs="Arial"/>
          <w:b/>
          <w:sz w:val="22"/>
          <w:szCs w:val="22"/>
        </w:rPr>
        <w:t>0</w:t>
      </w:r>
    </w:p>
    <w:p w14:paraId="1D4D82EF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Zmiany Umowy</w:t>
      </w:r>
    </w:p>
    <w:p w14:paraId="41A4D2D5" w14:textId="2F67BD89" w:rsidR="0051564D" w:rsidRPr="007A06EA" w:rsidRDefault="0051564D" w:rsidP="00466969">
      <w:pPr>
        <w:pStyle w:val="Akapitzlist"/>
        <w:numPr>
          <w:ilvl w:val="1"/>
          <w:numId w:val="19"/>
        </w:numPr>
        <w:tabs>
          <w:tab w:val="clear" w:pos="1080"/>
          <w:tab w:val="num" w:pos="142"/>
        </w:tabs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Zmiany Umowy dopuszczalne są wyłącznie w przypadku</w:t>
      </w:r>
      <w:r w:rsidR="001C308C" w:rsidRPr="007A06EA">
        <w:rPr>
          <w:rFonts w:ascii="Arial" w:hAnsi="Arial" w:cs="Arial"/>
          <w:sz w:val="22"/>
          <w:szCs w:val="22"/>
        </w:rPr>
        <w:t>, gdy</w:t>
      </w:r>
      <w:r w:rsidRPr="007A06EA">
        <w:rPr>
          <w:rFonts w:ascii="Arial" w:hAnsi="Arial" w:cs="Arial"/>
          <w:sz w:val="22"/>
          <w:szCs w:val="22"/>
        </w:rPr>
        <w:t>:</w:t>
      </w:r>
    </w:p>
    <w:p w14:paraId="06886E7D" w14:textId="74BD8E7C" w:rsidR="00DC5EBD" w:rsidRPr="00DC5EBD" w:rsidRDefault="00DC5EBD" w:rsidP="00DC5EBD">
      <w:pPr>
        <w:pStyle w:val="Akapitzlist"/>
        <w:numPr>
          <w:ilvl w:val="1"/>
          <w:numId w:val="69"/>
        </w:numPr>
        <w:spacing w:line="360" w:lineRule="auto"/>
        <w:ind w:left="142"/>
        <w:rPr>
          <w:rFonts w:ascii="Arial" w:hAnsi="Arial" w:cs="Arial"/>
          <w:sz w:val="22"/>
          <w:szCs w:val="22"/>
        </w:rPr>
      </w:pPr>
      <w:bookmarkStart w:id="10" w:name="_Hlk192080141"/>
      <w:r w:rsidRPr="00DC5EBD">
        <w:rPr>
          <w:rFonts w:ascii="Arial" w:hAnsi="Arial" w:cs="Arial"/>
          <w:sz w:val="22"/>
          <w:szCs w:val="22"/>
        </w:rPr>
        <w:t>zmian koniecznych ze względu na uzasadniony interes Zamawiającego lub wystąpienie szczególnych okoliczności, których nie można było przewidzieć w chwili zawierania Umowy;</w:t>
      </w:r>
    </w:p>
    <w:p w14:paraId="3B0363EA" w14:textId="77777777" w:rsidR="00DC5EBD" w:rsidRPr="00AC3D1C" w:rsidRDefault="00DC5EBD" w:rsidP="00DC5EBD">
      <w:pPr>
        <w:pStyle w:val="Tekstpodstawowywcity"/>
        <w:numPr>
          <w:ilvl w:val="1"/>
          <w:numId w:val="69"/>
        </w:numPr>
        <w:suppressAutoHyphens w:val="0"/>
        <w:spacing w:line="360" w:lineRule="auto"/>
        <w:ind w:left="142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>zmian nieistotnych w stosunku do treści zawartej Umowy zakupowej,</w:t>
      </w:r>
    </w:p>
    <w:p w14:paraId="0C1CCBD2" w14:textId="77777777" w:rsidR="00DC5EBD" w:rsidRPr="00AC3D1C" w:rsidRDefault="00DC5EBD" w:rsidP="00DC5EBD">
      <w:pPr>
        <w:pStyle w:val="Tekstpodstawowywcity"/>
        <w:numPr>
          <w:ilvl w:val="1"/>
          <w:numId w:val="69"/>
        </w:numPr>
        <w:suppressAutoHyphens w:val="0"/>
        <w:spacing w:line="360" w:lineRule="auto"/>
        <w:ind w:left="142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>zmian korzystnych dla Zamawiającego,</w:t>
      </w:r>
    </w:p>
    <w:p w14:paraId="47C3F987" w14:textId="77777777" w:rsidR="00DC5EBD" w:rsidRPr="00AC3D1C" w:rsidRDefault="00DC5EBD" w:rsidP="00DC5EBD">
      <w:pPr>
        <w:pStyle w:val="Tekstpodstawowywcity"/>
        <w:numPr>
          <w:ilvl w:val="1"/>
          <w:numId w:val="69"/>
        </w:numPr>
        <w:suppressAutoHyphens w:val="0"/>
        <w:spacing w:line="360" w:lineRule="auto"/>
        <w:ind w:left="142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>zmian koniecznych dla zapewnienia realizacji zadań statutowych Zamawiającego,</w:t>
      </w:r>
    </w:p>
    <w:p w14:paraId="44487966" w14:textId="66228C75" w:rsidR="00DC5EBD" w:rsidRDefault="00DC5EBD" w:rsidP="00DC5EBD">
      <w:pPr>
        <w:pStyle w:val="Tekstpodstawowywcity"/>
        <w:numPr>
          <w:ilvl w:val="1"/>
          <w:numId w:val="69"/>
        </w:numPr>
        <w:suppressAutoHyphens w:val="0"/>
        <w:spacing w:line="360" w:lineRule="auto"/>
        <w:ind w:left="142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>zmian przepisów prawa obowiązujących w dniu podpisania Umowy</w:t>
      </w:r>
      <w:r w:rsidR="007D2554">
        <w:rPr>
          <w:rFonts w:ascii="Arial" w:hAnsi="Arial" w:cs="Arial"/>
          <w:sz w:val="22"/>
          <w:szCs w:val="22"/>
        </w:rPr>
        <w:t>,</w:t>
      </w:r>
    </w:p>
    <w:p w14:paraId="2B66113A" w14:textId="21C35E42" w:rsidR="00DC5EBD" w:rsidRPr="00DC5EBD" w:rsidRDefault="00DC5EBD" w:rsidP="00DC5EBD">
      <w:pPr>
        <w:pStyle w:val="Tekstpodstawowywcity"/>
        <w:numPr>
          <w:ilvl w:val="1"/>
          <w:numId w:val="69"/>
        </w:numPr>
        <w:suppressAutoHyphens w:val="0"/>
        <w:spacing w:line="360" w:lineRule="auto"/>
        <w:ind w:left="142"/>
        <w:rPr>
          <w:rFonts w:ascii="Arial" w:hAnsi="Arial" w:cs="Arial"/>
          <w:sz w:val="22"/>
          <w:szCs w:val="22"/>
        </w:rPr>
      </w:pPr>
      <w:r w:rsidRPr="00DC5EBD">
        <w:rPr>
          <w:rFonts w:ascii="Arial" w:hAnsi="Arial" w:cs="Arial"/>
          <w:sz w:val="22"/>
          <w:szCs w:val="22"/>
        </w:rPr>
        <w:lastRenderedPageBreak/>
        <w:t xml:space="preserve">zmiany daty realizacji w przypadkach zaistnienia przyczyn zewnętrznych skutkujących niemożliwością odbioru przedmiotu zamówienia i prowadzenia prac w terminach określonych </w:t>
      </w:r>
      <w:r w:rsidRPr="00DC5EBD">
        <w:rPr>
          <w:rFonts w:ascii="Arial" w:hAnsi="Arial" w:cs="Arial"/>
          <w:sz w:val="22"/>
          <w:szCs w:val="22"/>
        </w:rPr>
        <w:br/>
        <w:t xml:space="preserve">w harmonogramie </w:t>
      </w:r>
      <w:bookmarkEnd w:id="10"/>
      <w:r w:rsidRPr="00DC5EBD">
        <w:rPr>
          <w:rFonts w:ascii="Arial" w:hAnsi="Arial" w:cs="Arial"/>
          <w:sz w:val="22"/>
          <w:szCs w:val="22"/>
        </w:rPr>
        <w:t>Robót</w:t>
      </w:r>
      <w:r w:rsidR="007D2554">
        <w:rPr>
          <w:rFonts w:ascii="Arial" w:hAnsi="Arial" w:cs="Arial"/>
          <w:sz w:val="22"/>
          <w:szCs w:val="22"/>
        </w:rPr>
        <w:t>,</w:t>
      </w:r>
    </w:p>
    <w:p w14:paraId="194AF467" w14:textId="643178C4" w:rsidR="00330B0F" w:rsidRPr="00DC5EBD" w:rsidRDefault="00DC5EBD" w:rsidP="00A73169">
      <w:pPr>
        <w:pStyle w:val="Tekstpodstawowywcity"/>
        <w:numPr>
          <w:ilvl w:val="1"/>
          <w:numId w:val="69"/>
        </w:numPr>
        <w:suppressAutoHyphens w:val="0"/>
        <w:spacing w:line="360" w:lineRule="auto"/>
        <w:ind w:left="142"/>
        <w:rPr>
          <w:rFonts w:ascii="Arial" w:hAnsi="Arial" w:cs="Arial"/>
          <w:sz w:val="22"/>
          <w:szCs w:val="22"/>
        </w:rPr>
      </w:pPr>
      <w:r w:rsidRPr="00AC3D1C">
        <w:rPr>
          <w:rFonts w:ascii="Arial" w:hAnsi="Arial" w:cs="Arial"/>
          <w:sz w:val="22"/>
          <w:szCs w:val="22"/>
        </w:rPr>
        <w:t>przewidzianym w § 34 ust. 1 pkt. 4) i 5) Regulaminu udzielania zamówień przez PKP Polskie Linie Kolejowe S.A.</w:t>
      </w:r>
    </w:p>
    <w:p w14:paraId="0ED0A25D" w14:textId="24B50BB5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2</w:t>
      </w:r>
      <w:r w:rsidR="00A73169">
        <w:rPr>
          <w:rFonts w:ascii="Arial" w:hAnsi="Arial" w:cs="Arial"/>
          <w:b/>
          <w:sz w:val="22"/>
          <w:szCs w:val="22"/>
        </w:rPr>
        <w:t>1</w:t>
      </w:r>
    </w:p>
    <w:p w14:paraId="74F192D6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Przedstawiciele Stron</w:t>
      </w:r>
    </w:p>
    <w:p w14:paraId="729B1FC3" w14:textId="77777777" w:rsidR="0051564D" w:rsidRPr="007A06EA" w:rsidRDefault="0051564D" w:rsidP="00466969">
      <w:pPr>
        <w:numPr>
          <w:ilvl w:val="4"/>
          <w:numId w:val="10"/>
        </w:num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Do kontaktów z Wykonawcą podczas realizacji Umowy oraz jej koordynowania Zamawiający wyznacza następującą osobę:</w:t>
      </w:r>
    </w:p>
    <w:p w14:paraId="60DA001F" w14:textId="5ADCF99D" w:rsidR="0051564D" w:rsidRPr="007A06EA" w:rsidRDefault="0051564D" w:rsidP="007A06EA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  <w:highlight w:val="yellow"/>
        </w:rPr>
        <w:t>_______________</w:t>
      </w:r>
      <w:r w:rsidRPr="007A06EA">
        <w:rPr>
          <w:rFonts w:ascii="Arial" w:hAnsi="Arial" w:cs="Arial"/>
          <w:sz w:val="22"/>
          <w:szCs w:val="22"/>
        </w:rPr>
        <w:t xml:space="preserve">, tel. </w:t>
      </w:r>
      <w:r w:rsidRPr="007A06EA">
        <w:rPr>
          <w:rFonts w:ascii="Arial" w:hAnsi="Arial" w:cs="Arial"/>
          <w:sz w:val="22"/>
          <w:szCs w:val="22"/>
          <w:highlight w:val="yellow"/>
        </w:rPr>
        <w:t>____________</w:t>
      </w:r>
      <w:r w:rsidRPr="007A06EA">
        <w:rPr>
          <w:rFonts w:ascii="Arial" w:hAnsi="Arial" w:cs="Arial"/>
          <w:sz w:val="22"/>
          <w:szCs w:val="22"/>
        </w:rPr>
        <w:t xml:space="preserve">, e-mail </w:t>
      </w:r>
      <w:r w:rsidRPr="007A06EA">
        <w:rPr>
          <w:rFonts w:ascii="Arial" w:hAnsi="Arial" w:cs="Arial"/>
          <w:sz w:val="22"/>
          <w:szCs w:val="22"/>
          <w:highlight w:val="yellow"/>
        </w:rPr>
        <w:t>_____________</w:t>
      </w:r>
    </w:p>
    <w:p w14:paraId="26438552" w14:textId="77777777" w:rsidR="0051564D" w:rsidRPr="007A06EA" w:rsidRDefault="0051564D" w:rsidP="00466969">
      <w:pPr>
        <w:numPr>
          <w:ilvl w:val="4"/>
          <w:numId w:val="10"/>
        </w:num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Do kontaktów z Zamawiającym podczas realizacji Umowy oraz jej koordynowania Wykonawca wyznacza następującą osobę:</w:t>
      </w:r>
    </w:p>
    <w:p w14:paraId="075E6F63" w14:textId="77777777" w:rsidR="0051564D" w:rsidRPr="007A06EA" w:rsidRDefault="0051564D" w:rsidP="007A06EA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  <w:highlight w:val="yellow"/>
        </w:rPr>
        <w:t>_______________</w:t>
      </w:r>
      <w:r w:rsidRPr="007A06EA">
        <w:rPr>
          <w:rFonts w:ascii="Arial" w:hAnsi="Arial" w:cs="Arial"/>
          <w:sz w:val="22"/>
          <w:szCs w:val="22"/>
        </w:rPr>
        <w:t xml:space="preserve">, tel. </w:t>
      </w:r>
      <w:r w:rsidRPr="007A06EA">
        <w:rPr>
          <w:rFonts w:ascii="Arial" w:hAnsi="Arial" w:cs="Arial"/>
          <w:sz w:val="22"/>
          <w:szCs w:val="22"/>
          <w:highlight w:val="yellow"/>
        </w:rPr>
        <w:t>____________</w:t>
      </w:r>
      <w:r w:rsidRPr="007A06EA">
        <w:rPr>
          <w:rFonts w:ascii="Arial" w:hAnsi="Arial" w:cs="Arial"/>
          <w:sz w:val="22"/>
          <w:szCs w:val="22"/>
        </w:rPr>
        <w:t xml:space="preserve">, e-mail </w:t>
      </w:r>
      <w:r w:rsidRPr="007A06EA">
        <w:rPr>
          <w:rFonts w:ascii="Arial" w:hAnsi="Arial" w:cs="Arial"/>
          <w:sz w:val="22"/>
          <w:szCs w:val="22"/>
          <w:highlight w:val="yellow"/>
        </w:rPr>
        <w:t>_____________</w:t>
      </w:r>
    </w:p>
    <w:p w14:paraId="5CF707F0" w14:textId="2445466A" w:rsidR="0051564D" w:rsidRPr="007A06EA" w:rsidRDefault="0051564D" w:rsidP="00466969">
      <w:pPr>
        <w:pStyle w:val="Akapitzlist"/>
        <w:numPr>
          <w:ilvl w:val="4"/>
          <w:numId w:val="10"/>
        </w:numPr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Zmiana przedstawicieli Stron, o których mowa w ust. 1 i 2, nie stanowi zmiany Umowy. Zmiana następuje poprzez pisemne oświadczenie złożone drugiej Stronie na piśmie pod rygorem nieważności.</w:t>
      </w:r>
    </w:p>
    <w:p w14:paraId="0BF85C8E" w14:textId="076DA663" w:rsidR="0051564D" w:rsidRPr="007A06EA" w:rsidRDefault="0051564D" w:rsidP="007A06EA">
      <w:pPr>
        <w:tabs>
          <w:tab w:val="center" w:pos="4536"/>
          <w:tab w:val="left" w:pos="5760"/>
        </w:tabs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A73169">
        <w:rPr>
          <w:rFonts w:ascii="Arial" w:hAnsi="Arial" w:cs="Arial"/>
          <w:b/>
          <w:sz w:val="22"/>
          <w:szCs w:val="22"/>
        </w:rPr>
        <w:t>22</w:t>
      </w:r>
    </w:p>
    <w:p w14:paraId="5203694F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Adresy do Doręczeń</w:t>
      </w:r>
    </w:p>
    <w:p w14:paraId="12AC37CF" w14:textId="003602E7" w:rsidR="00EF5944" w:rsidRDefault="0051564D" w:rsidP="007A06EA">
      <w:pPr>
        <w:widowControl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Wszelkie oświadczenia Stron związane z Umową będą składane w formie pisemnej pod rygorem nieważności i doręczane drugiej Stronie na piśmie, na adresy wskazane </w:t>
      </w:r>
      <w:r w:rsidR="009A0BEC" w:rsidRPr="007A06EA">
        <w:rPr>
          <w:rFonts w:ascii="Arial" w:hAnsi="Arial" w:cs="Arial"/>
          <w:sz w:val="22"/>
          <w:szCs w:val="22"/>
        </w:rPr>
        <w:t>w</w:t>
      </w:r>
      <w:r w:rsidR="00181E8F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komparycji U</w:t>
      </w:r>
      <w:r w:rsidR="001532C8" w:rsidRPr="007A06EA">
        <w:rPr>
          <w:rFonts w:ascii="Arial" w:hAnsi="Arial" w:cs="Arial"/>
          <w:sz w:val="22"/>
          <w:szCs w:val="22"/>
        </w:rPr>
        <w:t xml:space="preserve">mowy, </w:t>
      </w:r>
      <w:r w:rsidR="00BB764F">
        <w:rPr>
          <w:rFonts w:ascii="Arial" w:hAnsi="Arial" w:cs="Arial"/>
          <w:sz w:val="22"/>
          <w:szCs w:val="22"/>
        </w:rPr>
        <w:br/>
      </w:r>
      <w:r w:rsidR="001532C8" w:rsidRPr="007A06EA">
        <w:rPr>
          <w:rFonts w:ascii="Arial" w:hAnsi="Arial" w:cs="Arial"/>
          <w:sz w:val="22"/>
          <w:szCs w:val="22"/>
        </w:rPr>
        <w:t>za potwierdzeniem odbioru.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1532C8" w:rsidRPr="007A06EA"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 xml:space="preserve">ażda ze Stron zobowiązuje się powiadomić drugą Stronę na piśmie </w:t>
      </w:r>
      <w:r w:rsidR="00BB764F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o każdej zmianie adresu, w terminie 7 dni przed dokonaniem takiej zmiany, pod rygorem uznania doręczenia na adres wskazany w komparycji Umowy za skuteczne.</w:t>
      </w:r>
    </w:p>
    <w:p w14:paraId="51F6E146" w14:textId="77777777" w:rsidR="003A49C5" w:rsidRPr="003A49C5" w:rsidRDefault="003A49C5" w:rsidP="007A06EA">
      <w:pPr>
        <w:widowControl w:val="0"/>
        <w:spacing w:line="360" w:lineRule="auto"/>
        <w:ind w:left="-284"/>
        <w:rPr>
          <w:rFonts w:ascii="Arial" w:hAnsi="Arial" w:cs="Arial"/>
          <w:sz w:val="10"/>
          <w:szCs w:val="10"/>
        </w:rPr>
      </w:pPr>
    </w:p>
    <w:p w14:paraId="630DF602" w14:textId="69F34FC4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2</w:t>
      </w:r>
      <w:r w:rsidR="003A49C5">
        <w:rPr>
          <w:rFonts w:ascii="Arial" w:hAnsi="Arial" w:cs="Arial"/>
          <w:b/>
          <w:sz w:val="22"/>
          <w:szCs w:val="22"/>
        </w:rPr>
        <w:t>3</w:t>
      </w:r>
    </w:p>
    <w:p w14:paraId="29A39D72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Postanowienia końcowe</w:t>
      </w:r>
    </w:p>
    <w:p w14:paraId="04DBD56A" w14:textId="36480F8F" w:rsidR="0051564D" w:rsidRPr="00BC0298" w:rsidRDefault="0051564D" w:rsidP="00466969">
      <w:pPr>
        <w:numPr>
          <w:ilvl w:val="0"/>
          <w:numId w:val="12"/>
        </w:numPr>
        <w:spacing w:line="360" w:lineRule="auto"/>
        <w:ind w:left="-284" w:hanging="357"/>
        <w:rPr>
          <w:rFonts w:ascii="Arial" w:hAnsi="Arial" w:cs="Arial"/>
          <w:sz w:val="22"/>
          <w:szCs w:val="22"/>
          <w:highlight w:val="green"/>
        </w:rPr>
      </w:pPr>
      <w:r w:rsidRPr="00EB1951">
        <w:rPr>
          <w:rFonts w:ascii="Arial" w:hAnsi="Arial" w:cs="Arial"/>
          <w:i/>
          <w:sz w:val="22"/>
          <w:szCs w:val="22"/>
          <w:highlight w:val="yellow"/>
        </w:rPr>
        <w:t>Umowę sporządzono w dwóch jednobrzmiących egzemplarzach, po jednym egzemplarzu dla każdej ze Stron.</w:t>
      </w:r>
      <w:r w:rsidR="00285623" w:rsidRPr="00EB1951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="00285623" w:rsidRPr="00EB1951">
        <w:rPr>
          <w:rFonts w:ascii="Arial" w:hAnsi="Arial" w:cs="Arial"/>
          <w:i/>
          <w:iCs/>
          <w:sz w:val="22"/>
          <w:szCs w:val="22"/>
          <w:highlight w:val="yellow"/>
        </w:rPr>
        <w:t>/ Umowę sporządzono w jednym egzemplarzu, w formie elektronicznej</w:t>
      </w:r>
      <w:r w:rsidR="00285623" w:rsidRPr="00BC0298">
        <w:rPr>
          <w:rFonts w:ascii="Arial" w:hAnsi="Arial" w:cs="Arial"/>
          <w:iCs/>
          <w:sz w:val="22"/>
          <w:szCs w:val="22"/>
          <w:highlight w:val="yellow"/>
        </w:rPr>
        <w:t>.</w:t>
      </w:r>
      <w:r w:rsidR="00285623" w:rsidRPr="00285623">
        <w:rPr>
          <w:rFonts w:ascii="Arial" w:hAnsi="Arial" w:cs="Arial"/>
          <w:iCs/>
          <w:sz w:val="22"/>
          <w:szCs w:val="22"/>
        </w:rPr>
        <w:t xml:space="preserve"> </w:t>
      </w:r>
    </w:p>
    <w:p w14:paraId="0097036D" w14:textId="3C2ED4D5" w:rsidR="0051564D" w:rsidRPr="007A06EA" w:rsidRDefault="00415A20" w:rsidP="00466969">
      <w:pPr>
        <w:numPr>
          <w:ilvl w:val="0"/>
          <w:numId w:val="12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sprawach nieuregulowanych </w:t>
      </w:r>
      <w:r w:rsidR="0051564D" w:rsidRPr="007A06EA">
        <w:rPr>
          <w:rFonts w:ascii="Arial" w:hAnsi="Arial" w:cs="Arial"/>
          <w:sz w:val="22"/>
          <w:szCs w:val="22"/>
        </w:rPr>
        <w:t>Umową zastosowanie mają odpowiednie przepisy kodeksu cywilnego, Prawa Budowlanego oraz inne powszechnie obowiązujące przepisy prawa.</w:t>
      </w:r>
    </w:p>
    <w:p w14:paraId="3C6B1DC0" w14:textId="1FC29387" w:rsidR="0051564D" w:rsidRPr="007A06EA" w:rsidRDefault="0051564D" w:rsidP="00466969">
      <w:pPr>
        <w:numPr>
          <w:ilvl w:val="0"/>
          <w:numId w:val="12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CD6AB6"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CD6AB6"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CD6AB6" w:rsidRPr="001F056A">
        <w:rPr>
          <w:rFonts w:ascii="Arial" w:hAnsi="Arial" w:cs="Arial"/>
          <w:iCs/>
          <w:sz w:val="22"/>
          <w:szCs w:val="22"/>
        </w:rPr>
        <w:t>Kodeksu cywilnego,</w:t>
      </w:r>
      <w:r w:rsidR="00CD6AB6" w:rsidRPr="003D06EB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pod rygorem nieważności.</w:t>
      </w:r>
      <w:r w:rsidR="00CD6AB6">
        <w:rPr>
          <w:rFonts w:ascii="Arial" w:hAnsi="Arial" w:cs="Arial"/>
          <w:sz w:val="22"/>
          <w:szCs w:val="22"/>
        </w:rPr>
        <w:t xml:space="preserve"> </w:t>
      </w:r>
      <w:r w:rsidR="00CD6AB6" w:rsidRPr="00CD6AB6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="00CD6AB6" w:rsidRPr="00CD6AB6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CD6AB6" w:rsidRPr="00CD6AB6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00191562" w14:textId="6D9D4F9E" w:rsidR="00345877" w:rsidRPr="007A06EA" w:rsidRDefault="00B046F3" w:rsidP="00466969">
      <w:pPr>
        <w:numPr>
          <w:ilvl w:val="0"/>
          <w:numId w:val="12"/>
        </w:numPr>
        <w:spacing w:line="360" w:lineRule="auto"/>
        <w:ind w:left="-284" w:hanging="357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Strony zobowiązują się dołożyć należytych starań w celu polubownego rozwiązywania wszelkich sporów wynikających z Umowy. Wszelkie spory, których Stronom nie uda się rozwiązać polubownie w terminie 30 dni od daty ich powstania (tj. od daty powiadomienia drugie</w:t>
      </w:r>
      <w:r w:rsidR="00FC24C4" w:rsidRPr="007A06EA">
        <w:rPr>
          <w:rFonts w:ascii="Arial" w:hAnsi="Arial" w:cs="Arial"/>
          <w:sz w:val="22"/>
          <w:szCs w:val="22"/>
        </w:rPr>
        <w:t xml:space="preserve">j Strony o </w:t>
      </w:r>
      <w:r w:rsidRPr="007A06EA">
        <w:rPr>
          <w:rFonts w:ascii="Arial" w:hAnsi="Arial" w:cs="Arial"/>
          <w:sz w:val="22"/>
          <w:szCs w:val="22"/>
        </w:rPr>
        <w:t xml:space="preserve">możliwości poddania sporu pod rozstrzygnięcie sądu), będą rozstrzygane przez sąd powszechny właściwy dla </w:t>
      </w:r>
      <w:r w:rsidR="005157A4" w:rsidRPr="007A06EA">
        <w:rPr>
          <w:rFonts w:ascii="Arial" w:hAnsi="Arial" w:cs="Arial"/>
          <w:sz w:val="22"/>
          <w:szCs w:val="22"/>
        </w:rPr>
        <w:t xml:space="preserve">siedziby </w:t>
      </w:r>
      <w:r w:rsidRPr="007A06EA">
        <w:rPr>
          <w:rFonts w:ascii="Arial" w:hAnsi="Arial" w:cs="Arial"/>
          <w:sz w:val="22"/>
          <w:szCs w:val="22"/>
        </w:rPr>
        <w:t>Zamawiającego.</w:t>
      </w:r>
    </w:p>
    <w:p w14:paraId="74507E0E" w14:textId="7CAE7CFD" w:rsidR="003F4447" w:rsidRPr="007A06EA" w:rsidRDefault="0051564D" w:rsidP="00466969">
      <w:pPr>
        <w:numPr>
          <w:ilvl w:val="0"/>
          <w:numId w:val="12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Załączniki do Umowy stanowią jej integralną część.</w:t>
      </w:r>
    </w:p>
    <w:p w14:paraId="3B165114" w14:textId="77777777" w:rsidR="001F0821" w:rsidRDefault="001F0821" w:rsidP="00204D81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8B9FBB5" w14:textId="77777777" w:rsidR="001F0821" w:rsidRPr="007A06EA" w:rsidRDefault="001F0821" w:rsidP="007A06EA">
      <w:pPr>
        <w:spacing w:line="360" w:lineRule="auto"/>
        <w:ind w:hanging="284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C2F37E9" w14:textId="77777777" w:rsidR="0051564D" w:rsidRPr="007A06EA" w:rsidRDefault="0051564D" w:rsidP="007A06EA">
      <w:pPr>
        <w:spacing w:line="360" w:lineRule="auto"/>
        <w:ind w:hanging="284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  <w:u w:val="single"/>
        </w:rPr>
        <w:t>Załączniki</w:t>
      </w:r>
      <w:r w:rsidRPr="007A06EA">
        <w:rPr>
          <w:rFonts w:ascii="Arial" w:hAnsi="Arial" w:cs="Arial"/>
          <w:b/>
          <w:sz w:val="22"/>
          <w:szCs w:val="22"/>
        </w:rPr>
        <w:t>:</w:t>
      </w:r>
    </w:p>
    <w:p w14:paraId="671BB516" w14:textId="69CB7095" w:rsidR="007B0621" w:rsidRDefault="007B0621" w:rsidP="007A06EA">
      <w:pPr>
        <w:tabs>
          <w:tab w:val="left" w:pos="1418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  <w:r w:rsidRPr="001F0821">
        <w:rPr>
          <w:rFonts w:ascii="Arial" w:hAnsi="Arial" w:cs="Arial"/>
          <w:b/>
          <w:bCs/>
          <w:sz w:val="22"/>
          <w:szCs w:val="22"/>
        </w:rPr>
        <w:t>Załącznik nr 1</w:t>
      </w:r>
      <w:r w:rsidRPr="007C0D91">
        <w:rPr>
          <w:rFonts w:ascii="Arial" w:hAnsi="Arial" w:cs="Arial"/>
          <w:sz w:val="22"/>
          <w:szCs w:val="22"/>
        </w:rPr>
        <w:tab/>
      </w:r>
      <w:r w:rsidR="0004303A">
        <w:rPr>
          <w:rFonts w:ascii="Arial" w:hAnsi="Arial" w:cs="Arial"/>
          <w:sz w:val="22"/>
          <w:szCs w:val="22"/>
        </w:rPr>
        <w:t xml:space="preserve"> </w:t>
      </w:r>
      <w:r w:rsidR="007C0D91" w:rsidRPr="007C0D91">
        <w:rPr>
          <w:rFonts w:ascii="Arial" w:hAnsi="Arial" w:cs="Arial"/>
          <w:sz w:val="22"/>
          <w:szCs w:val="22"/>
        </w:rPr>
        <w:t>-</w:t>
      </w:r>
      <w:r w:rsidR="001F0821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Opis Przedmiotu Zamówienia (OPZ),</w:t>
      </w:r>
    </w:p>
    <w:p w14:paraId="3A80D969" w14:textId="3F44783A" w:rsidR="0051564D" w:rsidRPr="007A06EA" w:rsidRDefault="003F4447" w:rsidP="007A06EA">
      <w:pPr>
        <w:tabs>
          <w:tab w:val="left" w:pos="1418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  <w:r w:rsidRPr="001F082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1F0821" w:rsidRPr="001F0821">
        <w:rPr>
          <w:rFonts w:ascii="Arial" w:hAnsi="Arial" w:cs="Arial"/>
          <w:b/>
          <w:bCs/>
          <w:sz w:val="22"/>
          <w:szCs w:val="22"/>
        </w:rPr>
        <w:t>2</w:t>
      </w:r>
      <w:r w:rsidRPr="001F0821">
        <w:rPr>
          <w:rFonts w:ascii="Arial" w:hAnsi="Arial" w:cs="Arial"/>
          <w:b/>
          <w:bCs/>
          <w:sz w:val="22"/>
          <w:szCs w:val="22"/>
        </w:rPr>
        <w:tab/>
      </w:r>
      <w:r w:rsidR="001F0821" w:rsidRPr="007C0D91">
        <w:rPr>
          <w:rFonts w:ascii="Arial" w:hAnsi="Arial" w:cs="Arial"/>
          <w:sz w:val="22"/>
          <w:szCs w:val="22"/>
        </w:rPr>
        <w:t xml:space="preserve"> </w:t>
      </w:r>
      <w:r w:rsidR="007C0D91" w:rsidRPr="007C0D91">
        <w:rPr>
          <w:rFonts w:ascii="Arial" w:hAnsi="Arial" w:cs="Arial"/>
          <w:sz w:val="22"/>
          <w:szCs w:val="22"/>
        </w:rPr>
        <w:t>-</w:t>
      </w:r>
      <w:r w:rsidR="001F0821">
        <w:rPr>
          <w:rFonts w:ascii="Arial" w:hAnsi="Arial" w:cs="Arial"/>
          <w:b/>
          <w:bCs/>
          <w:sz w:val="22"/>
          <w:szCs w:val="22"/>
        </w:rPr>
        <w:t xml:space="preserve"> </w:t>
      </w:r>
      <w:r w:rsidRPr="007A06EA">
        <w:rPr>
          <w:rFonts w:ascii="Arial" w:hAnsi="Arial" w:cs="Arial"/>
          <w:i/>
          <w:sz w:val="22"/>
          <w:szCs w:val="22"/>
          <w:highlight w:val="yellow"/>
        </w:rPr>
        <w:t>O</w:t>
      </w:r>
      <w:r w:rsidR="0051564D" w:rsidRPr="007A06EA">
        <w:rPr>
          <w:rFonts w:ascii="Arial" w:hAnsi="Arial" w:cs="Arial"/>
          <w:i/>
          <w:sz w:val="22"/>
          <w:szCs w:val="22"/>
          <w:highlight w:val="yellow"/>
        </w:rPr>
        <w:t>dpis aktualny z rejestru przedsiębiorców KRS</w:t>
      </w:r>
      <w:r w:rsidR="00345877" w:rsidRPr="007A06EA">
        <w:rPr>
          <w:rFonts w:ascii="Arial" w:hAnsi="Arial" w:cs="Arial"/>
          <w:i/>
          <w:sz w:val="22"/>
          <w:szCs w:val="22"/>
          <w:highlight w:val="yellow"/>
        </w:rPr>
        <w:t>/</w:t>
      </w:r>
      <w:r w:rsidR="000A2D39" w:rsidRPr="007A06EA">
        <w:rPr>
          <w:rFonts w:ascii="Arial" w:hAnsi="Arial" w:cs="Arial"/>
          <w:i/>
          <w:sz w:val="22"/>
          <w:szCs w:val="22"/>
          <w:highlight w:val="yellow"/>
        </w:rPr>
        <w:t xml:space="preserve">wydruk </w:t>
      </w:r>
      <w:proofErr w:type="spellStart"/>
      <w:r w:rsidR="00345877" w:rsidRPr="007A06EA">
        <w:rPr>
          <w:rFonts w:ascii="Arial" w:hAnsi="Arial" w:cs="Arial"/>
          <w:i/>
          <w:sz w:val="22"/>
          <w:szCs w:val="22"/>
          <w:highlight w:val="yellow"/>
        </w:rPr>
        <w:t>CEiDG</w:t>
      </w:r>
      <w:proofErr w:type="spellEnd"/>
      <w:r w:rsidR="00345877" w:rsidRPr="007A06EA">
        <w:rPr>
          <w:rFonts w:ascii="Arial" w:hAnsi="Arial" w:cs="Arial"/>
          <w:sz w:val="22"/>
          <w:szCs w:val="22"/>
        </w:rPr>
        <w:t xml:space="preserve"> Wykonawcy</w:t>
      </w:r>
      <w:r w:rsidR="001F0821">
        <w:rPr>
          <w:rFonts w:ascii="Arial" w:hAnsi="Arial" w:cs="Arial"/>
          <w:sz w:val="22"/>
          <w:szCs w:val="22"/>
        </w:rPr>
        <w:t>,</w:t>
      </w:r>
    </w:p>
    <w:p w14:paraId="76AAECCE" w14:textId="28F2AB23" w:rsidR="0051564D" w:rsidRDefault="0051564D" w:rsidP="007A06EA">
      <w:pPr>
        <w:tabs>
          <w:tab w:val="left" w:pos="1701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  <w:r w:rsidRPr="001F0821">
        <w:rPr>
          <w:rFonts w:ascii="Arial" w:hAnsi="Arial" w:cs="Arial"/>
          <w:b/>
          <w:bCs/>
          <w:sz w:val="22"/>
          <w:szCs w:val="22"/>
        </w:rPr>
        <w:t>Załącznik n</w:t>
      </w:r>
      <w:r w:rsidR="00572018" w:rsidRPr="001F0821">
        <w:rPr>
          <w:rFonts w:ascii="Arial" w:hAnsi="Arial" w:cs="Arial"/>
          <w:b/>
          <w:bCs/>
          <w:sz w:val="22"/>
          <w:szCs w:val="22"/>
        </w:rPr>
        <w:t xml:space="preserve">r </w:t>
      </w:r>
      <w:r w:rsidR="001F0821" w:rsidRPr="001F0821">
        <w:rPr>
          <w:rFonts w:ascii="Arial" w:hAnsi="Arial" w:cs="Arial"/>
          <w:b/>
          <w:bCs/>
          <w:sz w:val="22"/>
          <w:szCs w:val="22"/>
        </w:rPr>
        <w:t>3</w:t>
      </w:r>
      <w:r w:rsidR="00572018" w:rsidRPr="007A06EA">
        <w:rPr>
          <w:rFonts w:ascii="Arial" w:hAnsi="Arial" w:cs="Arial"/>
          <w:sz w:val="22"/>
          <w:szCs w:val="22"/>
        </w:rPr>
        <w:tab/>
      </w:r>
      <w:r w:rsidR="0004303A">
        <w:rPr>
          <w:rFonts w:ascii="Arial" w:hAnsi="Arial" w:cs="Arial"/>
          <w:sz w:val="22"/>
          <w:szCs w:val="22"/>
        </w:rPr>
        <w:t xml:space="preserve"> </w:t>
      </w:r>
      <w:r w:rsidR="007C0D91">
        <w:rPr>
          <w:rFonts w:ascii="Arial" w:hAnsi="Arial" w:cs="Arial"/>
          <w:sz w:val="22"/>
          <w:szCs w:val="22"/>
        </w:rPr>
        <w:t>-</w:t>
      </w:r>
      <w:r w:rsidR="001F0821">
        <w:rPr>
          <w:rFonts w:ascii="Arial" w:hAnsi="Arial" w:cs="Arial"/>
          <w:sz w:val="22"/>
          <w:szCs w:val="22"/>
        </w:rPr>
        <w:t xml:space="preserve"> </w:t>
      </w:r>
      <w:r w:rsidR="00A61CD8">
        <w:rPr>
          <w:rFonts w:ascii="Arial" w:hAnsi="Arial" w:cs="Arial"/>
          <w:sz w:val="22"/>
          <w:szCs w:val="22"/>
        </w:rPr>
        <w:t xml:space="preserve"> </w:t>
      </w:r>
      <w:r w:rsidR="00572018" w:rsidRPr="007A06EA">
        <w:rPr>
          <w:rFonts w:ascii="Arial" w:hAnsi="Arial" w:cs="Arial"/>
          <w:sz w:val="22"/>
          <w:szCs w:val="22"/>
        </w:rPr>
        <w:t xml:space="preserve">Kopia </w:t>
      </w:r>
      <w:r w:rsidR="007B0621">
        <w:rPr>
          <w:rFonts w:ascii="Arial" w:hAnsi="Arial" w:cs="Arial"/>
          <w:sz w:val="22"/>
          <w:szCs w:val="22"/>
        </w:rPr>
        <w:t>RCO,</w:t>
      </w:r>
    </w:p>
    <w:p w14:paraId="0290E18E" w14:textId="10D726A8" w:rsidR="008E228C" w:rsidRPr="008E228C" w:rsidRDefault="008E228C" w:rsidP="008E228C">
      <w:pPr>
        <w:tabs>
          <w:tab w:val="left" w:pos="1701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  <w:r w:rsidRPr="007C0D9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C0D91" w:rsidRPr="007C0D91">
        <w:rPr>
          <w:rFonts w:ascii="Arial" w:hAnsi="Arial" w:cs="Arial"/>
          <w:b/>
          <w:bCs/>
          <w:sz w:val="22"/>
          <w:szCs w:val="22"/>
        </w:rPr>
        <w:t>4</w:t>
      </w:r>
      <w:r w:rsidRPr="007C0D91">
        <w:rPr>
          <w:rFonts w:ascii="Arial" w:hAnsi="Arial" w:cs="Arial"/>
          <w:b/>
          <w:bCs/>
          <w:sz w:val="22"/>
          <w:szCs w:val="22"/>
        </w:rPr>
        <w:t>a</w:t>
      </w:r>
      <w:r w:rsidRPr="008E228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  <w:r w:rsidR="007C0D91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="00A61CD8">
        <w:rPr>
          <w:rFonts w:ascii="Arial" w:hAnsi="Arial" w:cs="Arial"/>
          <w:sz w:val="22"/>
          <w:szCs w:val="22"/>
        </w:rPr>
        <w:t xml:space="preserve"> </w:t>
      </w:r>
      <w:r w:rsidRPr="008E228C">
        <w:rPr>
          <w:rFonts w:ascii="Arial" w:hAnsi="Arial" w:cs="Arial"/>
          <w:sz w:val="22"/>
          <w:szCs w:val="22"/>
        </w:rPr>
        <w:t xml:space="preserve">Wzór </w:t>
      </w:r>
      <w:r w:rsidR="00457349">
        <w:rPr>
          <w:rFonts w:ascii="Arial" w:hAnsi="Arial" w:cs="Arial"/>
          <w:sz w:val="22"/>
          <w:szCs w:val="22"/>
        </w:rPr>
        <w:t>- P</w:t>
      </w:r>
      <w:r w:rsidRPr="008E228C">
        <w:rPr>
          <w:rFonts w:ascii="Arial" w:hAnsi="Arial" w:cs="Arial"/>
          <w:sz w:val="22"/>
          <w:szCs w:val="22"/>
        </w:rPr>
        <w:t>rotok</w:t>
      </w:r>
      <w:r w:rsidR="00457349">
        <w:rPr>
          <w:rFonts w:ascii="Arial" w:hAnsi="Arial" w:cs="Arial"/>
          <w:sz w:val="22"/>
          <w:szCs w:val="22"/>
        </w:rPr>
        <w:t>ół</w:t>
      </w:r>
      <w:r w:rsidRPr="008E228C">
        <w:rPr>
          <w:rFonts w:ascii="Arial" w:hAnsi="Arial" w:cs="Arial"/>
          <w:sz w:val="22"/>
          <w:szCs w:val="22"/>
        </w:rPr>
        <w:t xml:space="preserve"> przekazania dokumentacji,</w:t>
      </w:r>
    </w:p>
    <w:p w14:paraId="336266A2" w14:textId="1C374ECF" w:rsidR="008E228C" w:rsidRPr="007A06EA" w:rsidRDefault="008E228C" w:rsidP="008E228C">
      <w:pPr>
        <w:tabs>
          <w:tab w:val="left" w:pos="1701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  <w:r w:rsidRPr="007C0D9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C0D91" w:rsidRPr="007C0D91">
        <w:rPr>
          <w:rFonts w:ascii="Arial" w:hAnsi="Arial" w:cs="Arial"/>
          <w:b/>
          <w:bCs/>
          <w:sz w:val="22"/>
          <w:szCs w:val="22"/>
        </w:rPr>
        <w:t>4</w:t>
      </w:r>
      <w:r w:rsidRPr="007C0D91">
        <w:rPr>
          <w:rFonts w:ascii="Arial" w:hAnsi="Arial" w:cs="Arial"/>
          <w:b/>
          <w:bCs/>
          <w:sz w:val="22"/>
          <w:szCs w:val="22"/>
        </w:rPr>
        <w:t>b</w:t>
      </w:r>
      <w:r w:rsidRPr="008E228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  <w:r w:rsidR="007C0D91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="00A61CD8">
        <w:rPr>
          <w:rFonts w:ascii="Arial" w:hAnsi="Arial" w:cs="Arial"/>
          <w:sz w:val="22"/>
          <w:szCs w:val="22"/>
        </w:rPr>
        <w:t xml:space="preserve"> </w:t>
      </w:r>
      <w:r w:rsidRPr="008E228C">
        <w:rPr>
          <w:rFonts w:ascii="Arial" w:hAnsi="Arial" w:cs="Arial"/>
          <w:sz w:val="22"/>
          <w:szCs w:val="22"/>
        </w:rPr>
        <w:t xml:space="preserve">Wzór </w:t>
      </w:r>
      <w:r w:rsidR="00457349">
        <w:rPr>
          <w:rFonts w:ascii="Arial" w:hAnsi="Arial" w:cs="Arial"/>
          <w:sz w:val="22"/>
          <w:szCs w:val="22"/>
        </w:rPr>
        <w:t>- P</w:t>
      </w:r>
      <w:r w:rsidRPr="008E228C">
        <w:rPr>
          <w:rFonts w:ascii="Arial" w:hAnsi="Arial" w:cs="Arial"/>
          <w:sz w:val="22"/>
          <w:szCs w:val="22"/>
        </w:rPr>
        <w:t>rotok</w:t>
      </w:r>
      <w:r w:rsidR="00457349">
        <w:rPr>
          <w:rFonts w:ascii="Arial" w:hAnsi="Arial" w:cs="Arial"/>
          <w:sz w:val="22"/>
          <w:szCs w:val="22"/>
        </w:rPr>
        <w:t>ół</w:t>
      </w:r>
      <w:r w:rsidRPr="008E228C">
        <w:rPr>
          <w:rFonts w:ascii="Arial" w:hAnsi="Arial" w:cs="Arial"/>
          <w:sz w:val="22"/>
          <w:szCs w:val="22"/>
        </w:rPr>
        <w:t xml:space="preserve"> odbioru dokumentacji,</w:t>
      </w:r>
    </w:p>
    <w:p w14:paraId="164B8FCD" w14:textId="70D0FAED" w:rsidR="001502F6" w:rsidRPr="007A06EA" w:rsidRDefault="001502F6" w:rsidP="007A06EA">
      <w:pPr>
        <w:tabs>
          <w:tab w:val="left" w:pos="1418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F082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C0D91">
        <w:rPr>
          <w:rFonts w:ascii="Arial" w:hAnsi="Arial" w:cs="Arial"/>
          <w:b/>
          <w:bCs/>
          <w:sz w:val="22"/>
          <w:szCs w:val="22"/>
        </w:rPr>
        <w:t>5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1F0821">
        <w:rPr>
          <w:rFonts w:ascii="Arial" w:hAnsi="Arial" w:cs="Arial"/>
          <w:sz w:val="22"/>
          <w:szCs w:val="22"/>
        </w:rPr>
        <w:t xml:space="preserve">   </w:t>
      </w:r>
      <w:r w:rsidR="007C0D91">
        <w:rPr>
          <w:rFonts w:ascii="Arial" w:hAnsi="Arial" w:cs="Arial"/>
          <w:sz w:val="22"/>
          <w:szCs w:val="22"/>
        </w:rPr>
        <w:t xml:space="preserve"> - </w:t>
      </w:r>
      <w:r w:rsidR="00A61CD8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Wzór </w:t>
      </w:r>
      <w:r w:rsidR="00A61CD8">
        <w:rPr>
          <w:rFonts w:ascii="Arial" w:hAnsi="Arial" w:cs="Arial"/>
          <w:sz w:val="22"/>
          <w:szCs w:val="22"/>
        </w:rPr>
        <w:t xml:space="preserve">- </w:t>
      </w:r>
      <w:r w:rsidRPr="007A06EA">
        <w:rPr>
          <w:rFonts w:ascii="Arial" w:hAnsi="Arial" w:cs="Arial"/>
          <w:sz w:val="22"/>
          <w:szCs w:val="22"/>
        </w:rPr>
        <w:t>Protok</w:t>
      </w:r>
      <w:r w:rsidR="00A61CD8">
        <w:rPr>
          <w:rFonts w:ascii="Arial" w:hAnsi="Arial" w:cs="Arial"/>
          <w:sz w:val="22"/>
          <w:szCs w:val="22"/>
        </w:rPr>
        <w:t>ół</w:t>
      </w:r>
      <w:r w:rsidRPr="007A06EA">
        <w:rPr>
          <w:rFonts w:ascii="Arial" w:hAnsi="Arial" w:cs="Arial"/>
          <w:sz w:val="22"/>
          <w:szCs w:val="22"/>
        </w:rPr>
        <w:t xml:space="preserve"> odbioru końcowego</w:t>
      </w:r>
      <w:r w:rsidR="001F0821">
        <w:rPr>
          <w:rFonts w:ascii="Arial" w:hAnsi="Arial" w:cs="Arial"/>
          <w:sz w:val="22"/>
          <w:szCs w:val="22"/>
        </w:rPr>
        <w:t>,</w:t>
      </w:r>
    </w:p>
    <w:p w14:paraId="17947E46" w14:textId="2BF4FE6A" w:rsidR="001502F6" w:rsidRPr="007A06EA" w:rsidRDefault="001502F6" w:rsidP="007A06EA">
      <w:pPr>
        <w:tabs>
          <w:tab w:val="left" w:pos="1418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F082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C0D91">
        <w:rPr>
          <w:rFonts w:ascii="Arial" w:hAnsi="Arial" w:cs="Arial"/>
          <w:b/>
          <w:bCs/>
          <w:sz w:val="22"/>
          <w:szCs w:val="22"/>
        </w:rPr>
        <w:t>6</w:t>
      </w:r>
      <w:r w:rsidRPr="007A06EA">
        <w:rPr>
          <w:rFonts w:ascii="Arial" w:hAnsi="Arial" w:cs="Arial"/>
          <w:sz w:val="22"/>
          <w:szCs w:val="22"/>
        </w:rPr>
        <w:tab/>
      </w:r>
      <w:r w:rsidR="001F0821">
        <w:rPr>
          <w:rFonts w:ascii="Arial" w:hAnsi="Arial" w:cs="Arial"/>
          <w:sz w:val="22"/>
          <w:szCs w:val="22"/>
        </w:rPr>
        <w:t xml:space="preserve"> </w:t>
      </w:r>
      <w:r w:rsidR="007C0D91">
        <w:rPr>
          <w:rFonts w:ascii="Arial" w:hAnsi="Arial" w:cs="Arial"/>
          <w:sz w:val="22"/>
          <w:szCs w:val="22"/>
        </w:rPr>
        <w:t>-</w:t>
      </w:r>
      <w:r w:rsidR="001F0821">
        <w:rPr>
          <w:rFonts w:ascii="Arial" w:hAnsi="Arial" w:cs="Arial"/>
          <w:sz w:val="22"/>
          <w:szCs w:val="22"/>
        </w:rPr>
        <w:t xml:space="preserve"> </w:t>
      </w:r>
      <w:r w:rsidR="00A61CD8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Wzór </w:t>
      </w:r>
      <w:r w:rsidR="00A61CD8">
        <w:rPr>
          <w:rFonts w:ascii="Arial" w:hAnsi="Arial" w:cs="Arial"/>
          <w:sz w:val="22"/>
          <w:szCs w:val="22"/>
        </w:rPr>
        <w:t xml:space="preserve">- </w:t>
      </w:r>
      <w:r w:rsidRPr="007A06EA">
        <w:rPr>
          <w:rFonts w:ascii="Arial" w:hAnsi="Arial" w:cs="Arial"/>
          <w:sz w:val="22"/>
          <w:szCs w:val="22"/>
        </w:rPr>
        <w:t>Protok</w:t>
      </w:r>
      <w:r w:rsidR="00A61CD8">
        <w:rPr>
          <w:rFonts w:ascii="Arial" w:hAnsi="Arial" w:cs="Arial"/>
          <w:sz w:val="22"/>
          <w:szCs w:val="22"/>
        </w:rPr>
        <w:t>ół</w:t>
      </w:r>
      <w:r w:rsidRPr="007A06EA">
        <w:rPr>
          <w:rFonts w:ascii="Arial" w:hAnsi="Arial" w:cs="Arial"/>
          <w:sz w:val="22"/>
          <w:szCs w:val="22"/>
        </w:rPr>
        <w:t xml:space="preserve"> odbioru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zanikających lub ulegających zakryciu</w:t>
      </w:r>
      <w:r w:rsidR="001F0821">
        <w:rPr>
          <w:rFonts w:ascii="Arial" w:hAnsi="Arial" w:cs="Arial"/>
          <w:sz w:val="22"/>
          <w:szCs w:val="22"/>
        </w:rPr>
        <w:t>,</w:t>
      </w:r>
    </w:p>
    <w:p w14:paraId="36BD06B7" w14:textId="1848626F" w:rsidR="0051564D" w:rsidRPr="007A06EA" w:rsidRDefault="001502F6" w:rsidP="007A06EA">
      <w:pPr>
        <w:tabs>
          <w:tab w:val="left" w:pos="1418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F082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C0D91">
        <w:rPr>
          <w:rFonts w:ascii="Arial" w:hAnsi="Arial" w:cs="Arial"/>
          <w:b/>
          <w:bCs/>
          <w:sz w:val="22"/>
          <w:szCs w:val="22"/>
        </w:rPr>
        <w:t>7</w:t>
      </w:r>
      <w:r w:rsidRPr="001F0821">
        <w:rPr>
          <w:rFonts w:ascii="Arial" w:hAnsi="Arial" w:cs="Arial"/>
          <w:b/>
          <w:bCs/>
          <w:sz w:val="22"/>
          <w:szCs w:val="22"/>
        </w:rPr>
        <w:tab/>
      </w:r>
      <w:r w:rsidR="0004303A">
        <w:rPr>
          <w:rFonts w:ascii="Arial" w:hAnsi="Arial" w:cs="Arial"/>
          <w:b/>
          <w:bCs/>
          <w:sz w:val="22"/>
          <w:szCs w:val="22"/>
        </w:rPr>
        <w:t xml:space="preserve"> </w:t>
      </w:r>
      <w:r w:rsidR="007C0D91" w:rsidRPr="0004303A">
        <w:rPr>
          <w:rFonts w:ascii="Arial" w:hAnsi="Arial" w:cs="Arial"/>
          <w:sz w:val="22"/>
          <w:szCs w:val="22"/>
        </w:rPr>
        <w:t>-</w:t>
      </w:r>
      <w:r w:rsidR="001F0821">
        <w:rPr>
          <w:rFonts w:ascii="Arial" w:hAnsi="Arial" w:cs="Arial"/>
          <w:b/>
          <w:bCs/>
          <w:sz w:val="22"/>
          <w:szCs w:val="22"/>
        </w:rPr>
        <w:t xml:space="preserve"> </w:t>
      </w:r>
      <w:r w:rsidR="00A61CD8">
        <w:rPr>
          <w:rFonts w:ascii="Arial" w:hAnsi="Arial" w:cs="Arial"/>
          <w:b/>
          <w:bCs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Wzór </w:t>
      </w:r>
      <w:r w:rsidR="00A61CD8">
        <w:rPr>
          <w:rFonts w:ascii="Arial" w:hAnsi="Arial" w:cs="Arial"/>
          <w:sz w:val="22"/>
          <w:szCs w:val="22"/>
        </w:rPr>
        <w:t xml:space="preserve">– </w:t>
      </w:r>
      <w:r w:rsidRPr="007A06EA">
        <w:rPr>
          <w:rFonts w:ascii="Arial" w:hAnsi="Arial" w:cs="Arial"/>
          <w:sz w:val="22"/>
          <w:szCs w:val="22"/>
        </w:rPr>
        <w:t>Protok</w:t>
      </w:r>
      <w:r w:rsidR="00A61CD8">
        <w:rPr>
          <w:rFonts w:ascii="Arial" w:hAnsi="Arial" w:cs="Arial"/>
          <w:sz w:val="22"/>
          <w:szCs w:val="22"/>
        </w:rPr>
        <w:t xml:space="preserve">ół </w:t>
      </w:r>
      <w:r w:rsidRPr="007A06EA">
        <w:rPr>
          <w:rFonts w:ascii="Arial" w:hAnsi="Arial" w:cs="Arial"/>
          <w:sz w:val="22"/>
          <w:szCs w:val="22"/>
        </w:rPr>
        <w:t>odbioru pogwarancyjnego</w:t>
      </w:r>
      <w:r w:rsidR="001F0821">
        <w:rPr>
          <w:rFonts w:ascii="Arial" w:hAnsi="Arial" w:cs="Arial"/>
          <w:sz w:val="22"/>
          <w:szCs w:val="22"/>
        </w:rPr>
        <w:t>,</w:t>
      </w:r>
    </w:p>
    <w:p w14:paraId="0D7D7119" w14:textId="02692F4E" w:rsidR="00BD331F" w:rsidRPr="007A06EA" w:rsidRDefault="00F44DCA" w:rsidP="007A06EA">
      <w:pPr>
        <w:tabs>
          <w:tab w:val="left" w:pos="1418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F082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C0D91">
        <w:rPr>
          <w:rFonts w:ascii="Arial" w:hAnsi="Arial" w:cs="Arial"/>
          <w:b/>
          <w:bCs/>
          <w:sz w:val="22"/>
          <w:szCs w:val="22"/>
        </w:rPr>
        <w:t>8</w:t>
      </w:r>
      <w:r w:rsidRPr="007A06EA">
        <w:rPr>
          <w:rFonts w:ascii="Arial" w:hAnsi="Arial" w:cs="Arial"/>
          <w:sz w:val="22"/>
          <w:szCs w:val="22"/>
        </w:rPr>
        <w:tab/>
      </w:r>
      <w:r w:rsidR="0004303A">
        <w:rPr>
          <w:rFonts w:ascii="Arial" w:hAnsi="Arial" w:cs="Arial"/>
          <w:sz w:val="22"/>
          <w:szCs w:val="22"/>
        </w:rPr>
        <w:t xml:space="preserve"> </w:t>
      </w:r>
      <w:r w:rsidR="007C0D91">
        <w:rPr>
          <w:rFonts w:ascii="Arial" w:hAnsi="Arial" w:cs="Arial"/>
          <w:sz w:val="22"/>
          <w:szCs w:val="22"/>
        </w:rPr>
        <w:t>-</w:t>
      </w:r>
      <w:r w:rsidR="001F0821">
        <w:rPr>
          <w:rFonts w:ascii="Arial" w:hAnsi="Arial" w:cs="Arial"/>
          <w:sz w:val="22"/>
          <w:szCs w:val="22"/>
        </w:rPr>
        <w:t xml:space="preserve"> </w:t>
      </w:r>
      <w:r w:rsidR="00A61CD8">
        <w:rPr>
          <w:rFonts w:ascii="Arial" w:hAnsi="Arial" w:cs="Arial"/>
          <w:sz w:val="22"/>
          <w:szCs w:val="22"/>
        </w:rPr>
        <w:t xml:space="preserve"> Wzór - </w:t>
      </w:r>
      <w:r w:rsidRPr="007A06EA">
        <w:rPr>
          <w:rFonts w:ascii="Arial" w:hAnsi="Arial" w:cs="Arial"/>
          <w:sz w:val="22"/>
          <w:szCs w:val="22"/>
        </w:rPr>
        <w:t>Warunki udzielenia gwarancji</w:t>
      </w:r>
      <w:r w:rsidR="001F0821">
        <w:rPr>
          <w:rFonts w:ascii="Arial" w:hAnsi="Arial" w:cs="Arial"/>
          <w:sz w:val="22"/>
          <w:szCs w:val="22"/>
        </w:rPr>
        <w:t>,</w:t>
      </w:r>
    </w:p>
    <w:p w14:paraId="2C2AAD19" w14:textId="78FC4ED5" w:rsidR="00011BBE" w:rsidRDefault="00011BBE" w:rsidP="007A06EA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F082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C0D91">
        <w:rPr>
          <w:rFonts w:ascii="Arial" w:hAnsi="Arial" w:cs="Arial"/>
          <w:b/>
          <w:bCs/>
          <w:sz w:val="22"/>
          <w:szCs w:val="22"/>
        </w:rPr>
        <w:t>9</w:t>
      </w:r>
      <w:r w:rsidR="00F50CF2" w:rsidRPr="001F0821">
        <w:rPr>
          <w:rFonts w:ascii="Arial" w:hAnsi="Arial" w:cs="Arial"/>
          <w:b/>
          <w:bCs/>
          <w:sz w:val="22"/>
          <w:szCs w:val="22"/>
        </w:rPr>
        <w:t>a</w:t>
      </w:r>
      <w:r w:rsidRPr="007A06EA">
        <w:rPr>
          <w:rFonts w:ascii="Arial" w:hAnsi="Arial" w:cs="Arial"/>
          <w:sz w:val="22"/>
          <w:szCs w:val="22"/>
        </w:rPr>
        <w:t xml:space="preserve">  </w:t>
      </w:r>
      <w:r w:rsidR="001F0821">
        <w:rPr>
          <w:rFonts w:ascii="Arial" w:hAnsi="Arial" w:cs="Arial"/>
          <w:sz w:val="22"/>
          <w:szCs w:val="22"/>
        </w:rPr>
        <w:t xml:space="preserve"> </w:t>
      </w:r>
      <w:r w:rsidR="007C0D91">
        <w:rPr>
          <w:rFonts w:ascii="Arial" w:hAnsi="Arial" w:cs="Arial"/>
          <w:sz w:val="22"/>
          <w:szCs w:val="22"/>
        </w:rPr>
        <w:t>-</w:t>
      </w:r>
      <w:r w:rsidR="001F0821">
        <w:rPr>
          <w:rFonts w:ascii="Arial" w:hAnsi="Arial" w:cs="Arial"/>
          <w:sz w:val="22"/>
          <w:szCs w:val="22"/>
        </w:rPr>
        <w:t xml:space="preserve"> </w:t>
      </w:r>
      <w:r w:rsidR="00A61CD8">
        <w:rPr>
          <w:rFonts w:ascii="Arial" w:hAnsi="Arial" w:cs="Arial"/>
          <w:sz w:val="22"/>
          <w:szCs w:val="22"/>
        </w:rPr>
        <w:t xml:space="preserve"> Wzór - </w:t>
      </w:r>
      <w:r w:rsidRPr="007A06EA">
        <w:rPr>
          <w:rFonts w:ascii="Arial" w:hAnsi="Arial" w:cs="Arial"/>
          <w:sz w:val="22"/>
          <w:szCs w:val="22"/>
        </w:rPr>
        <w:t>Oświadczenie do faktur elektronicznych</w:t>
      </w:r>
      <w:r w:rsidR="001F0821">
        <w:rPr>
          <w:rFonts w:ascii="Arial" w:hAnsi="Arial" w:cs="Arial"/>
          <w:sz w:val="22"/>
          <w:szCs w:val="22"/>
        </w:rPr>
        <w:t>,</w:t>
      </w:r>
    </w:p>
    <w:p w14:paraId="0A867CFF" w14:textId="3CAAE11E" w:rsidR="007C0D91" w:rsidRDefault="00F50CF2" w:rsidP="00A61CD8">
      <w:pPr>
        <w:spacing w:line="360" w:lineRule="auto"/>
        <w:ind w:left="1701" w:hanging="1985"/>
        <w:rPr>
          <w:rFonts w:ascii="Arial" w:hAnsi="Arial" w:cs="Arial"/>
          <w:sz w:val="22"/>
          <w:szCs w:val="22"/>
        </w:rPr>
      </w:pPr>
      <w:bookmarkStart w:id="11" w:name="_Hlk213795510"/>
      <w:r w:rsidRPr="001F082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C0D91">
        <w:rPr>
          <w:rFonts w:ascii="Arial" w:hAnsi="Arial" w:cs="Arial"/>
          <w:b/>
          <w:bCs/>
          <w:sz w:val="22"/>
          <w:szCs w:val="22"/>
        </w:rPr>
        <w:t>9</w:t>
      </w:r>
      <w:r w:rsidRPr="001F0821">
        <w:rPr>
          <w:rFonts w:ascii="Arial" w:hAnsi="Arial" w:cs="Arial"/>
          <w:b/>
          <w:bCs/>
          <w:sz w:val="22"/>
          <w:szCs w:val="22"/>
        </w:rPr>
        <w:t>b</w:t>
      </w:r>
      <w:r w:rsidRPr="00922479">
        <w:rPr>
          <w:rFonts w:ascii="Arial" w:hAnsi="Arial" w:cs="Arial"/>
          <w:sz w:val="22"/>
          <w:szCs w:val="22"/>
        </w:rPr>
        <w:t xml:space="preserve">  </w:t>
      </w:r>
      <w:r w:rsidR="001F0821">
        <w:rPr>
          <w:rFonts w:ascii="Arial" w:hAnsi="Arial" w:cs="Arial"/>
          <w:sz w:val="22"/>
          <w:szCs w:val="22"/>
        </w:rPr>
        <w:t xml:space="preserve"> </w:t>
      </w:r>
      <w:r w:rsidR="007C0D91">
        <w:rPr>
          <w:rFonts w:ascii="Arial" w:hAnsi="Arial" w:cs="Arial"/>
          <w:sz w:val="22"/>
          <w:szCs w:val="22"/>
        </w:rPr>
        <w:t>-</w:t>
      </w:r>
      <w:r w:rsidR="001F0821">
        <w:rPr>
          <w:rFonts w:ascii="Arial" w:hAnsi="Arial" w:cs="Arial"/>
          <w:sz w:val="22"/>
          <w:szCs w:val="22"/>
        </w:rPr>
        <w:t xml:space="preserve"> </w:t>
      </w:r>
      <w:r w:rsidR="00A61CD8">
        <w:rPr>
          <w:rFonts w:ascii="Arial" w:hAnsi="Arial" w:cs="Arial"/>
          <w:sz w:val="22"/>
          <w:szCs w:val="22"/>
        </w:rPr>
        <w:t xml:space="preserve"> Wzór - </w:t>
      </w:r>
      <w:r w:rsidRPr="00BE734C">
        <w:rPr>
          <w:rFonts w:ascii="Arial" w:hAnsi="Arial" w:cs="Arial"/>
          <w:sz w:val="22"/>
          <w:szCs w:val="22"/>
        </w:rPr>
        <w:t xml:space="preserve">Oświadczenie o akceptacji przekazywania faktur poprzez system </w:t>
      </w:r>
      <w:proofErr w:type="spellStart"/>
      <w:r w:rsidRPr="00BE734C">
        <w:rPr>
          <w:rFonts w:ascii="Arial" w:hAnsi="Arial" w:cs="Arial"/>
          <w:sz w:val="22"/>
          <w:szCs w:val="22"/>
        </w:rPr>
        <w:t>KSeF</w:t>
      </w:r>
      <w:bookmarkEnd w:id="11"/>
      <w:proofErr w:type="spellEnd"/>
      <w:r w:rsidR="007C0D91">
        <w:rPr>
          <w:rFonts w:ascii="Arial" w:hAnsi="Arial" w:cs="Arial"/>
          <w:sz w:val="22"/>
          <w:szCs w:val="22"/>
        </w:rPr>
        <w:t>,</w:t>
      </w:r>
    </w:p>
    <w:p w14:paraId="1590A306" w14:textId="219A588A" w:rsidR="007C0D91" w:rsidRPr="007C0D91" w:rsidRDefault="007C0D91" w:rsidP="0004303A">
      <w:pPr>
        <w:spacing w:line="360" w:lineRule="auto"/>
        <w:ind w:left="1701" w:hanging="1985"/>
        <w:rPr>
          <w:rFonts w:ascii="Arial" w:hAnsi="Arial" w:cs="Arial"/>
          <w:sz w:val="22"/>
          <w:szCs w:val="22"/>
        </w:rPr>
      </w:pPr>
      <w:r w:rsidRPr="007C0D91">
        <w:rPr>
          <w:rFonts w:ascii="Arial" w:hAnsi="Arial" w:cs="Arial"/>
          <w:b/>
          <w:bCs/>
          <w:sz w:val="22"/>
          <w:szCs w:val="22"/>
        </w:rPr>
        <w:t>Załącznik nr 10</w:t>
      </w:r>
      <w:r w:rsidRPr="007C0D91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-  </w:t>
      </w:r>
      <w:r w:rsidRPr="007C0D91">
        <w:rPr>
          <w:rFonts w:ascii="Arial" w:hAnsi="Arial" w:cs="Arial"/>
          <w:sz w:val="22"/>
          <w:szCs w:val="22"/>
        </w:rPr>
        <w:t xml:space="preserve">Zasady bezpieczeństwa pracy obowiązujące na terenie PKP Polskie Linie Kolejowe S.A. podczas wykonywania prac inwestycyjnych, utrzymaniowych </w:t>
      </w:r>
      <w:r w:rsidR="00A61CD8">
        <w:rPr>
          <w:rFonts w:ascii="Arial" w:hAnsi="Arial" w:cs="Arial"/>
          <w:sz w:val="22"/>
          <w:szCs w:val="22"/>
        </w:rPr>
        <w:br/>
      </w:r>
      <w:r w:rsidRPr="007C0D91">
        <w:rPr>
          <w:rFonts w:ascii="Arial" w:hAnsi="Arial" w:cs="Arial"/>
          <w:sz w:val="22"/>
          <w:szCs w:val="22"/>
        </w:rPr>
        <w:t xml:space="preserve">i remontowych wykonywanych przez pracowników podmiotów zewnętrznych Ibh-105, </w:t>
      </w:r>
    </w:p>
    <w:p w14:paraId="19FD4573" w14:textId="115D3D83" w:rsidR="00F50CF2" w:rsidRDefault="007C0D91" w:rsidP="007C0D9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C0D91">
        <w:rPr>
          <w:rFonts w:ascii="Arial" w:hAnsi="Arial" w:cs="Arial"/>
          <w:b/>
          <w:bCs/>
          <w:sz w:val="22"/>
          <w:szCs w:val="22"/>
        </w:rPr>
        <w:t>Załącznik nr 11</w:t>
      </w:r>
      <w:r w:rsidRPr="007C0D91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>-</w:t>
      </w:r>
      <w:r w:rsidRPr="007C0D9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A61CD8">
        <w:rPr>
          <w:rFonts w:ascii="Arial" w:hAnsi="Arial" w:cs="Arial"/>
          <w:sz w:val="22"/>
          <w:szCs w:val="22"/>
        </w:rPr>
        <w:t xml:space="preserve">Wzór - </w:t>
      </w:r>
      <w:r w:rsidRPr="007C0D91">
        <w:rPr>
          <w:rFonts w:ascii="Arial" w:hAnsi="Arial" w:cs="Arial"/>
          <w:sz w:val="22"/>
          <w:szCs w:val="22"/>
        </w:rPr>
        <w:t>Oświadczenie Wykonawcy o zapoznaniu się z Ibh-105,</w:t>
      </w:r>
    </w:p>
    <w:p w14:paraId="3C6DF213" w14:textId="01796B43" w:rsidR="005C4E64" w:rsidRDefault="005C4E64" w:rsidP="00204D81">
      <w:pPr>
        <w:spacing w:line="360" w:lineRule="auto"/>
        <w:ind w:left="1701" w:hanging="1985"/>
        <w:rPr>
          <w:rFonts w:ascii="Arial" w:hAnsi="Arial" w:cs="Arial"/>
          <w:sz w:val="22"/>
          <w:szCs w:val="22"/>
        </w:rPr>
      </w:pPr>
      <w:r w:rsidRPr="00204D81">
        <w:rPr>
          <w:rFonts w:ascii="Arial" w:hAnsi="Arial" w:cs="Arial"/>
          <w:b/>
          <w:bCs/>
          <w:sz w:val="22"/>
          <w:szCs w:val="22"/>
        </w:rPr>
        <w:t>Załącznik nr 12</w:t>
      </w:r>
      <w:r w:rsidRPr="005C4E64">
        <w:rPr>
          <w:rFonts w:ascii="Arial" w:hAnsi="Arial" w:cs="Arial"/>
          <w:sz w:val="22"/>
          <w:szCs w:val="22"/>
        </w:rPr>
        <w:t xml:space="preserve">   -  </w:t>
      </w:r>
      <w:r w:rsidR="00204D81" w:rsidRPr="00204D81">
        <w:rPr>
          <w:rFonts w:ascii="Arial" w:hAnsi="Arial" w:cs="Arial"/>
          <w:sz w:val="22"/>
          <w:szCs w:val="22"/>
        </w:rPr>
        <w:t>Zasady wstępu na obszar kolejowy zarządzany przez PKP Polskie Linie Kolejowe S.A</w:t>
      </w:r>
      <w:r w:rsidR="00204D81">
        <w:rPr>
          <w:rFonts w:ascii="Arial" w:hAnsi="Arial" w:cs="Arial"/>
          <w:sz w:val="22"/>
          <w:szCs w:val="22"/>
        </w:rPr>
        <w:t>.</w:t>
      </w:r>
      <w:r w:rsidR="00204D81" w:rsidRPr="00204D81">
        <w:rPr>
          <w:rFonts w:ascii="Arial" w:hAnsi="Arial" w:cs="Arial"/>
          <w:sz w:val="22"/>
          <w:szCs w:val="22"/>
        </w:rPr>
        <w:t xml:space="preserve"> Id-21</w:t>
      </w:r>
      <w:r w:rsidR="00204D81">
        <w:rPr>
          <w:rFonts w:ascii="Arial" w:hAnsi="Arial" w:cs="Arial"/>
          <w:sz w:val="22"/>
          <w:szCs w:val="22"/>
        </w:rPr>
        <w:t>.</w:t>
      </w:r>
    </w:p>
    <w:p w14:paraId="0DF12387" w14:textId="77777777" w:rsidR="00204D81" w:rsidRDefault="00204D81" w:rsidP="00204D81">
      <w:pPr>
        <w:spacing w:line="360" w:lineRule="auto"/>
        <w:ind w:left="1701" w:hanging="1985"/>
        <w:rPr>
          <w:rFonts w:ascii="Arial" w:hAnsi="Arial" w:cs="Arial"/>
          <w:sz w:val="22"/>
          <w:szCs w:val="22"/>
        </w:rPr>
      </w:pPr>
    </w:p>
    <w:p w14:paraId="5DB0F500" w14:textId="77777777" w:rsidR="00F50CF2" w:rsidRDefault="00F50CF2" w:rsidP="00204D8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1E168EB" w14:textId="24969946" w:rsidR="0051564D" w:rsidRDefault="007B0621" w:rsidP="007A06E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F50CF2">
        <w:rPr>
          <w:rFonts w:ascii="Arial" w:hAnsi="Arial" w:cs="Arial"/>
          <w:b/>
          <w:sz w:val="22"/>
          <w:szCs w:val="22"/>
        </w:rPr>
        <w:t>Z</w:t>
      </w:r>
      <w:r w:rsidR="0051564D" w:rsidRPr="007A06EA">
        <w:rPr>
          <w:rFonts w:ascii="Arial" w:hAnsi="Arial" w:cs="Arial"/>
          <w:b/>
          <w:sz w:val="22"/>
          <w:szCs w:val="22"/>
        </w:rPr>
        <w:t>a Zamawiającego:</w:t>
      </w:r>
      <w:r w:rsidR="00A84553"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="00F50CF2">
        <w:rPr>
          <w:rFonts w:ascii="Arial" w:hAnsi="Arial" w:cs="Arial"/>
          <w:b/>
          <w:sz w:val="22"/>
          <w:szCs w:val="22"/>
        </w:rPr>
        <w:t>Z</w:t>
      </w:r>
      <w:r w:rsidR="0051564D" w:rsidRPr="007A06EA">
        <w:rPr>
          <w:rFonts w:ascii="Arial" w:hAnsi="Arial" w:cs="Arial"/>
          <w:b/>
          <w:sz w:val="22"/>
          <w:szCs w:val="22"/>
        </w:rPr>
        <w:t>a Wykonawcę:</w:t>
      </w:r>
    </w:p>
    <w:p w14:paraId="7437BDAD" w14:textId="77777777" w:rsidR="007B0621" w:rsidRDefault="007B0621" w:rsidP="007A06E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55D3B7B5" w14:textId="3D3638F8" w:rsidR="007B0621" w:rsidRPr="007B0621" w:rsidRDefault="007B0621" w:rsidP="007A06EA">
      <w:pPr>
        <w:spacing w:line="360" w:lineRule="auto"/>
        <w:ind w:left="-284"/>
        <w:jc w:val="both"/>
        <w:rPr>
          <w:rFonts w:ascii="Arial" w:hAnsi="Arial" w:cs="Arial"/>
          <w:bCs/>
          <w:sz w:val="22"/>
          <w:szCs w:val="22"/>
        </w:rPr>
      </w:pPr>
      <w:r w:rsidRPr="007B0621">
        <w:rPr>
          <w:rFonts w:ascii="Arial" w:hAnsi="Arial" w:cs="Arial"/>
          <w:bCs/>
          <w:sz w:val="22"/>
          <w:szCs w:val="22"/>
        </w:rPr>
        <w:t>_________________                                                                __________________</w:t>
      </w:r>
    </w:p>
    <w:p w14:paraId="2C923102" w14:textId="77777777" w:rsidR="007B0621" w:rsidRPr="007B0621" w:rsidRDefault="007B0621" w:rsidP="007A06EA">
      <w:pPr>
        <w:spacing w:line="360" w:lineRule="auto"/>
        <w:ind w:left="-284"/>
        <w:jc w:val="both"/>
        <w:rPr>
          <w:rFonts w:ascii="Arial" w:hAnsi="Arial" w:cs="Arial"/>
          <w:bCs/>
          <w:sz w:val="22"/>
          <w:szCs w:val="22"/>
        </w:rPr>
      </w:pPr>
    </w:p>
    <w:p w14:paraId="28E9E3C3" w14:textId="54FCAD85" w:rsidR="00920DD8" w:rsidRPr="00204D81" w:rsidRDefault="007B0621" w:rsidP="00204D81">
      <w:pPr>
        <w:spacing w:line="360" w:lineRule="auto"/>
        <w:ind w:left="-284"/>
        <w:jc w:val="both"/>
        <w:rPr>
          <w:rFonts w:ascii="Arial" w:hAnsi="Arial" w:cs="Arial"/>
          <w:bCs/>
          <w:sz w:val="22"/>
          <w:szCs w:val="22"/>
        </w:rPr>
      </w:pPr>
      <w:r w:rsidRPr="007B0621">
        <w:rPr>
          <w:rFonts w:ascii="Arial" w:hAnsi="Arial" w:cs="Arial"/>
          <w:bCs/>
          <w:sz w:val="22"/>
          <w:szCs w:val="22"/>
        </w:rPr>
        <w:t>_________________                                                                __________________</w:t>
      </w:r>
      <w:bookmarkEnd w:id="9"/>
    </w:p>
    <w:sectPr w:rsidR="00920DD8" w:rsidRPr="00204D81" w:rsidSect="00315634">
      <w:footerReference w:type="default" r:id="rId21"/>
      <w:pgSz w:w="11906" w:h="16838"/>
      <w:pgMar w:top="1417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E7F1F" w14:textId="77777777" w:rsidR="00EB344B" w:rsidRDefault="00EB344B" w:rsidP="0039734C">
      <w:r>
        <w:separator/>
      </w:r>
    </w:p>
  </w:endnote>
  <w:endnote w:type="continuationSeparator" w:id="0">
    <w:p w14:paraId="637DC802" w14:textId="77777777" w:rsidR="00EB344B" w:rsidRDefault="00EB344B" w:rsidP="0039734C">
      <w:r>
        <w:continuationSeparator/>
      </w:r>
    </w:p>
  </w:endnote>
  <w:endnote w:type="continuationNotice" w:id="1">
    <w:p w14:paraId="14FA4239" w14:textId="77777777" w:rsidR="00EB344B" w:rsidRDefault="00EB34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1B70734" w14:textId="6702ABD4" w:rsidR="007A6DF2" w:rsidRDefault="007A6DF2" w:rsidP="00315634">
            <w:pPr>
              <w:pStyle w:val="Stopka"/>
              <w:ind w:hanging="567"/>
              <w:rPr>
                <w:rFonts w:ascii="Arial" w:hAnsi="Arial" w:cs="Arial"/>
              </w:rPr>
            </w:pPr>
          </w:p>
          <w:p w14:paraId="50F5159E" w14:textId="53B37E60" w:rsidR="007A6DF2" w:rsidRPr="009B6023" w:rsidRDefault="007A6DF2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363DE8">
              <w:rPr>
                <w:rFonts w:ascii="Arial" w:hAnsi="Arial" w:cs="Arial"/>
                <w:b/>
                <w:bCs/>
                <w:noProof/>
                <w:sz w:val="20"/>
              </w:rPr>
              <w:t>39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363DE8">
              <w:rPr>
                <w:rFonts w:ascii="Arial" w:hAnsi="Arial" w:cs="Arial"/>
                <w:b/>
                <w:bCs/>
                <w:noProof/>
                <w:sz w:val="20"/>
              </w:rPr>
              <w:t>53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4D6FD" w14:textId="77777777" w:rsidR="00EB344B" w:rsidRDefault="00EB344B" w:rsidP="0039734C">
      <w:r>
        <w:separator/>
      </w:r>
    </w:p>
  </w:footnote>
  <w:footnote w:type="continuationSeparator" w:id="0">
    <w:p w14:paraId="1BCD7DF1" w14:textId="77777777" w:rsidR="00EB344B" w:rsidRDefault="00EB344B" w:rsidP="0039734C">
      <w:r>
        <w:continuationSeparator/>
      </w:r>
    </w:p>
  </w:footnote>
  <w:footnote w:type="continuationNotice" w:id="1">
    <w:p w14:paraId="0A9D6B9F" w14:textId="77777777" w:rsidR="00EB344B" w:rsidRDefault="00EB344B"/>
  </w:footnote>
  <w:footnote w:id="2">
    <w:p w14:paraId="17660ED1" w14:textId="77777777" w:rsidR="007A6DF2" w:rsidRPr="00D83D19" w:rsidRDefault="007A6DF2" w:rsidP="00A41B5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eastAsiaTheme="majorEastAsia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A179C"/>
    <w:multiLevelType w:val="hybridMultilevel"/>
    <w:tmpl w:val="1C72C14A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103740F"/>
    <w:multiLevelType w:val="hybridMultilevel"/>
    <w:tmpl w:val="BA8AB934"/>
    <w:lvl w:ilvl="0" w:tplc="9E76C06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D20B8"/>
    <w:multiLevelType w:val="multilevel"/>
    <w:tmpl w:val="E09082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436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2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-188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  <w:i w:val="0"/>
      </w:rPr>
    </w:lvl>
  </w:abstractNum>
  <w:abstractNum w:abstractNumId="3" w15:restartNumberingAfterBreak="0">
    <w:nsid w:val="02E36ED9"/>
    <w:multiLevelType w:val="hybridMultilevel"/>
    <w:tmpl w:val="A7E8D7F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50362FA"/>
    <w:multiLevelType w:val="hybridMultilevel"/>
    <w:tmpl w:val="7046AD0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8A1A81"/>
    <w:multiLevelType w:val="hybridMultilevel"/>
    <w:tmpl w:val="80E43790"/>
    <w:lvl w:ilvl="0" w:tplc="0ADE6B5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09911DD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9B75EEC"/>
    <w:multiLevelType w:val="multilevel"/>
    <w:tmpl w:val="808E4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9F53C6E"/>
    <w:multiLevelType w:val="hybridMultilevel"/>
    <w:tmpl w:val="34FE3EB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A3658B2"/>
    <w:multiLevelType w:val="hybridMultilevel"/>
    <w:tmpl w:val="132E2000"/>
    <w:lvl w:ilvl="0" w:tplc="9B8827B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0A5A56EB"/>
    <w:multiLevelType w:val="hybridMultilevel"/>
    <w:tmpl w:val="0142A0AE"/>
    <w:lvl w:ilvl="0" w:tplc="04150011">
      <w:start w:val="1"/>
      <w:numFmt w:val="decimal"/>
      <w:lvlText w:val="%1)"/>
      <w:lvlJc w:val="left"/>
      <w:pPr>
        <w:tabs>
          <w:tab w:val="num" w:pos="1644"/>
        </w:tabs>
        <w:ind w:left="1644" w:hanging="360"/>
      </w:pPr>
    </w:lvl>
    <w:lvl w:ilvl="1" w:tplc="04150001">
      <w:start w:val="1"/>
      <w:numFmt w:val="bullet"/>
      <w:lvlText w:val=""/>
      <w:lvlJc w:val="left"/>
      <w:pPr>
        <w:tabs>
          <w:tab w:val="num" w:pos="1644"/>
        </w:tabs>
        <w:ind w:left="1644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904"/>
        </w:tabs>
        <w:ind w:left="2904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3084"/>
        </w:tabs>
        <w:ind w:left="308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04"/>
        </w:tabs>
        <w:ind w:left="38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24"/>
        </w:tabs>
        <w:ind w:left="45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64"/>
        </w:tabs>
        <w:ind w:left="59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84"/>
        </w:tabs>
        <w:ind w:left="6684" w:hanging="360"/>
      </w:pPr>
    </w:lvl>
  </w:abstractNum>
  <w:abstractNum w:abstractNumId="11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F8B08AF"/>
    <w:multiLevelType w:val="hybridMultilevel"/>
    <w:tmpl w:val="86E230A4"/>
    <w:lvl w:ilvl="0" w:tplc="4E1C1C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0AA0078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11A3388"/>
    <w:multiLevelType w:val="hybridMultilevel"/>
    <w:tmpl w:val="507CF8BA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5" w15:restartNumberingAfterBreak="0">
    <w:nsid w:val="140A7382"/>
    <w:multiLevelType w:val="multilevel"/>
    <w:tmpl w:val="F6FA9D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15824E50"/>
    <w:multiLevelType w:val="multilevel"/>
    <w:tmpl w:val="DA2452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15DD6725"/>
    <w:multiLevelType w:val="multilevel"/>
    <w:tmpl w:val="CF046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72B7F66"/>
    <w:multiLevelType w:val="hybridMultilevel"/>
    <w:tmpl w:val="4C2C850E"/>
    <w:lvl w:ilvl="0" w:tplc="D8AA7AD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i w:val="0"/>
        <w:iCs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A9622C1"/>
    <w:multiLevelType w:val="hybridMultilevel"/>
    <w:tmpl w:val="E864FF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1C384654"/>
    <w:multiLevelType w:val="hybridMultilevel"/>
    <w:tmpl w:val="A31CFE5C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66000A"/>
    <w:multiLevelType w:val="multilevel"/>
    <w:tmpl w:val="3D72A1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222D4CF4"/>
    <w:multiLevelType w:val="hybridMultilevel"/>
    <w:tmpl w:val="4F4C89D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FD6A14"/>
    <w:multiLevelType w:val="hybridMultilevel"/>
    <w:tmpl w:val="F5CAEA3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5D77419"/>
    <w:multiLevelType w:val="hybridMultilevel"/>
    <w:tmpl w:val="9BF22E0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27256534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2760390E"/>
    <w:multiLevelType w:val="hybridMultilevel"/>
    <w:tmpl w:val="B9CC614C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8" w15:restartNumberingAfterBreak="0">
    <w:nsid w:val="29CD6759"/>
    <w:multiLevelType w:val="hybridMultilevel"/>
    <w:tmpl w:val="A4500B3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AA70AED"/>
    <w:multiLevelType w:val="multilevel"/>
    <w:tmpl w:val="F0966594"/>
    <w:lvl w:ilvl="0">
      <w:start w:val="8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" w15:restartNumberingAfterBreak="0">
    <w:nsid w:val="2AD61056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D33381C"/>
    <w:multiLevelType w:val="hybridMultilevel"/>
    <w:tmpl w:val="F08E33A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1144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4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38F130DD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B2242B9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C8B5265"/>
    <w:multiLevelType w:val="multilevel"/>
    <w:tmpl w:val="46245C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8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3EAE51CE"/>
    <w:multiLevelType w:val="hybridMultilevel"/>
    <w:tmpl w:val="3C94570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F5B4602"/>
    <w:multiLevelType w:val="multilevel"/>
    <w:tmpl w:val="750A82A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42237CC7"/>
    <w:multiLevelType w:val="hybridMultilevel"/>
    <w:tmpl w:val="368E5362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44" w15:restartNumberingAfterBreak="0">
    <w:nsid w:val="43B41E7F"/>
    <w:multiLevelType w:val="hybridMultilevel"/>
    <w:tmpl w:val="63F8ABE8"/>
    <w:lvl w:ilvl="0" w:tplc="50122512">
      <w:start w:val="1"/>
      <w:numFmt w:val="decimal"/>
      <w:pStyle w:val="1punkt"/>
      <w:lvlText w:val="%1."/>
      <w:lvlJc w:val="left"/>
      <w:pPr>
        <w:ind w:left="6031" w:hanging="360"/>
      </w:pPr>
      <w:rPr>
        <w:i w:val="0"/>
        <w:color w:val="auto"/>
      </w:rPr>
    </w:lvl>
    <w:lvl w:ilvl="1" w:tplc="6C4AB636">
      <w:start w:val="1"/>
      <w:numFmt w:val="lowerLetter"/>
      <w:lvlText w:val="%2)"/>
      <w:lvlJc w:val="left"/>
      <w:pPr>
        <w:ind w:left="6751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8658" w:hanging="43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5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133782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4DCD77D1"/>
    <w:multiLevelType w:val="hybridMultilevel"/>
    <w:tmpl w:val="DC0E8EC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FFFFFFFF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E2073D3"/>
    <w:multiLevelType w:val="hybridMultilevel"/>
    <w:tmpl w:val="976EC0E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EC4095B"/>
    <w:multiLevelType w:val="hybridMultilevel"/>
    <w:tmpl w:val="F45C1D38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0" w15:restartNumberingAfterBreak="0">
    <w:nsid w:val="4F622B01"/>
    <w:multiLevelType w:val="hybridMultilevel"/>
    <w:tmpl w:val="36F857C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0644279"/>
    <w:multiLevelType w:val="hybridMultilevel"/>
    <w:tmpl w:val="E13C3F26"/>
    <w:lvl w:ilvl="0" w:tplc="9D846C66">
      <w:start w:val="1"/>
      <w:numFmt w:val="decimal"/>
      <w:lvlText w:val="%1)"/>
      <w:lvlJc w:val="left"/>
      <w:pPr>
        <w:ind w:left="21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2" w15:restartNumberingAfterBreak="0">
    <w:nsid w:val="573602B3"/>
    <w:multiLevelType w:val="hybridMultilevel"/>
    <w:tmpl w:val="CFD0005A"/>
    <w:lvl w:ilvl="0" w:tplc="DF88030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79819FE"/>
    <w:multiLevelType w:val="hybridMultilevel"/>
    <w:tmpl w:val="B82888F4"/>
    <w:lvl w:ilvl="0" w:tplc="0B80824A">
      <w:start w:val="4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D2508A"/>
    <w:multiLevelType w:val="hybridMultilevel"/>
    <w:tmpl w:val="FD86B52E"/>
    <w:lvl w:ilvl="0" w:tplc="0694D6E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5" w15:restartNumberingAfterBreak="0">
    <w:nsid w:val="59183B81"/>
    <w:multiLevelType w:val="hybridMultilevel"/>
    <w:tmpl w:val="F47E4D74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56" w15:restartNumberingAfterBreak="0">
    <w:nsid w:val="592F1C4E"/>
    <w:multiLevelType w:val="hybridMultilevel"/>
    <w:tmpl w:val="EE1C6320"/>
    <w:lvl w:ilvl="0" w:tplc="04150011">
      <w:start w:val="1"/>
      <w:numFmt w:val="decimal"/>
      <w:lvlText w:val="%1)"/>
      <w:lvlJc w:val="left"/>
      <w:pPr>
        <w:ind w:left="11" w:hanging="360"/>
      </w:p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7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61624690"/>
    <w:multiLevelType w:val="multilevel"/>
    <w:tmpl w:val="8FAC5C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</w:rPr>
    </w:lvl>
  </w:abstractNum>
  <w:abstractNum w:abstractNumId="59" w15:restartNumberingAfterBreak="0">
    <w:nsid w:val="631D235C"/>
    <w:multiLevelType w:val="multilevel"/>
    <w:tmpl w:val="739803A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6ADC3C8C"/>
    <w:multiLevelType w:val="multilevel"/>
    <w:tmpl w:val="50D6A6C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B514624"/>
    <w:multiLevelType w:val="multilevel"/>
    <w:tmpl w:val="6044A65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6CAC594F"/>
    <w:multiLevelType w:val="hybridMultilevel"/>
    <w:tmpl w:val="124EC0E8"/>
    <w:lvl w:ilvl="0" w:tplc="BD3C5B9A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i w:val="0"/>
        <w:iCs/>
      </w:rPr>
    </w:lvl>
    <w:lvl w:ilvl="1" w:tplc="3106F8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6CB11A5B"/>
    <w:multiLevelType w:val="hybridMultilevel"/>
    <w:tmpl w:val="34A4DC1A"/>
    <w:lvl w:ilvl="0" w:tplc="13B2D1F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2331C1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6DA17E90"/>
    <w:multiLevelType w:val="multilevel"/>
    <w:tmpl w:val="59AEFCFE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 w15:restartNumberingAfterBreak="0">
    <w:nsid w:val="6ED241F2"/>
    <w:multiLevelType w:val="hybridMultilevel"/>
    <w:tmpl w:val="A418B5B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7" w15:restartNumberingAfterBreak="0">
    <w:nsid w:val="6FB30185"/>
    <w:multiLevelType w:val="hybridMultilevel"/>
    <w:tmpl w:val="E7EA9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06A536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706E0E4E"/>
    <w:multiLevelType w:val="multilevel"/>
    <w:tmpl w:val="E17AA49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A8277E"/>
    <w:multiLevelType w:val="hybridMultilevel"/>
    <w:tmpl w:val="787005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5" w15:restartNumberingAfterBreak="0">
    <w:nsid w:val="7A7358C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6" w15:restartNumberingAfterBreak="0">
    <w:nsid w:val="7C7A2920"/>
    <w:multiLevelType w:val="hybridMultilevel"/>
    <w:tmpl w:val="292CCC2E"/>
    <w:lvl w:ilvl="0" w:tplc="7982039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E351BAE"/>
    <w:multiLevelType w:val="hybridMultilevel"/>
    <w:tmpl w:val="4B18521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7706597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1213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139318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52991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91646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09644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702345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52067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406148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282447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65362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7003641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795565">
    <w:abstractNumId w:val="52"/>
  </w:num>
  <w:num w:numId="14" w16cid:durableId="8422690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06623472">
    <w:abstractNumId w:val="18"/>
  </w:num>
  <w:num w:numId="16" w16cid:durableId="77328011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09435316">
    <w:abstractNumId w:val="48"/>
  </w:num>
  <w:num w:numId="18" w16cid:durableId="348262694">
    <w:abstractNumId w:val="4"/>
  </w:num>
  <w:num w:numId="19" w16cid:durableId="28989646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99177633">
    <w:abstractNumId w:val="28"/>
  </w:num>
  <w:num w:numId="21" w16cid:durableId="2020498274">
    <w:abstractNumId w:val="24"/>
  </w:num>
  <w:num w:numId="22" w16cid:durableId="2077699217">
    <w:abstractNumId w:val="23"/>
  </w:num>
  <w:num w:numId="23" w16cid:durableId="1741295263">
    <w:abstractNumId w:val="50"/>
  </w:num>
  <w:num w:numId="24" w16cid:durableId="867911313">
    <w:abstractNumId w:val="39"/>
  </w:num>
  <w:num w:numId="25" w16cid:durableId="617029933">
    <w:abstractNumId w:val="22"/>
  </w:num>
  <w:num w:numId="26" w16cid:durableId="74205207">
    <w:abstractNumId w:val="61"/>
  </w:num>
  <w:num w:numId="27" w16cid:durableId="1875465263">
    <w:abstractNumId w:val="10"/>
  </w:num>
  <w:num w:numId="28" w16cid:durableId="2117214843">
    <w:abstractNumId w:val="18"/>
  </w:num>
  <w:num w:numId="29" w16cid:durableId="162936858">
    <w:abstractNumId w:val="0"/>
  </w:num>
  <w:num w:numId="30" w16cid:durableId="322440716">
    <w:abstractNumId w:val="64"/>
  </w:num>
  <w:num w:numId="31" w16cid:durableId="1384787376">
    <w:abstractNumId w:val="77"/>
  </w:num>
  <w:num w:numId="32" w16cid:durableId="1481196141">
    <w:abstractNumId w:val="27"/>
  </w:num>
  <w:num w:numId="33" w16cid:durableId="1703938858">
    <w:abstractNumId w:val="66"/>
  </w:num>
  <w:num w:numId="34" w16cid:durableId="336228284">
    <w:abstractNumId w:val="14"/>
  </w:num>
  <w:num w:numId="35" w16cid:durableId="604771160">
    <w:abstractNumId w:val="31"/>
  </w:num>
  <w:num w:numId="36" w16cid:durableId="2030988550">
    <w:abstractNumId w:val="43"/>
  </w:num>
  <w:num w:numId="37" w16cid:durableId="820460263">
    <w:abstractNumId w:val="36"/>
  </w:num>
  <w:num w:numId="38" w16cid:durableId="661007760">
    <w:abstractNumId w:val="59"/>
  </w:num>
  <w:num w:numId="39" w16cid:durableId="1260602618">
    <w:abstractNumId w:val="40"/>
  </w:num>
  <w:num w:numId="40" w16cid:durableId="1763212027">
    <w:abstractNumId w:val="60"/>
  </w:num>
  <w:num w:numId="41" w16cid:durableId="1871722637">
    <w:abstractNumId w:val="30"/>
  </w:num>
  <w:num w:numId="42" w16cid:durableId="758059889">
    <w:abstractNumId w:val="56"/>
  </w:num>
  <w:num w:numId="43" w16cid:durableId="877620538">
    <w:abstractNumId w:val="1"/>
  </w:num>
  <w:num w:numId="44" w16cid:durableId="1466894695">
    <w:abstractNumId w:val="49"/>
  </w:num>
  <w:num w:numId="45" w16cid:durableId="146097028">
    <w:abstractNumId w:val="41"/>
  </w:num>
  <w:num w:numId="46" w16cid:durableId="716780908">
    <w:abstractNumId w:val="76"/>
  </w:num>
  <w:num w:numId="47" w16cid:durableId="1384256735">
    <w:abstractNumId w:val="21"/>
  </w:num>
  <w:num w:numId="48" w16cid:durableId="210044034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490171150">
    <w:abstractNumId w:val="11"/>
  </w:num>
  <w:num w:numId="50" w16cid:durableId="1124882900">
    <w:abstractNumId w:val="71"/>
  </w:num>
  <w:num w:numId="51" w16cid:durableId="1139344872">
    <w:abstractNumId w:val="45"/>
  </w:num>
  <w:num w:numId="52" w16cid:durableId="795221923">
    <w:abstractNumId w:val="73"/>
  </w:num>
  <w:num w:numId="53" w16cid:durableId="1776245192">
    <w:abstractNumId w:val="35"/>
  </w:num>
  <w:num w:numId="54" w16cid:durableId="402484392">
    <w:abstractNumId w:val="38"/>
  </w:num>
  <w:num w:numId="55" w16cid:durableId="337001494">
    <w:abstractNumId w:val="33"/>
  </w:num>
  <w:num w:numId="56" w16cid:durableId="1184516054">
    <w:abstractNumId w:val="12"/>
  </w:num>
  <w:num w:numId="57" w16cid:durableId="754743229">
    <w:abstractNumId w:val="44"/>
  </w:num>
  <w:num w:numId="58" w16cid:durableId="1849826902">
    <w:abstractNumId w:val="54"/>
  </w:num>
  <w:num w:numId="59" w16cid:durableId="580993855">
    <w:abstractNumId w:val="67"/>
  </w:num>
  <w:num w:numId="60" w16cid:durableId="131798707">
    <w:abstractNumId w:val="15"/>
  </w:num>
  <w:num w:numId="61" w16cid:durableId="785737182">
    <w:abstractNumId w:val="19"/>
  </w:num>
  <w:num w:numId="62" w16cid:durableId="1111045615">
    <w:abstractNumId w:val="65"/>
  </w:num>
  <w:num w:numId="63" w16cid:durableId="492912133">
    <w:abstractNumId w:val="53"/>
  </w:num>
  <w:num w:numId="64" w16cid:durableId="1960841346">
    <w:abstractNumId w:val="29"/>
  </w:num>
  <w:num w:numId="65" w16cid:durableId="1290820497">
    <w:abstractNumId w:val="3"/>
  </w:num>
  <w:num w:numId="66" w16cid:durableId="172957817">
    <w:abstractNumId w:val="63"/>
  </w:num>
  <w:num w:numId="67" w16cid:durableId="1175730414">
    <w:abstractNumId w:val="20"/>
  </w:num>
  <w:num w:numId="68" w16cid:durableId="1629700194">
    <w:abstractNumId w:val="47"/>
  </w:num>
  <w:num w:numId="69" w16cid:durableId="1851948423">
    <w:abstractNumId w:val="62"/>
  </w:num>
  <w:num w:numId="70" w16cid:durableId="1749228591">
    <w:abstractNumId w:val="5"/>
  </w:num>
  <w:num w:numId="71" w16cid:durableId="77949732">
    <w:abstractNumId w:val="37"/>
  </w:num>
  <w:num w:numId="72" w16cid:durableId="156311013">
    <w:abstractNumId w:val="58"/>
  </w:num>
  <w:num w:numId="73" w16cid:durableId="757484640">
    <w:abstractNumId w:val="51"/>
  </w:num>
  <w:num w:numId="74" w16cid:durableId="1850021598">
    <w:abstractNumId w:val="2"/>
  </w:num>
  <w:num w:numId="75" w16cid:durableId="2033266879">
    <w:abstractNumId w:val="9"/>
  </w:num>
  <w:num w:numId="76" w16cid:durableId="1602760659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96080087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159495120">
    <w:abstractNumId w:val="42"/>
  </w:num>
  <w:num w:numId="79" w16cid:durableId="905184354">
    <w:abstractNumId w:val="6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8C867D8-821D-482E-8026-237B4D427F05}"/>
  </w:docVars>
  <w:rsids>
    <w:rsidRoot w:val="00C51ABE"/>
    <w:rsid w:val="00000A07"/>
    <w:rsid w:val="00000CFB"/>
    <w:rsid w:val="000012DA"/>
    <w:rsid w:val="00001317"/>
    <w:rsid w:val="00001500"/>
    <w:rsid w:val="000054A7"/>
    <w:rsid w:val="00006304"/>
    <w:rsid w:val="00006510"/>
    <w:rsid w:val="0000783F"/>
    <w:rsid w:val="00011BBE"/>
    <w:rsid w:val="000137F8"/>
    <w:rsid w:val="00013F06"/>
    <w:rsid w:val="0001500C"/>
    <w:rsid w:val="000152D3"/>
    <w:rsid w:val="0001678A"/>
    <w:rsid w:val="0001703A"/>
    <w:rsid w:val="0001764A"/>
    <w:rsid w:val="00017F02"/>
    <w:rsid w:val="00020872"/>
    <w:rsid w:val="00022578"/>
    <w:rsid w:val="00026BA1"/>
    <w:rsid w:val="000301ED"/>
    <w:rsid w:val="00030DC1"/>
    <w:rsid w:val="00030E62"/>
    <w:rsid w:val="000322C1"/>
    <w:rsid w:val="0003519D"/>
    <w:rsid w:val="00035581"/>
    <w:rsid w:val="00036C62"/>
    <w:rsid w:val="000412D7"/>
    <w:rsid w:val="000412E0"/>
    <w:rsid w:val="00041C41"/>
    <w:rsid w:val="00042E58"/>
    <w:rsid w:val="0004303A"/>
    <w:rsid w:val="00043CC1"/>
    <w:rsid w:val="0004639F"/>
    <w:rsid w:val="00051E85"/>
    <w:rsid w:val="00054D0F"/>
    <w:rsid w:val="00055A39"/>
    <w:rsid w:val="00055B9B"/>
    <w:rsid w:val="00056FB9"/>
    <w:rsid w:val="00057159"/>
    <w:rsid w:val="00057B84"/>
    <w:rsid w:val="00060415"/>
    <w:rsid w:val="000630FC"/>
    <w:rsid w:val="0006350D"/>
    <w:rsid w:val="00064202"/>
    <w:rsid w:val="00064749"/>
    <w:rsid w:val="00066900"/>
    <w:rsid w:val="000673DA"/>
    <w:rsid w:val="000705F6"/>
    <w:rsid w:val="00070E6B"/>
    <w:rsid w:val="00072A4B"/>
    <w:rsid w:val="0007667F"/>
    <w:rsid w:val="00077C3C"/>
    <w:rsid w:val="00081BB0"/>
    <w:rsid w:val="0008256F"/>
    <w:rsid w:val="0008341F"/>
    <w:rsid w:val="00083423"/>
    <w:rsid w:val="000835CD"/>
    <w:rsid w:val="000838E0"/>
    <w:rsid w:val="000901BB"/>
    <w:rsid w:val="00091922"/>
    <w:rsid w:val="00092F8A"/>
    <w:rsid w:val="00093F79"/>
    <w:rsid w:val="00094D44"/>
    <w:rsid w:val="000A1094"/>
    <w:rsid w:val="000A2D39"/>
    <w:rsid w:val="000A324D"/>
    <w:rsid w:val="000A3F77"/>
    <w:rsid w:val="000A403E"/>
    <w:rsid w:val="000A4388"/>
    <w:rsid w:val="000A4A4F"/>
    <w:rsid w:val="000A4FE4"/>
    <w:rsid w:val="000A5BA6"/>
    <w:rsid w:val="000A5C20"/>
    <w:rsid w:val="000A72D5"/>
    <w:rsid w:val="000A7910"/>
    <w:rsid w:val="000B17F7"/>
    <w:rsid w:val="000B2D81"/>
    <w:rsid w:val="000B7AAA"/>
    <w:rsid w:val="000C2034"/>
    <w:rsid w:val="000C3AA4"/>
    <w:rsid w:val="000C404B"/>
    <w:rsid w:val="000C5EEB"/>
    <w:rsid w:val="000C79F7"/>
    <w:rsid w:val="000D3208"/>
    <w:rsid w:val="000D3292"/>
    <w:rsid w:val="000D5702"/>
    <w:rsid w:val="000D5BF9"/>
    <w:rsid w:val="000D6CEC"/>
    <w:rsid w:val="000D7A5B"/>
    <w:rsid w:val="000E05B0"/>
    <w:rsid w:val="000E2E43"/>
    <w:rsid w:val="000E6D49"/>
    <w:rsid w:val="000E7803"/>
    <w:rsid w:val="000E7ABF"/>
    <w:rsid w:val="000F1B6B"/>
    <w:rsid w:val="000F216C"/>
    <w:rsid w:val="000F3825"/>
    <w:rsid w:val="000F4852"/>
    <w:rsid w:val="000F6FA5"/>
    <w:rsid w:val="000F7266"/>
    <w:rsid w:val="000F77DC"/>
    <w:rsid w:val="001006DD"/>
    <w:rsid w:val="001033CD"/>
    <w:rsid w:val="00104F3B"/>
    <w:rsid w:val="0010523C"/>
    <w:rsid w:val="001052BF"/>
    <w:rsid w:val="0011134A"/>
    <w:rsid w:val="00112642"/>
    <w:rsid w:val="00112881"/>
    <w:rsid w:val="00112C8F"/>
    <w:rsid w:val="0011387E"/>
    <w:rsid w:val="00113BE5"/>
    <w:rsid w:val="00114706"/>
    <w:rsid w:val="00114DF5"/>
    <w:rsid w:val="0011750D"/>
    <w:rsid w:val="00122983"/>
    <w:rsid w:val="00122B5E"/>
    <w:rsid w:val="001258F9"/>
    <w:rsid w:val="0012636A"/>
    <w:rsid w:val="00130243"/>
    <w:rsid w:val="0013507D"/>
    <w:rsid w:val="00136D83"/>
    <w:rsid w:val="00136FA5"/>
    <w:rsid w:val="00137C0A"/>
    <w:rsid w:val="00137C1A"/>
    <w:rsid w:val="00141679"/>
    <w:rsid w:val="001428D3"/>
    <w:rsid w:val="00145195"/>
    <w:rsid w:val="001453CE"/>
    <w:rsid w:val="00145AFC"/>
    <w:rsid w:val="00145B57"/>
    <w:rsid w:val="00146B44"/>
    <w:rsid w:val="001502F6"/>
    <w:rsid w:val="00150C42"/>
    <w:rsid w:val="00150D15"/>
    <w:rsid w:val="00151338"/>
    <w:rsid w:val="001516A0"/>
    <w:rsid w:val="00152CB1"/>
    <w:rsid w:val="001532C8"/>
    <w:rsid w:val="0015378D"/>
    <w:rsid w:val="001545DD"/>
    <w:rsid w:val="00155057"/>
    <w:rsid w:val="001565AA"/>
    <w:rsid w:val="001570A1"/>
    <w:rsid w:val="00163258"/>
    <w:rsid w:val="0016509B"/>
    <w:rsid w:val="00165D55"/>
    <w:rsid w:val="00167D2D"/>
    <w:rsid w:val="0017062B"/>
    <w:rsid w:val="0017608B"/>
    <w:rsid w:val="001775DC"/>
    <w:rsid w:val="00180486"/>
    <w:rsid w:val="00181A31"/>
    <w:rsid w:val="00181E8F"/>
    <w:rsid w:val="00183C3A"/>
    <w:rsid w:val="001843C9"/>
    <w:rsid w:val="00184877"/>
    <w:rsid w:val="00184CEA"/>
    <w:rsid w:val="001851B1"/>
    <w:rsid w:val="001855D7"/>
    <w:rsid w:val="00187788"/>
    <w:rsid w:val="00191ECF"/>
    <w:rsid w:val="00192659"/>
    <w:rsid w:val="00192661"/>
    <w:rsid w:val="0019398D"/>
    <w:rsid w:val="00195D02"/>
    <w:rsid w:val="00196EBE"/>
    <w:rsid w:val="00196F16"/>
    <w:rsid w:val="00197A67"/>
    <w:rsid w:val="001A0352"/>
    <w:rsid w:val="001A0E67"/>
    <w:rsid w:val="001A233F"/>
    <w:rsid w:val="001A49B1"/>
    <w:rsid w:val="001A553F"/>
    <w:rsid w:val="001A63C3"/>
    <w:rsid w:val="001B0B80"/>
    <w:rsid w:val="001B1AB0"/>
    <w:rsid w:val="001B4EAF"/>
    <w:rsid w:val="001B7868"/>
    <w:rsid w:val="001B7B9F"/>
    <w:rsid w:val="001C2935"/>
    <w:rsid w:val="001C29A9"/>
    <w:rsid w:val="001C308C"/>
    <w:rsid w:val="001D0F63"/>
    <w:rsid w:val="001D1B23"/>
    <w:rsid w:val="001D1F47"/>
    <w:rsid w:val="001D397E"/>
    <w:rsid w:val="001D5746"/>
    <w:rsid w:val="001D79E9"/>
    <w:rsid w:val="001E0301"/>
    <w:rsid w:val="001E1C0E"/>
    <w:rsid w:val="001E2747"/>
    <w:rsid w:val="001E2EB9"/>
    <w:rsid w:val="001E3865"/>
    <w:rsid w:val="001E47A0"/>
    <w:rsid w:val="001E485F"/>
    <w:rsid w:val="001E6DEA"/>
    <w:rsid w:val="001E7B18"/>
    <w:rsid w:val="001F0821"/>
    <w:rsid w:val="001F1600"/>
    <w:rsid w:val="001F2170"/>
    <w:rsid w:val="001F2D3A"/>
    <w:rsid w:val="001F6457"/>
    <w:rsid w:val="001F65C4"/>
    <w:rsid w:val="001F7B17"/>
    <w:rsid w:val="001F7F8C"/>
    <w:rsid w:val="00201ADE"/>
    <w:rsid w:val="00201B0A"/>
    <w:rsid w:val="00202040"/>
    <w:rsid w:val="002027A3"/>
    <w:rsid w:val="00202D45"/>
    <w:rsid w:val="00203B13"/>
    <w:rsid w:val="002040FA"/>
    <w:rsid w:val="00204D81"/>
    <w:rsid w:val="00204E89"/>
    <w:rsid w:val="00207B57"/>
    <w:rsid w:val="002100AE"/>
    <w:rsid w:val="0021170B"/>
    <w:rsid w:val="00212C6C"/>
    <w:rsid w:val="00212EA6"/>
    <w:rsid w:val="002130CD"/>
    <w:rsid w:val="002133CB"/>
    <w:rsid w:val="0021519D"/>
    <w:rsid w:val="002161DF"/>
    <w:rsid w:val="00216458"/>
    <w:rsid w:val="00217077"/>
    <w:rsid w:val="00220F1F"/>
    <w:rsid w:val="00224060"/>
    <w:rsid w:val="00224E1E"/>
    <w:rsid w:val="0022580E"/>
    <w:rsid w:val="00225D40"/>
    <w:rsid w:val="00226C7F"/>
    <w:rsid w:val="0022700F"/>
    <w:rsid w:val="0022729F"/>
    <w:rsid w:val="002302D3"/>
    <w:rsid w:val="00234F34"/>
    <w:rsid w:val="00237D98"/>
    <w:rsid w:val="00237F4C"/>
    <w:rsid w:val="002423E9"/>
    <w:rsid w:val="00243446"/>
    <w:rsid w:val="00245FBD"/>
    <w:rsid w:val="002461E7"/>
    <w:rsid w:val="00246462"/>
    <w:rsid w:val="00246D97"/>
    <w:rsid w:val="0025319C"/>
    <w:rsid w:val="002533DE"/>
    <w:rsid w:val="0025545F"/>
    <w:rsid w:val="0025561A"/>
    <w:rsid w:val="00257C8F"/>
    <w:rsid w:val="00260557"/>
    <w:rsid w:val="00263ADD"/>
    <w:rsid w:val="00264B30"/>
    <w:rsid w:val="00265341"/>
    <w:rsid w:val="0026560A"/>
    <w:rsid w:val="00271753"/>
    <w:rsid w:val="0027234D"/>
    <w:rsid w:val="002727BF"/>
    <w:rsid w:val="002801EE"/>
    <w:rsid w:val="00280C04"/>
    <w:rsid w:val="002810EF"/>
    <w:rsid w:val="002821CC"/>
    <w:rsid w:val="0028290C"/>
    <w:rsid w:val="002836D1"/>
    <w:rsid w:val="00283913"/>
    <w:rsid w:val="00285623"/>
    <w:rsid w:val="00285CDE"/>
    <w:rsid w:val="00287631"/>
    <w:rsid w:val="002920C4"/>
    <w:rsid w:val="00292AE8"/>
    <w:rsid w:val="0029359C"/>
    <w:rsid w:val="00294529"/>
    <w:rsid w:val="00294541"/>
    <w:rsid w:val="002963F4"/>
    <w:rsid w:val="00297007"/>
    <w:rsid w:val="002A1730"/>
    <w:rsid w:val="002A1FB8"/>
    <w:rsid w:val="002A3E36"/>
    <w:rsid w:val="002A46F5"/>
    <w:rsid w:val="002A5131"/>
    <w:rsid w:val="002A6103"/>
    <w:rsid w:val="002A761E"/>
    <w:rsid w:val="002A7640"/>
    <w:rsid w:val="002A794E"/>
    <w:rsid w:val="002B1160"/>
    <w:rsid w:val="002B1FCB"/>
    <w:rsid w:val="002B274D"/>
    <w:rsid w:val="002B2D33"/>
    <w:rsid w:val="002B3C22"/>
    <w:rsid w:val="002B4773"/>
    <w:rsid w:val="002C051F"/>
    <w:rsid w:val="002C0586"/>
    <w:rsid w:val="002C3826"/>
    <w:rsid w:val="002C5E1A"/>
    <w:rsid w:val="002C6F85"/>
    <w:rsid w:val="002C707D"/>
    <w:rsid w:val="002C719F"/>
    <w:rsid w:val="002C767C"/>
    <w:rsid w:val="002C7B12"/>
    <w:rsid w:val="002D01D9"/>
    <w:rsid w:val="002D0BB5"/>
    <w:rsid w:val="002D1D2A"/>
    <w:rsid w:val="002D2B00"/>
    <w:rsid w:val="002D2C01"/>
    <w:rsid w:val="002D2E71"/>
    <w:rsid w:val="002D373B"/>
    <w:rsid w:val="002D50FF"/>
    <w:rsid w:val="002D52F8"/>
    <w:rsid w:val="002D53EC"/>
    <w:rsid w:val="002D5402"/>
    <w:rsid w:val="002D6438"/>
    <w:rsid w:val="002D696C"/>
    <w:rsid w:val="002E05E4"/>
    <w:rsid w:val="002E1BA8"/>
    <w:rsid w:val="002E443C"/>
    <w:rsid w:val="002E449A"/>
    <w:rsid w:val="002E58DF"/>
    <w:rsid w:val="002E5E9A"/>
    <w:rsid w:val="002E6BF8"/>
    <w:rsid w:val="002E70F6"/>
    <w:rsid w:val="002F0D29"/>
    <w:rsid w:val="002F1F1F"/>
    <w:rsid w:val="002F305A"/>
    <w:rsid w:val="002F3BE0"/>
    <w:rsid w:val="002F67E8"/>
    <w:rsid w:val="002F7E08"/>
    <w:rsid w:val="003033DC"/>
    <w:rsid w:val="0030403F"/>
    <w:rsid w:val="00304FE6"/>
    <w:rsid w:val="0030621C"/>
    <w:rsid w:val="00306694"/>
    <w:rsid w:val="00306C32"/>
    <w:rsid w:val="003071FB"/>
    <w:rsid w:val="00310114"/>
    <w:rsid w:val="003105A4"/>
    <w:rsid w:val="003107EF"/>
    <w:rsid w:val="0031100F"/>
    <w:rsid w:val="003147F9"/>
    <w:rsid w:val="00315634"/>
    <w:rsid w:val="00315CFF"/>
    <w:rsid w:val="00316D74"/>
    <w:rsid w:val="003176D5"/>
    <w:rsid w:val="003204ED"/>
    <w:rsid w:val="0032211E"/>
    <w:rsid w:val="00323357"/>
    <w:rsid w:val="00323EDE"/>
    <w:rsid w:val="00324A6C"/>
    <w:rsid w:val="00327083"/>
    <w:rsid w:val="00327786"/>
    <w:rsid w:val="00327B89"/>
    <w:rsid w:val="00327DEE"/>
    <w:rsid w:val="00330B0F"/>
    <w:rsid w:val="003320DE"/>
    <w:rsid w:val="00333004"/>
    <w:rsid w:val="00333F38"/>
    <w:rsid w:val="0033427A"/>
    <w:rsid w:val="003345D2"/>
    <w:rsid w:val="00335903"/>
    <w:rsid w:val="00336391"/>
    <w:rsid w:val="00336E81"/>
    <w:rsid w:val="0033705E"/>
    <w:rsid w:val="00340406"/>
    <w:rsid w:val="00341551"/>
    <w:rsid w:val="00341C93"/>
    <w:rsid w:val="00342963"/>
    <w:rsid w:val="00342B92"/>
    <w:rsid w:val="00345877"/>
    <w:rsid w:val="00346601"/>
    <w:rsid w:val="00346B4A"/>
    <w:rsid w:val="00351025"/>
    <w:rsid w:val="00352D19"/>
    <w:rsid w:val="0035303F"/>
    <w:rsid w:val="00353A96"/>
    <w:rsid w:val="0035551F"/>
    <w:rsid w:val="003564FE"/>
    <w:rsid w:val="00356F7F"/>
    <w:rsid w:val="00357F9E"/>
    <w:rsid w:val="00357FDB"/>
    <w:rsid w:val="00361D0D"/>
    <w:rsid w:val="003631D4"/>
    <w:rsid w:val="003631D7"/>
    <w:rsid w:val="00363BA3"/>
    <w:rsid w:val="00363DE8"/>
    <w:rsid w:val="00365797"/>
    <w:rsid w:val="0036584F"/>
    <w:rsid w:val="003670FB"/>
    <w:rsid w:val="00367FBF"/>
    <w:rsid w:val="00370186"/>
    <w:rsid w:val="00371346"/>
    <w:rsid w:val="0037374F"/>
    <w:rsid w:val="0037417B"/>
    <w:rsid w:val="003741CE"/>
    <w:rsid w:val="00376BAE"/>
    <w:rsid w:val="00376D4E"/>
    <w:rsid w:val="00380281"/>
    <w:rsid w:val="0038081A"/>
    <w:rsid w:val="00380B8A"/>
    <w:rsid w:val="0038200A"/>
    <w:rsid w:val="003823BF"/>
    <w:rsid w:val="003840E9"/>
    <w:rsid w:val="00386578"/>
    <w:rsid w:val="0038677F"/>
    <w:rsid w:val="00390E95"/>
    <w:rsid w:val="00391E24"/>
    <w:rsid w:val="00394C26"/>
    <w:rsid w:val="0039531C"/>
    <w:rsid w:val="00395F7A"/>
    <w:rsid w:val="0039734C"/>
    <w:rsid w:val="003A2A9B"/>
    <w:rsid w:val="003A49C5"/>
    <w:rsid w:val="003A5BB4"/>
    <w:rsid w:val="003A75D4"/>
    <w:rsid w:val="003A7932"/>
    <w:rsid w:val="003B336F"/>
    <w:rsid w:val="003B40B9"/>
    <w:rsid w:val="003B4C51"/>
    <w:rsid w:val="003B52B1"/>
    <w:rsid w:val="003B79F6"/>
    <w:rsid w:val="003B7A99"/>
    <w:rsid w:val="003C07FD"/>
    <w:rsid w:val="003C22A3"/>
    <w:rsid w:val="003C464E"/>
    <w:rsid w:val="003C4CDC"/>
    <w:rsid w:val="003C7DAC"/>
    <w:rsid w:val="003D199E"/>
    <w:rsid w:val="003D200E"/>
    <w:rsid w:val="003D251A"/>
    <w:rsid w:val="003D7D30"/>
    <w:rsid w:val="003E023D"/>
    <w:rsid w:val="003E0E48"/>
    <w:rsid w:val="003E22FE"/>
    <w:rsid w:val="003E4016"/>
    <w:rsid w:val="003E6C50"/>
    <w:rsid w:val="003E7BED"/>
    <w:rsid w:val="003F1000"/>
    <w:rsid w:val="003F1B1C"/>
    <w:rsid w:val="003F2D05"/>
    <w:rsid w:val="003F3F4A"/>
    <w:rsid w:val="003F4447"/>
    <w:rsid w:val="003F49D4"/>
    <w:rsid w:val="003F5981"/>
    <w:rsid w:val="003F7445"/>
    <w:rsid w:val="003F7FB2"/>
    <w:rsid w:val="00402CD2"/>
    <w:rsid w:val="00403493"/>
    <w:rsid w:val="0041267E"/>
    <w:rsid w:val="00413656"/>
    <w:rsid w:val="00414654"/>
    <w:rsid w:val="00415A20"/>
    <w:rsid w:val="004160E8"/>
    <w:rsid w:val="00416ED5"/>
    <w:rsid w:val="004178D7"/>
    <w:rsid w:val="004204C5"/>
    <w:rsid w:val="00420719"/>
    <w:rsid w:val="00420E6A"/>
    <w:rsid w:val="00420EC8"/>
    <w:rsid w:val="004227D2"/>
    <w:rsid w:val="00422A8A"/>
    <w:rsid w:val="00424534"/>
    <w:rsid w:val="00424B56"/>
    <w:rsid w:val="00425132"/>
    <w:rsid w:val="00425C07"/>
    <w:rsid w:val="00425F33"/>
    <w:rsid w:val="00427398"/>
    <w:rsid w:val="00427406"/>
    <w:rsid w:val="00427ABD"/>
    <w:rsid w:val="004302DC"/>
    <w:rsid w:val="004304FF"/>
    <w:rsid w:val="0043158B"/>
    <w:rsid w:val="00431751"/>
    <w:rsid w:val="00432D35"/>
    <w:rsid w:val="00433117"/>
    <w:rsid w:val="004339DA"/>
    <w:rsid w:val="00434696"/>
    <w:rsid w:val="00434AD3"/>
    <w:rsid w:val="00434C66"/>
    <w:rsid w:val="00435575"/>
    <w:rsid w:val="00435ADE"/>
    <w:rsid w:val="00436E30"/>
    <w:rsid w:val="00437DC9"/>
    <w:rsid w:val="00440515"/>
    <w:rsid w:val="004405AA"/>
    <w:rsid w:val="00441DEE"/>
    <w:rsid w:val="004420AA"/>
    <w:rsid w:val="00442129"/>
    <w:rsid w:val="0044354E"/>
    <w:rsid w:val="00445E1C"/>
    <w:rsid w:val="00445FAD"/>
    <w:rsid w:val="004464A1"/>
    <w:rsid w:val="00446B54"/>
    <w:rsid w:val="0044730C"/>
    <w:rsid w:val="00450340"/>
    <w:rsid w:val="00453478"/>
    <w:rsid w:val="004534BC"/>
    <w:rsid w:val="004550B8"/>
    <w:rsid w:val="004552FA"/>
    <w:rsid w:val="00455F31"/>
    <w:rsid w:val="00457349"/>
    <w:rsid w:val="004577BE"/>
    <w:rsid w:val="00457BBE"/>
    <w:rsid w:val="004624D0"/>
    <w:rsid w:val="00465727"/>
    <w:rsid w:val="00466969"/>
    <w:rsid w:val="00467CDE"/>
    <w:rsid w:val="00467E4C"/>
    <w:rsid w:val="00470980"/>
    <w:rsid w:val="00471C4A"/>
    <w:rsid w:val="00476A57"/>
    <w:rsid w:val="00476E6C"/>
    <w:rsid w:val="004770B7"/>
    <w:rsid w:val="00480016"/>
    <w:rsid w:val="004807DB"/>
    <w:rsid w:val="00481C3E"/>
    <w:rsid w:val="0048230C"/>
    <w:rsid w:val="00483CC5"/>
    <w:rsid w:val="00483D2F"/>
    <w:rsid w:val="004848B2"/>
    <w:rsid w:val="00485FEC"/>
    <w:rsid w:val="00486DA7"/>
    <w:rsid w:val="00491D3A"/>
    <w:rsid w:val="004931EE"/>
    <w:rsid w:val="0049388D"/>
    <w:rsid w:val="004947D8"/>
    <w:rsid w:val="00495ED6"/>
    <w:rsid w:val="00496BDC"/>
    <w:rsid w:val="004A2639"/>
    <w:rsid w:val="004A342F"/>
    <w:rsid w:val="004A3FBF"/>
    <w:rsid w:val="004A5DB8"/>
    <w:rsid w:val="004A70D0"/>
    <w:rsid w:val="004A766C"/>
    <w:rsid w:val="004B00A4"/>
    <w:rsid w:val="004B0A02"/>
    <w:rsid w:val="004B0D14"/>
    <w:rsid w:val="004B2D64"/>
    <w:rsid w:val="004B51BD"/>
    <w:rsid w:val="004B5EED"/>
    <w:rsid w:val="004B6661"/>
    <w:rsid w:val="004C1AEF"/>
    <w:rsid w:val="004C2E6F"/>
    <w:rsid w:val="004C4498"/>
    <w:rsid w:val="004C6062"/>
    <w:rsid w:val="004C633C"/>
    <w:rsid w:val="004D3E24"/>
    <w:rsid w:val="004D4BBC"/>
    <w:rsid w:val="004D502E"/>
    <w:rsid w:val="004D6E3B"/>
    <w:rsid w:val="004D7F1F"/>
    <w:rsid w:val="004E1C70"/>
    <w:rsid w:val="004E2107"/>
    <w:rsid w:val="004E7542"/>
    <w:rsid w:val="004E7B84"/>
    <w:rsid w:val="004F046D"/>
    <w:rsid w:val="004F0A9F"/>
    <w:rsid w:val="004F1B0E"/>
    <w:rsid w:val="004F2028"/>
    <w:rsid w:val="004F22A0"/>
    <w:rsid w:val="004F2A59"/>
    <w:rsid w:val="004F2D2B"/>
    <w:rsid w:val="004F36D8"/>
    <w:rsid w:val="004F4EDC"/>
    <w:rsid w:val="004F5811"/>
    <w:rsid w:val="004F5F0C"/>
    <w:rsid w:val="004F5FD6"/>
    <w:rsid w:val="004F695E"/>
    <w:rsid w:val="0050360E"/>
    <w:rsid w:val="005049BA"/>
    <w:rsid w:val="0050608C"/>
    <w:rsid w:val="00506B4F"/>
    <w:rsid w:val="005102C0"/>
    <w:rsid w:val="0051092D"/>
    <w:rsid w:val="005122FA"/>
    <w:rsid w:val="00512DC4"/>
    <w:rsid w:val="00513ED4"/>
    <w:rsid w:val="00515160"/>
    <w:rsid w:val="0051564D"/>
    <w:rsid w:val="005157A4"/>
    <w:rsid w:val="00515B9B"/>
    <w:rsid w:val="005160BA"/>
    <w:rsid w:val="00516BAF"/>
    <w:rsid w:val="00517A6A"/>
    <w:rsid w:val="00521631"/>
    <w:rsid w:val="00521B20"/>
    <w:rsid w:val="005222F1"/>
    <w:rsid w:val="00522ED5"/>
    <w:rsid w:val="00523A6E"/>
    <w:rsid w:val="00531B8B"/>
    <w:rsid w:val="005335B5"/>
    <w:rsid w:val="005348F0"/>
    <w:rsid w:val="00534FDA"/>
    <w:rsid w:val="005366D2"/>
    <w:rsid w:val="005367AA"/>
    <w:rsid w:val="00537CA6"/>
    <w:rsid w:val="00537FDB"/>
    <w:rsid w:val="00540177"/>
    <w:rsid w:val="0054026D"/>
    <w:rsid w:val="005413AF"/>
    <w:rsid w:val="005426E0"/>
    <w:rsid w:val="005466BB"/>
    <w:rsid w:val="005518F5"/>
    <w:rsid w:val="00552C1B"/>
    <w:rsid w:val="005539EE"/>
    <w:rsid w:val="005548A7"/>
    <w:rsid w:val="00554EE1"/>
    <w:rsid w:val="00556B0D"/>
    <w:rsid w:val="00557527"/>
    <w:rsid w:val="005616A1"/>
    <w:rsid w:val="00562E6F"/>
    <w:rsid w:val="00563F66"/>
    <w:rsid w:val="00565B20"/>
    <w:rsid w:val="00567604"/>
    <w:rsid w:val="005678A8"/>
    <w:rsid w:val="00567DA3"/>
    <w:rsid w:val="00570056"/>
    <w:rsid w:val="005708A1"/>
    <w:rsid w:val="00571677"/>
    <w:rsid w:val="00572018"/>
    <w:rsid w:val="005724F8"/>
    <w:rsid w:val="00574C54"/>
    <w:rsid w:val="005806FE"/>
    <w:rsid w:val="00581E00"/>
    <w:rsid w:val="00582871"/>
    <w:rsid w:val="005835CD"/>
    <w:rsid w:val="0058388B"/>
    <w:rsid w:val="00583EEA"/>
    <w:rsid w:val="005842DB"/>
    <w:rsid w:val="00585E45"/>
    <w:rsid w:val="00586BD0"/>
    <w:rsid w:val="0059007C"/>
    <w:rsid w:val="00592E2C"/>
    <w:rsid w:val="005940E7"/>
    <w:rsid w:val="0059562B"/>
    <w:rsid w:val="005A063C"/>
    <w:rsid w:val="005A11C5"/>
    <w:rsid w:val="005A1A07"/>
    <w:rsid w:val="005A516A"/>
    <w:rsid w:val="005A56B8"/>
    <w:rsid w:val="005A7631"/>
    <w:rsid w:val="005B0261"/>
    <w:rsid w:val="005B2EB3"/>
    <w:rsid w:val="005B3434"/>
    <w:rsid w:val="005B39A4"/>
    <w:rsid w:val="005B512C"/>
    <w:rsid w:val="005B6583"/>
    <w:rsid w:val="005B6ACE"/>
    <w:rsid w:val="005B74EF"/>
    <w:rsid w:val="005C09F9"/>
    <w:rsid w:val="005C397B"/>
    <w:rsid w:val="005C4E64"/>
    <w:rsid w:val="005C5B0E"/>
    <w:rsid w:val="005C6400"/>
    <w:rsid w:val="005C6827"/>
    <w:rsid w:val="005D207D"/>
    <w:rsid w:val="005D6B9B"/>
    <w:rsid w:val="005D70DE"/>
    <w:rsid w:val="005E3967"/>
    <w:rsid w:val="005E59EA"/>
    <w:rsid w:val="005E6F11"/>
    <w:rsid w:val="005F1B8A"/>
    <w:rsid w:val="005F3273"/>
    <w:rsid w:val="005F34C2"/>
    <w:rsid w:val="005F5EEC"/>
    <w:rsid w:val="005F6AA6"/>
    <w:rsid w:val="00600CF2"/>
    <w:rsid w:val="00603167"/>
    <w:rsid w:val="0060391C"/>
    <w:rsid w:val="00603DE8"/>
    <w:rsid w:val="00604763"/>
    <w:rsid w:val="0060570C"/>
    <w:rsid w:val="00606057"/>
    <w:rsid w:val="00606187"/>
    <w:rsid w:val="00606BF9"/>
    <w:rsid w:val="00607915"/>
    <w:rsid w:val="00613A09"/>
    <w:rsid w:val="00614DF0"/>
    <w:rsid w:val="00620C67"/>
    <w:rsid w:val="00621DAB"/>
    <w:rsid w:val="00621F47"/>
    <w:rsid w:val="00621F73"/>
    <w:rsid w:val="00622301"/>
    <w:rsid w:val="00622CCE"/>
    <w:rsid w:val="006230EB"/>
    <w:rsid w:val="00623578"/>
    <w:rsid w:val="00623982"/>
    <w:rsid w:val="00624DA9"/>
    <w:rsid w:val="00624E00"/>
    <w:rsid w:val="006259E4"/>
    <w:rsid w:val="006315F6"/>
    <w:rsid w:val="006322FB"/>
    <w:rsid w:val="0063323D"/>
    <w:rsid w:val="0063505A"/>
    <w:rsid w:val="0063517C"/>
    <w:rsid w:val="00636673"/>
    <w:rsid w:val="0064087F"/>
    <w:rsid w:val="006412BE"/>
    <w:rsid w:val="00641532"/>
    <w:rsid w:val="00642964"/>
    <w:rsid w:val="0064311F"/>
    <w:rsid w:val="00643B48"/>
    <w:rsid w:val="00646250"/>
    <w:rsid w:val="0064652B"/>
    <w:rsid w:val="00646F70"/>
    <w:rsid w:val="006478AE"/>
    <w:rsid w:val="00650050"/>
    <w:rsid w:val="00654892"/>
    <w:rsid w:val="00657AF7"/>
    <w:rsid w:val="00662302"/>
    <w:rsid w:val="00664999"/>
    <w:rsid w:val="006660D1"/>
    <w:rsid w:val="006667CC"/>
    <w:rsid w:val="006668B9"/>
    <w:rsid w:val="00674C9B"/>
    <w:rsid w:val="00675CF4"/>
    <w:rsid w:val="00676183"/>
    <w:rsid w:val="0067674E"/>
    <w:rsid w:val="00677579"/>
    <w:rsid w:val="00677828"/>
    <w:rsid w:val="006806A3"/>
    <w:rsid w:val="006817DB"/>
    <w:rsid w:val="00681C2A"/>
    <w:rsid w:val="00683237"/>
    <w:rsid w:val="00684BBB"/>
    <w:rsid w:val="00686668"/>
    <w:rsid w:val="00687105"/>
    <w:rsid w:val="00692976"/>
    <w:rsid w:val="0069388A"/>
    <w:rsid w:val="00694BF5"/>
    <w:rsid w:val="0069557E"/>
    <w:rsid w:val="006975D2"/>
    <w:rsid w:val="00697B98"/>
    <w:rsid w:val="006A0394"/>
    <w:rsid w:val="006A245D"/>
    <w:rsid w:val="006A3A62"/>
    <w:rsid w:val="006A3B1C"/>
    <w:rsid w:val="006A62F2"/>
    <w:rsid w:val="006A634E"/>
    <w:rsid w:val="006A72AF"/>
    <w:rsid w:val="006A751A"/>
    <w:rsid w:val="006B2083"/>
    <w:rsid w:val="006B2D04"/>
    <w:rsid w:val="006B2D5D"/>
    <w:rsid w:val="006B376D"/>
    <w:rsid w:val="006B7349"/>
    <w:rsid w:val="006C0260"/>
    <w:rsid w:val="006C0ED1"/>
    <w:rsid w:val="006C18F6"/>
    <w:rsid w:val="006C230A"/>
    <w:rsid w:val="006C2B8A"/>
    <w:rsid w:val="006C32E1"/>
    <w:rsid w:val="006C3EEA"/>
    <w:rsid w:val="006C7284"/>
    <w:rsid w:val="006D0F7C"/>
    <w:rsid w:val="006D3127"/>
    <w:rsid w:val="006D337B"/>
    <w:rsid w:val="006D496F"/>
    <w:rsid w:val="006D4AF3"/>
    <w:rsid w:val="006D4CD5"/>
    <w:rsid w:val="006D6C80"/>
    <w:rsid w:val="006D76FF"/>
    <w:rsid w:val="006E06F7"/>
    <w:rsid w:val="006E4418"/>
    <w:rsid w:val="006E6527"/>
    <w:rsid w:val="006E727E"/>
    <w:rsid w:val="006F0387"/>
    <w:rsid w:val="006F0926"/>
    <w:rsid w:val="006F2742"/>
    <w:rsid w:val="006F3EA5"/>
    <w:rsid w:val="006F5C49"/>
    <w:rsid w:val="006F7F9F"/>
    <w:rsid w:val="00700A88"/>
    <w:rsid w:val="0070166D"/>
    <w:rsid w:val="007021BB"/>
    <w:rsid w:val="0070297A"/>
    <w:rsid w:val="00703AC9"/>
    <w:rsid w:val="007043BA"/>
    <w:rsid w:val="00705844"/>
    <w:rsid w:val="00707452"/>
    <w:rsid w:val="00713652"/>
    <w:rsid w:val="00716A38"/>
    <w:rsid w:val="00716B04"/>
    <w:rsid w:val="007177D5"/>
    <w:rsid w:val="007202BB"/>
    <w:rsid w:val="00720B4E"/>
    <w:rsid w:val="00720DC6"/>
    <w:rsid w:val="007210FC"/>
    <w:rsid w:val="007217CE"/>
    <w:rsid w:val="00724756"/>
    <w:rsid w:val="00726FA9"/>
    <w:rsid w:val="007300D5"/>
    <w:rsid w:val="00730465"/>
    <w:rsid w:val="00731DD2"/>
    <w:rsid w:val="007322AC"/>
    <w:rsid w:val="00735B66"/>
    <w:rsid w:val="00735C95"/>
    <w:rsid w:val="00740B74"/>
    <w:rsid w:val="007417E8"/>
    <w:rsid w:val="007441B3"/>
    <w:rsid w:val="007503A0"/>
    <w:rsid w:val="00750479"/>
    <w:rsid w:val="00752DEB"/>
    <w:rsid w:val="00753A24"/>
    <w:rsid w:val="0075482E"/>
    <w:rsid w:val="007551C7"/>
    <w:rsid w:val="00757E14"/>
    <w:rsid w:val="00761BE8"/>
    <w:rsid w:val="00762B72"/>
    <w:rsid w:val="0076333D"/>
    <w:rsid w:val="007662AD"/>
    <w:rsid w:val="0076783B"/>
    <w:rsid w:val="00770C37"/>
    <w:rsid w:val="00772B26"/>
    <w:rsid w:val="00772FCE"/>
    <w:rsid w:val="0077308A"/>
    <w:rsid w:val="007733F4"/>
    <w:rsid w:val="00773D2F"/>
    <w:rsid w:val="00774CF7"/>
    <w:rsid w:val="00780030"/>
    <w:rsid w:val="007803AC"/>
    <w:rsid w:val="0078458B"/>
    <w:rsid w:val="00784803"/>
    <w:rsid w:val="007857FC"/>
    <w:rsid w:val="00785BDC"/>
    <w:rsid w:val="00786909"/>
    <w:rsid w:val="0078778D"/>
    <w:rsid w:val="007910D0"/>
    <w:rsid w:val="00793368"/>
    <w:rsid w:val="00793DFB"/>
    <w:rsid w:val="007962F5"/>
    <w:rsid w:val="00797FDE"/>
    <w:rsid w:val="007A06EA"/>
    <w:rsid w:val="007A0710"/>
    <w:rsid w:val="007A1034"/>
    <w:rsid w:val="007A14BC"/>
    <w:rsid w:val="007A3053"/>
    <w:rsid w:val="007A3782"/>
    <w:rsid w:val="007A4C55"/>
    <w:rsid w:val="007A5304"/>
    <w:rsid w:val="007A61E9"/>
    <w:rsid w:val="007A6DF2"/>
    <w:rsid w:val="007A7DC5"/>
    <w:rsid w:val="007B0621"/>
    <w:rsid w:val="007B1444"/>
    <w:rsid w:val="007B1BBC"/>
    <w:rsid w:val="007B2413"/>
    <w:rsid w:val="007B4232"/>
    <w:rsid w:val="007B550A"/>
    <w:rsid w:val="007C0D91"/>
    <w:rsid w:val="007C356B"/>
    <w:rsid w:val="007C79B3"/>
    <w:rsid w:val="007D02B8"/>
    <w:rsid w:val="007D0CAE"/>
    <w:rsid w:val="007D2554"/>
    <w:rsid w:val="007E0F8F"/>
    <w:rsid w:val="007E444D"/>
    <w:rsid w:val="007E4866"/>
    <w:rsid w:val="007E6067"/>
    <w:rsid w:val="007E62EC"/>
    <w:rsid w:val="007E66E6"/>
    <w:rsid w:val="007E75AB"/>
    <w:rsid w:val="007E780B"/>
    <w:rsid w:val="007F2109"/>
    <w:rsid w:val="007F407E"/>
    <w:rsid w:val="007F5F79"/>
    <w:rsid w:val="007F6E82"/>
    <w:rsid w:val="007F71D9"/>
    <w:rsid w:val="007F7CD0"/>
    <w:rsid w:val="00802382"/>
    <w:rsid w:val="00803281"/>
    <w:rsid w:val="008033C2"/>
    <w:rsid w:val="00803A7A"/>
    <w:rsid w:val="0080656A"/>
    <w:rsid w:val="00807128"/>
    <w:rsid w:val="008072D7"/>
    <w:rsid w:val="00810704"/>
    <w:rsid w:val="00811A4E"/>
    <w:rsid w:val="0081204D"/>
    <w:rsid w:val="008121C8"/>
    <w:rsid w:val="00812CB4"/>
    <w:rsid w:val="008141C9"/>
    <w:rsid w:val="0081424D"/>
    <w:rsid w:val="008150D4"/>
    <w:rsid w:val="00820C3E"/>
    <w:rsid w:val="00821A7C"/>
    <w:rsid w:val="008225A4"/>
    <w:rsid w:val="008225AF"/>
    <w:rsid w:val="00822946"/>
    <w:rsid w:val="00823BC7"/>
    <w:rsid w:val="008258D1"/>
    <w:rsid w:val="00827DD5"/>
    <w:rsid w:val="00831E8F"/>
    <w:rsid w:val="0083232D"/>
    <w:rsid w:val="008346A4"/>
    <w:rsid w:val="00837FD1"/>
    <w:rsid w:val="00842179"/>
    <w:rsid w:val="00843097"/>
    <w:rsid w:val="00843292"/>
    <w:rsid w:val="0084587A"/>
    <w:rsid w:val="00845CAE"/>
    <w:rsid w:val="00845F79"/>
    <w:rsid w:val="00846619"/>
    <w:rsid w:val="00846D3B"/>
    <w:rsid w:val="00850277"/>
    <w:rsid w:val="008502AD"/>
    <w:rsid w:val="00850BD2"/>
    <w:rsid w:val="00853AAA"/>
    <w:rsid w:val="0085407F"/>
    <w:rsid w:val="0085434B"/>
    <w:rsid w:val="00856BB1"/>
    <w:rsid w:val="00856F93"/>
    <w:rsid w:val="0086031D"/>
    <w:rsid w:val="008603BB"/>
    <w:rsid w:val="00862437"/>
    <w:rsid w:val="008630CD"/>
    <w:rsid w:val="008648D5"/>
    <w:rsid w:val="00864FE2"/>
    <w:rsid w:val="00866C02"/>
    <w:rsid w:val="0086704E"/>
    <w:rsid w:val="0087198F"/>
    <w:rsid w:val="00873346"/>
    <w:rsid w:val="00873EFE"/>
    <w:rsid w:val="00874F41"/>
    <w:rsid w:val="008752D5"/>
    <w:rsid w:val="00875C64"/>
    <w:rsid w:val="008770D2"/>
    <w:rsid w:val="00882911"/>
    <w:rsid w:val="00886BDD"/>
    <w:rsid w:val="008909C6"/>
    <w:rsid w:val="00891C34"/>
    <w:rsid w:val="00892A50"/>
    <w:rsid w:val="00894D4A"/>
    <w:rsid w:val="008962F1"/>
    <w:rsid w:val="00896536"/>
    <w:rsid w:val="00897B55"/>
    <w:rsid w:val="008A0630"/>
    <w:rsid w:val="008A064B"/>
    <w:rsid w:val="008A0B76"/>
    <w:rsid w:val="008A4A4B"/>
    <w:rsid w:val="008A5C29"/>
    <w:rsid w:val="008A726B"/>
    <w:rsid w:val="008B075B"/>
    <w:rsid w:val="008B122A"/>
    <w:rsid w:val="008B358F"/>
    <w:rsid w:val="008B67B3"/>
    <w:rsid w:val="008C1737"/>
    <w:rsid w:val="008C3F01"/>
    <w:rsid w:val="008C4AF6"/>
    <w:rsid w:val="008C661D"/>
    <w:rsid w:val="008C74E0"/>
    <w:rsid w:val="008C7869"/>
    <w:rsid w:val="008D0B61"/>
    <w:rsid w:val="008D1738"/>
    <w:rsid w:val="008D5094"/>
    <w:rsid w:val="008D571E"/>
    <w:rsid w:val="008D6401"/>
    <w:rsid w:val="008D7881"/>
    <w:rsid w:val="008E10A7"/>
    <w:rsid w:val="008E2033"/>
    <w:rsid w:val="008E228C"/>
    <w:rsid w:val="008E2E70"/>
    <w:rsid w:val="008E3507"/>
    <w:rsid w:val="008E3925"/>
    <w:rsid w:val="008E45D0"/>
    <w:rsid w:val="008F052E"/>
    <w:rsid w:val="008F132E"/>
    <w:rsid w:val="008F5712"/>
    <w:rsid w:val="00901799"/>
    <w:rsid w:val="00901C0C"/>
    <w:rsid w:val="00901E53"/>
    <w:rsid w:val="009029C1"/>
    <w:rsid w:val="00903768"/>
    <w:rsid w:val="00903FC5"/>
    <w:rsid w:val="00905468"/>
    <w:rsid w:val="009079BC"/>
    <w:rsid w:val="009079CA"/>
    <w:rsid w:val="009115C0"/>
    <w:rsid w:val="00912664"/>
    <w:rsid w:val="00913F9C"/>
    <w:rsid w:val="00914336"/>
    <w:rsid w:val="00914AB5"/>
    <w:rsid w:val="00914B39"/>
    <w:rsid w:val="00914BF2"/>
    <w:rsid w:val="00915BA4"/>
    <w:rsid w:val="00915DD2"/>
    <w:rsid w:val="009207A5"/>
    <w:rsid w:val="00920DD8"/>
    <w:rsid w:val="00923D04"/>
    <w:rsid w:val="00924521"/>
    <w:rsid w:val="00924EE3"/>
    <w:rsid w:val="0092566A"/>
    <w:rsid w:val="00925952"/>
    <w:rsid w:val="009262A9"/>
    <w:rsid w:val="00926562"/>
    <w:rsid w:val="00926F07"/>
    <w:rsid w:val="009303D6"/>
    <w:rsid w:val="00930AFC"/>
    <w:rsid w:val="009323CA"/>
    <w:rsid w:val="0093350C"/>
    <w:rsid w:val="0093463D"/>
    <w:rsid w:val="00934DD0"/>
    <w:rsid w:val="009351CB"/>
    <w:rsid w:val="00935EA2"/>
    <w:rsid w:val="00935FCC"/>
    <w:rsid w:val="00936A6B"/>
    <w:rsid w:val="00936B5F"/>
    <w:rsid w:val="00936B97"/>
    <w:rsid w:val="00937931"/>
    <w:rsid w:val="00941D58"/>
    <w:rsid w:val="00943376"/>
    <w:rsid w:val="00944316"/>
    <w:rsid w:val="0094564C"/>
    <w:rsid w:val="009458F4"/>
    <w:rsid w:val="00945B1D"/>
    <w:rsid w:val="00947893"/>
    <w:rsid w:val="00947A1E"/>
    <w:rsid w:val="00950EFE"/>
    <w:rsid w:val="0095133D"/>
    <w:rsid w:val="009515E7"/>
    <w:rsid w:val="00954191"/>
    <w:rsid w:val="00954944"/>
    <w:rsid w:val="009554EA"/>
    <w:rsid w:val="00955567"/>
    <w:rsid w:val="00956639"/>
    <w:rsid w:val="009568DF"/>
    <w:rsid w:val="00956C50"/>
    <w:rsid w:val="00956E43"/>
    <w:rsid w:val="00957978"/>
    <w:rsid w:val="00957A4D"/>
    <w:rsid w:val="00963AD1"/>
    <w:rsid w:val="00965DEA"/>
    <w:rsid w:val="009661D0"/>
    <w:rsid w:val="00966B68"/>
    <w:rsid w:val="00966F59"/>
    <w:rsid w:val="009678A9"/>
    <w:rsid w:val="00971292"/>
    <w:rsid w:val="00971FBF"/>
    <w:rsid w:val="009732B3"/>
    <w:rsid w:val="0097388F"/>
    <w:rsid w:val="00974100"/>
    <w:rsid w:val="00976D59"/>
    <w:rsid w:val="009773A5"/>
    <w:rsid w:val="00980E1B"/>
    <w:rsid w:val="0098222D"/>
    <w:rsid w:val="009858C2"/>
    <w:rsid w:val="00985FF5"/>
    <w:rsid w:val="009864D4"/>
    <w:rsid w:val="00986BAC"/>
    <w:rsid w:val="009908C7"/>
    <w:rsid w:val="0099358D"/>
    <w:rsid w:val="00994110"/>
    <w:rsid w:val="009951DF"/>
    <w:rsid w:val="00996104"/>
    <w:rsid w:val="009A0A0F"/>
    <w:rsid w:val="009A0A8A"/>
    <w:rsid w:val="009A0BEC"/>
    <w:rsid w:val="009A4BBD"/>
    <w:rsid w:val="009A7088"/>
    <w:rsid w:val="009A7D4E"/>
    <w:rsid w:val="009B2369"/>
    <w:rsid w:val="009B3768"/>
    <w:rsid w:val="009B6023"/>
    <w:rsid w:val="009B64BD"/>
    <w:rsid w:val="009B74A7"/>
    <w:rsid w:val="009C0435"/>
    <w:rsid w:val="009C100E"/>
    <w:rsid w:val="009C1F8D"/>
    <w:rsid w:val="009C4F88"/>
    <w:rsid w:val="009C5FE5"/>
    <w:rsid w:val="009C74F1"/>
    <w:rsid w:val="009C7C14"/>
    <w:rsid w:val="009D0950"/>
    <w:rsid w:val="009D3B11"/>
    <w:rsid w:val="009D3B48"/>
    <w:rsid w:val="009D3FD3"/>
    <w:rsid w:val="009D4A05"/>
    <w:rsid w:val="009D5E56"/>
    <w:rsid w:val="009E1B7F"/>
    <w:rsid w:val="009E273E"/>
    <w:rsid w:val="009E3E1D"/>
    <w:rsid w:val="009E414E"/>
    <w:rsid w:val="009E7894"/>
    <w:rsid w:val="009E7CAF"/>
    <w:rsid w:val="009F1386"/>
    <w:rsid w:val="009F3194"/>
    <w:rsid w:val="009F3A1F"/>
    <w:rsid w:val="009F50D2"/>
    <w:rsid w:val="009F7847"/>
    <w:rsid w:val="009F7E64"/>
    <w:rsid w:val="00A01580"/>
    <w:rsid w:val="00A05ECF"/>
    <w:rsid w:val="00A0686B"/>
    <w:rsid w:val="00A06955"/>
    <w:rsid w:val="00A07EBE"/>
    <w:rsid w:val="00A10EF3"/>
    <w:rsid w:val="00A13B37"/>
    <w:rsid w:val="00A177E2"/>
    <w:rsid w:val="00A21268"/>
    <w:rsid w:val="00A235CB"/>
    <w:rsid w:val="00A26DB6"/>
    <w:rsid w:val="00A3271F"/>
    <w:rsid w:val="00A33266"/>
    <w:rsid w:val="00A33935"/>
    <w:rsid w:val="00A348AA"/>
    <w:rsid w:val="00A35FEB"/>
    <w:rsid w:val="00A370A7"/>
    <w:rsid w:val="00A40D08"/>
    <w:rsid w:val="00A41693"/>
    <w:rsid w:val="00A41B50"/>
    <w:rsid w:val="00A42C0C"/>
    <w:rsid w:val="00A43493"/>
    <w:rsid w:val="00A44440"/>
    <w:rsid w:val="00A44649"/>
    <w:rsid w:val="00A475A8"/>
    <w:rsid w:val="00A5123E"/>
    <w:rsid w:val="00A51BAF"/>
    <w:rsid w:val="00A54B0B"/>
    <w:rsid w:val="00A54F26"/>
    <w:rsid w:val="00A55C82"/>
    <w:rsid w:val="00A571CF"/>
    <w:rsid w:val="00A57721"/>
    <w:rsid w:val="00A60E62"/>
    <w:rsid w:val="00A6165D"/>
    <w:rsid w:val="00A61CD8"/>
    <w:rsid w:val="00A626A1"/>
    <w:rsid w:val="00A633D5"/>
    <w:rsid w:val="00A64668"/>
    <w:rsid w:val="00A66241"/>
    <w:rsid w:val="00A672FA"/>
    <w:rsid w:val="00A717D7"/>
    <w:rsid w:val="00A7290C"/>
    <w:rsid w:val="00A73169"/>
    <w:rsid w:val="00A7404B"/>
    <w:rsid w:val="00A740B6"/>
    <w:rsid w:val="00A74CF2"/>
    <w:rsid w:val="00A77A73"/>
    <w:rsid w:val="00A81783"/>
    <w:rsid w:val="00A81997"/>
    <w:rsid w:val="00A82FE1"/>
    <w:rsid w:val="00A84553"/>
    <w:rsid w:val="00A84A20"/>
    <w:rsid w:val="00A84E86"/>
    <w:rsid w:val="00A86EA4"/>
    <w:rsid w:val="00A87412"/>
    <w:rsid w:val="00A90CBD"/>
    <w:rsid w:val="00A91ACE"/>
    <w:rsid w:val="00A9310C"/>
    <w:rsid w:val="00A93B80"/>
    <w:rsid w:val="00A944A2"/>
    <w:rsid w:val="00A94894"/>
    <w:rsid w:val="00A968CE"/>
    <w:rsid w:val="00A96C38"/>
    <w:rsid w:val="00A9790C"/>
    <w:rsid w:val="00AA0035"/>
    <w:rsid w:val="00AA0409"/>
    <w:rsid w:val="00AA7642"/>
    <w:rsid w:val="00AB2EC8"/>
    <w:rsid w:val="00AB4138"/>
    <w:rsid w:val="00AB45BA"/>
    <w:rsid w:val="00AB5E1A"/>
    <w:rsid w:val="00AB6893"/>
    <w:rsid w:val="00AB6F27"/>
    <w:rsid w:val="00AC036E"/>
    <w:rsid w:val="00AC1A25"/>
    <w:rsid w:val="00AC231B"/>
    <w:rsid w:val="00AC456A"/>
    <w:rsid w:val="00AC6A40"/>
    <w:rsid w:val="00AC6F72"/>
    <w:rsid w:val="00AD1BE4"/>
    <w:rsid w:val="00AD29FB"/>
    <w:rsid w:val="00AD2E72"/>
    <w:rsid w:val="00AD3BD0"/>
    <w:rsid w:val="00AD56B0"/>
    <w:rsid w:val="00AE0748"/>
    <w:rsid w:val="00AE0F15"/>
    <w:rsid w:val="00AE1D6D"/>
    <w:rsid w:val="00AE1E1F"/>
    <w:rsid w:val="00AE2EBC"/>
    <w:rsid w:val="00AE3F24"/>
    <w:rsid w:val="00AE7FEF"/>
    <w:rsid w:val="00AF0047"/>
    <w:rsid w:val="00AF0F4F"/>
    <w:rsid w:val="00AF0F62"/>
    <w:rsid w:val="00AF30F8"/>
    <w:rsid w:val="00AF48EA"/>
    <w:rsid w:val="00AF528C"/>
    <w:rsid w:val="00AF5EF7"/>
    <w:rsid w:val="00AF74D6"/>
    <w:rsid w:val="00B006FA"/>
    <w:rsid w:val="00B0244D"/>
    <w:rsid w:val="00B0314B"/>
    <w:rsid w:val="00B03A48"/>
    <w:rsid w:val="00B046F3"/>
    <w:rsid w:val="00B05144"/>
    <w:rsid w:val="00B07315"/>
    <w:rsid w:val="00B07390"/>
    <w:rsid w:val="00B07BC8"/>
    <w:rsid w:val="00B108AF"/>
    <w:rsid w:val="00B112EA"/>
    <w:rsid w:val="00B1481A"/>
    <w:rsid w:val="00B155EA"/>
    <w:rsid w:val="00B17AC4"/>
    <w:rsid w:val="00B20215"/>
    <w:rsid w:val="00B2105F"/>
    <w:rsid w:val="00B21758"/>
    <w:rsid w:val="00B2308F"/>
    <w:rsid w:val="00B23790"/>
    <w:rsid w:val="00B25240"/>
    <w:rsid w:val="00B253DE"/>
    <w:rsid w:val="00B2620F"/>
    <w:rsid w:val="00B26AE5"/>
    <w:rsid w:val="00B27572"/>
    <w:rsid w:val="00B27A9E"/>
    <w:rsid w:val="00B27E1A"/>
    <w:rsid w:val="00B3011D"/>
    <w:rsid w:val="00B329D2"/>
    <w:rsid w:val="00B33218"/>
    <w:rsid w:val="00B33844"/>
    <w:rsid w:val="00B36CDD"/>
    <w:rsid w:val="00B40B3B"/>
    <w:rsid w:val="00B42A89"/>
    <w:rsid w:val="00B43499"/>
    <w:rsid w:val="00B47769"/>
    <w:rsid w:val="00B50B90"/>
    <w:rsid w:val="00B55607"/>
    <w:rsid w:val="00B566F2"/>
    <w:rsid w:val="00B56C89"/>
    <w:rsid w:val="00B57225"/>
    <w:rsid w:val="00B5726D"/>
    <w:rsid w:val="00B61BEB"/>
    <w:rsid w:val="00B62791"/>
    <w:rsid w:val="00B62ED3"/>
    <w:rsid w:val="00B63B9E"/>
    <w:rsid w:val="00B63C4C"/>
    <w:rsid w:val="00B65724"/>
    <w:rsid w:val="00B65A39"/>
    <w:rsid w:val="00B66272"/>
    <w:rsid w:val="00B70B3A"/>
    <w:rsid w:val="00B7175F"/>
    <w:rsid w:val="00B727E5"/>
    <w:rsid w:val="00B7353A"/>
    <w:rsid w:val="00B73C7E"/>
    <w:rsid w:val="00B75916"/>
    <w:rsid w:val="00B77E7A"/>
    <w:rsid w:val="00B808F7"/>
    <w:rsid w:val="00B818C6"/>
    <w:rsid w:val="00B82302"/>
    <w:rsid w:val="00B82DB2"/>
    <w:rsid w:val="00B85F10"/>
    <w:rsid w:val="00B8781A"/>
    <w:rsid w:val="00B87835"/>
    <w:rsid w:val="00B9105D"/>
    <w:rsid w:val="00B91150"/>
    <w:rsid w:val="00B91213"/>
    <w:rsid w:val="00B91CEB"/>
    <w:rsid w:val="00B93BB8"/>
    <w:rsid w:val="00B95400"/>
    <w:rsid w:val="00B96AD4"/>
    <w:rsid w:val="00BA0373"/>
    <w:rsid w:val="00BA20D0"/>
    <w:rsid w:val="00BA418F"/>
    <w:rsid w:val="00BA52C2"/>
    <w:rsid w:val="00BA5FD6"/>
    <w:rsid w:val="00BA75F0"/>
    <w:rsid w:val="00BA7D2F"/>
    <w:rsid w:val="00BB013C"/>
    <w:rsid w:val="00BB1CEE"/>
    <w:rsid w:val="00BB2D11"/>
    <w:rsid w:val="00BB2FA6"/>
    <w:rsid w:val="00BB4415"/>
    <w:rsid w:val="00BB4814"/>
    <w:rsid w:val="00BB4C9E"/>
    <w:rsid w:val="00BB5F92"/>
    <w:rsid w:val="00BB5FED"/>
    <w:rsid w:val="00BB764F"/>
    <w:rsid w:val="00BB791A"/>
    <w:rsid w:val="00BC0298"/>
    <w:rsid w:val="00BC11D4"/>
    <w:rsid w:val="00BC30AF"/>
    <w:rsid w:val="00BC3306"/>
    <w:rsid w:val="00BC433C"/>
    <w:rsid w:val="00BC46F1"/>
    <w:rsid w:val="00BC5783"/>
    <w:rsid w:val="00BD1404"/>
    <w:rsid w:val="00BD2BB9"/>
    <w:rsid w:val="00BD331F"/>
    <w:rsid w:val="00BD4850"/>
    <w:rsid w:val="00BD5FD0"/>
    <w:rsid w:val="00BD78CA"/>
    <w:rsid w:val="00BE1E7A"/>
    <w:rsid w:val="00BE26B2"/>
    <w:rsid w:val="00BE476C"/>
    <w:rsid w:val="00BE5647"/>
    <w:rsid w:val="00BE5DD3"/>
    <w:rsid w:val="00BE6A83"/>
    <w:rsid w:val="00BE74C3"/>
    <w:rsid w:val="00BF0E03"/>
    <w:rsid w:val="00BF2313"/>
    <w:rsid w:val="00BF30E3"/>
    <w:rsid w:val="00BF3721"/>
    <w:rsid w:val="00BF42FF"/>
    <w:rsid w:val="00BF5285"/>
    <w:rsid w:val="00BF608E"/>
    <w:rsid w:val="00BF6D4B"/>
    <w:rsid w:val="00BF7F4B"/>
    <w:rsid w:val="00C00AF8"/>
    <w:rsid w:val="00C0236E"/>
    <w:rsid w:val="00C045D5"/>
    <w:rsid w:val="00C0583B"/>
    <w:rsid w:val="00C05BF6"/>
    <w:rsid w:val="00C065CF"/>
    <w:rsid w:val="00C06C31"/>
    <w:rsid w:val="00C07363"/>
    <w:rsid w:val="00C07726"/>
    <w:rsid w:val="00C11274"/>
    <w:rsid w:val="00C124BD"/>
    <w:rsid w:val="00C1302B"/>
    <w:rsid w:val="00C15917"/>
    <w:rsid w:val="00C20E23"/>
    <w:rsid w:val="00C21BBD"/>
    <w:rsid w:val="00C23AD5"/>
    <w:rsid w:val="00C24725"/>
    <w:rsid w:val="00C25630"/>
    <w:rsid w:val="00C25E89"/>
    <w:rsid w:val="00C32D89"/>
    <w:rsid w:val="00C333B3"/>
    <w:rsid w:val="00C33530"/>
    <w:rsid w:val="00C33AC8"/>
    <w:rsid w:val="00C34040"/>
    <w:rsid w:val="00C34368"/>
    <w:rsid w:val="00C34985"/>
    <w:rsid w:val="00C35905"/>
    <w:rsid w:val="00C36D51"/>
    <w:rsid w:val="00C40101"/>
    <w:rsid w:val="00C41171"/>
    <w:rsid w:val="00C41E96"/>
    <w:rsid w:val="00C446C2"/>
    <w:rsid w:val="00C44744"/>
    <w:rsid w:val="00C44BB1"/>
    <w:rsid w:val="00C47743"/>
    <w:rsid w:val="00C509ED"/>
    <w:rsid w:val="00C5185D"/>
    <w:rsid w:val="00C51ABE"/>
    <w:rsid w:val="00C6296C"/>
    <w:rsid w:val="00C63645"/>
    <w:rsid w:val="00C63B05"/>
    <w:rsid w:val="00C65075"/>
    <w:rsid w:val="00C65A7B"/>
    <w:rsid w:val="00C6627F"/>
    <w:rsid w:val="00C668CC"/>
    <w:rsid w:val="00C6759D"/>
    <w:rsid w:val="00C70044"/>
    <w:rsid w:val="00C7062F"/>
    <w:rsid w:val="00C70AB0"/>
    <w:rsid w:val="00C72395"/>
    <w:rsid w:val="00C72D6E"/>
    <w:rsid w:val="00C73D73"/>
    <w:rsid w:val="00C76155"/>
    <w:rsid w:val="00C77014"/>
    <w:rsid w:val="00C80A58"/>
    <w:rsid w:val="00C8421E"/>
    <w:rsid w:val="00C84C04"/>
    <w:rsid w:val="00C93302"/>
    <w:rsid w:val="00C93CD4"/>
    <w:rsid w:val="00C97030"/>
    <w:rsid w:val="00C978F3"/>
    <w:rsid w:val="00CA0005"/>
    <w:rsid w:val="00CA0D7C"/>
    <w:rsid w:val="00CA2400"/>
    <w:rsid w:val="00CA3DE8"/>
    <w:rsid w:val="00CA4552"/>
    <w:rsid w:val="00CA678F"/>
    <w:rsid w:val="00CA67A9"/>
    <w:rsid w:val="00CA766D"/>
    <w:rsid w:val="00CA7ABD"/>
    <w:rsid w:val="00CB0B70"/>
    <w:rsid w:val="00CB11E6"/>
    <w:rsid w:val="00CB1200"/>
    <w:rsid w:val="00CB1CCA"/>
    <w:rsid w:val="00CB322C"/>
    <w:rsid w:val="00CB3788"/>
    <w:rsid w:val="00CB474C"/>
    <w:rsid w:val="00CB49C9"/>
    <w:rsid w:val="00CB4F16"/>
    <w:rsid w:val="00CB5C42"/>
    <w:rsid w:val="00CB7283"/>
    <w:rsid w:val="00CC03D3"/>
    <w:rsid w:val="00CC2C0D"/>
    <w:rsid w:val="00CC35DD"/>
    <w:rsid w:val="00CC505F"/>
    <w:rsid w:val="00CC6311"/>
    <w:rsid w:val="00CD083C"/>
    <w:rsid w:val="00CD18E5"/>
    <w:rsid w:val="00CD21DE"/>
    <w:rsid w:val="00CD2A4B"/>
    <w:rsid w:val="00CD40D6"/>
    <w:rsid w:val="00CD4710"/>
    <w:rsid w:val="00CD4B62"/>
    <w:rsid w:val="00CD59BB"/>
    <w:rsid w:val="00CD6512"/>
    <w:rsid w:val="00CD6AB6"/>
    <w:rsid w:val="00CD7FB6"/>
    <w:rsid w:val="00CE3232"/>
    <w:rsid w:val="00CE45AD"/>
    <w:rsid w:val="00CE5243"/>
    <w:rsid w:val="00CE696B"/>
    <w:rsid w:val="00CE75AF"/>
    <w:rsid w:val="00CE7CFE"/>
    <w:rsid w:val="00CF04EA"/>
    <w:rsid w:val="00CF0BA3"/>
    <w:rsid w:val="00CF322B"/>
    <w:rsid w:val="00CF4115"/>
    <w:rsid w:val="00CF65C4"/>
    <w:rsid w:val="00D00D18"/>
    <w:rsid w:val="00D012E0"/>
    <w:rsid w:val="00D028FC"/>
    <w:rsid w:val="00D0354D"/>
    <w:rsid w:val="00D05C0C"/>
    <w:rsid w:val="00D06506"/>
    <w:rsid w:val="00D076BF"/>
    <w:rsid w:val="00D109D5"/>
    <w:rsid w:val="00D125A7"/>
    <w:rsid w:val="00D12DA6"/>
    <w:rsid w:val="00D1376E"/>
    <w:rsid w:val="00D157D5"/>
    <w:rsid w:val="00D15A95"/>
    <w:rsid w:val="00D22427"/>
    <w:rsid w:val="00D22F35"/>
    <w:rsid w:val="00D23101"/>
    <w:rsid w:val="00D231C4"/>
    <w:rsid w:val="00D23430"/>
    <w:rsid w:val="00D24220"/>
    <w:rsid w:val="00D24988"/>
    <w:rsid w:val="00D25487"/>
    <w:rsid w:val="00D257A9"/>
    <w:rsid w:val="00D25CEF"/>
    <w:rsid w:val="00D25EC1"/>
    <w:rsid w:val="00D261D2"/>
    <w:rsid w:val="00D32483"/>
    <w:rsid w:val="00D32A20"/>
    <w:rsid w:val="00D3339E"/>
    <w:rsid w:val="00D33405"/>
    <w:rsid w:val="00D33998"/>
    <w:rsid w:val="00D34759"/>
    <w:rsid w:val="00D34F98"/>
    <w:rsid w:val="00D35080"/>
    <w:rsid w:val="00D3565A"/>
    <w:rsid w:val="00D40546"/>
    <w:rsid w:val="00D40B92"/>
    <w:rsid w:val="00D40D8F"/>
    <w:rsid w:val="00D41269"/>
    <w:rsid w:val="00D41BA9"/>
    <w:rsid w:val="00D41BFC"/>
    <w:rsid w:val="00D431FF"/>
    <w:rsid w:val="00D4381B"/>
    <w:rsid w:val="00D45966"/>
    <w:rsid w:val="00D523B8"/>
    <w:rsid w:val="00D52BEF"/>
    <w:rsid w:val="00D5440C"/>
    <w:rsid w:val="00D55A8E"/>
    <w:rsid w:val="00D61407"/>
    <w:rsid w:val="00D617EC"/>
    <w:rsid w:val="00D61FF6"/>
    <w:rsid w:val="00D622AE"/>
    <w:rsid w:val="00D6254D"/>
    <w:rsid w:val="00D64144"/>
    <w:rsid w:val="00D64BD4"/>
    <w:rsid w:val="00D673F3"/>
    <w:rsid w:val="00D67A26"/>
    <w:rsid w:val="00D67C9B"/>
    <w:rsid w:val="00D707CD"/>
    <w:rsid w:val="00D7345D"/>
    <w:rsid w:val="00D73CB2"/>
    <w:rsid w:val="00D76CD1"/>
    <w:rsid w:val="00D800D7"/>
    <w:rsid w:val="00D8011E"/>
    <w:rsid w:val="00D81698"/>
    <w:rsid w:val="00D84488"/>
    <w:rsid w:val="00D8749C"/>
    <w:rsid w:val="00D908A4"/>
    <w:rsid w:val="00D917C6"/>
    <w:rsid w:val="00D91CEF"/>
    <w:rsid w:val="00D924AA"/>
    <w:rsid w:val="00D93290"/>
    <w:rsid w:val="00D93922"/>
    <w:rsid w:val="00D95642"/>
    <w:rsid w:val="00D95F4D"/>
    <w:rsid w:val="00D966E7"/>
    <w:rsid w:val="00DA2DBF"/>
    <w:rsid w:val="00DA4D98"/>
    <w:rsid w:val="00DA58E3"/>
    <w:rsid w:val="00DB0288"/>
    <w:rsid w:val="00DB402A"/>
    <w:rsid w:val="00DB4B24"/>
    <w:rsid w:val="00DB4F4D"/>
    <w:rsid w:val="00DC02C8"/>
    <w:rsid w:val="00DC4223"/>
    <w:rsid w:val="00DC4DC6"/>
    <w:rsid w:val="00DC510E"/>
    <w:rsid w:val="00DC517E"/>
    <w:rsid w:val="00DC5658"/>
    <w:rsid w:val="00DC5EBD"/>
    <w:rsid w:val="00DC5F47"/>
    <w:rsid w:val="00DC67EA"/>
    <w:rsid w:val="00DD1E84"/>
    <w:rsid w:val="00DD1F0A"/>
    <w:rsid w:val="00DD4275"/>
    <w:rsid w:val="00DD60FB"/>
    <w:rsid w:val="00DD623E"/>
    <w:rsid w:val="00DD6303"/>
    <w:rsid w:val="00DD7E51"/>
    <w:rsid w:val="00DE0D0A"/>
    <w:rsid w:val="00DE0D1E"/>
    <w:rsid w:val="00DE0DD5"/>
    <w:rsid w:val="00DE1109"/>
    <w:rsid w:val="00DE18DB"/>
    <w:rsid w:val="00DE24D9"/>
    <w:rsid w:val="00DE2F34"/>
    <w:rsid w:val="00DE36AB"/>
    <w:rsid w:val="00DE3AF4"/>
    <w:rsid w:val="00DE406C"/>
    <w:rsid w:val="00DE6F52"/>
    <w:rsid w:val="00DE7A62"/>
    <w:rsid w:val="00DF25EB"/>
    <w:rsid w:val="00DF45EC"/>
    <w:rsid w:val="00DF4D95"/>
    <w:rsid w:val="00DF6A2A"/>
    <w:rsid w:val="00DF7E7D"/>
    <w:rsid w:val="00E03351"/>
    <w:rsid w:val="00E03F48"/>
    <w:rsid w:val="00E04B3F"/>
    <w:rsid w:val="00E05F28"/>
    <w:rsid w:val="00E0730C"/>
    <w:rsid w:val="00E117B1"/>
    <w:rsid w:val="00E118E9"/>
    <w:rsid w:val="00E11F64"/>
    <w:rsid w:val="00E12753"/>
    <w:rsid w:val="00E140B6"/>
    <w:rsid w:val="00E16416"/>
    <w:rsid w:val="00E20563"/>
    <w:rsid w:val="00E212FE"/>
    <w:rsid w:val="00E22133"/>
    <w:rsid w:val="00E225F1"/>
    <w:rsid w:val="00E22992"/>
    <w:rsid w:val="00E245F2"/>
    <w:rsid w:val="00E25656"/>
    <w:rsid w:val="00E25E50"/>
    <w:rsid w:val="00E2624B"/>
    <w:rsid w:val="00E31427"/>
    <w:rsid w:val="00E31A55"/>
    <w:rsid w:val="00E32489"/>
    <w:rsid w:val="00E349E6"/>
    <w:rsid w:val="00E35C75"/>
    <w:rsid w:val="00E425F8"/>
    <w:rsid w:val="00E44C31"/>
    <w:rsid w:val="00E4652C"/>
    <w:rsid w:val="00E47095"/>
    <w:rsid w:val="00E47D69"/>
    <w:rsid w:val="00E505BE"/>
    <w:rsid w:val="00E52039"/>
    <w:rsid w:val="00E52E73"/>
    <w:rsid w:val="00E54318"/>
    <w:rsid w:val="00E55094"/>
    <w:rsid w:val="00E5537A"/>
    <w:rsid w:val="00E564F6"/>
    <w:rsid w:val="00E576BF"/>
    <w:rsid w:val="00E57CC0"/>
    <w:rsid w:val="00E57FDE"/>
    <w:rsid w:val="00E60111"/>
    <w:rsid w:val="00E630E3"/>
    <w:rsid w:val="00E63A78"/>
    <w:rsid w:val="00E63B13"/>
    <w:rsid w:val="00E63EA8"/>
    <w:rsid w:val="00E6435A"/>
    <w:rsid w:val="00E64BBB"/>
    <w:rsid w:val="00E650DB"/>
    <w:rsid w:val="00E65364"/>
    <w:rsid w:val="00E65F4A"/>
    <w:rsid w:val="00E67F13"/>
    <w:rsid w:val="00E73AAF"/>
    <w:rsid w:val="00E746FA"/>
    <w:rsid w:val="00E749CC"/>
    <w:rsid w:val="00E77520"/>
    <w:rsid w:val="00E77845"/>
    <w:rsid w:val="00E77D78"/>
    <w:rsid w:val="00E77DF1"/>
    <w:rsid w:val="00E81760"/>
    <w:rsid w:val="00E82135"/>
    <w:rsid w:val="00E82A57"/>
    <w:rsid w:val="00E850E7"/>
    <w:rsid w:val="00E851A0"/>
    <w:rsid w:val="00E86636"/>
    <w:rsid w:val="00E93722"/>
    <w:rsid w:val="00E944F6"/>
    <w:rsid w:val="00E957FD"/>
    <w:rsid w:val="00E97707"/>
    <w:rsid w:val="00EA09F3"/>
    <w:rsid w:val="00EA0BEB"/>
    <w:rsid w:val="00EA3BBA"/>
    <w:rsid w:val="00EA6AD3"/>
    <w:rsid w:val="00EB0BF9"/>
    <w:rsid w:val="00EB1951"/>
    <w:rsid w:val="00EB215B"/>
    <w:rsid w:val="00EB344B"/>
    <w:rsid w:val="00EB412C"/>
    <w:rsid w:val="00EB57A8"/>
    <w:rsid w:val="00EC16B5"/>
    <w:rsid w:val="00EC2D87"/>
    <w:rsid w:val="00EC3892"/>
    <w:rsid w:val="00EC5C6C"/>
    <w:rsid w:val="00EC61BF"/>
    <w:rsid w:val="00EC77C5"/>
    <w:rsid w:val="00ED07BE"/>
    <w:rsid w:val="00ED1209"/>
    <w:rsid w:val="00ED127E"/>
    <w:rsid w:val="00ED1C60"/>
    <w:rsid w:val="00ED1E1E"/>
    <w:rsid w:val="00ED32D0"/>
    <w:rsid w:val="00ED3564"/>
    <w:rsid w:val="00ED498F"/>
    <w:rsid w:val="00ED4EB2"/>
    <w:rsid w:val="00ED5C0B"/>
    <w:rsid w:val="00EE329C"/>
    <w:rsid w:val="00EE4E49"/>
    <w:rsid w:val="00EE5294"/>
    <w:rsid w:val="00EF10A0"/>
    <w:rsid w:val="00EF4BBC"/>
    <w:rsid w:val="00EF5944"/>
    <w:rsid w:val="00EF762A"/>
    <w:rsid w:val="00F00512"/>
    <w:rsid w:val="00F00992"/>
    <w:rsid w:val="00F0229F"/>
    <w:rsid w:val="00F02C74"/>
    <w:rsid w:val="00F060CD"/>
    <w:rsid w:val="00F067FC"/>
    <w:rsid w:val="00F06C32"/>
    <w:rsid w:val="00F079E4"/>
    <w:rsid w:val="00F12B87"/>
    <w:rsid w:val="00F1302A"/>
    <w:rsid w:val="00F134D4"/>
    <w:rsid w:val="00F14B36"/>
    <w:rsid w:val="00F156DE"/>
    <w:rsid w:val="00F17FA8"/>
    <w:rsid w:val="00F217C7"/>
    <w:rsid w:val="00F21889"/>
    <w:rsid w:val="00F22650"/>
    <w:rsid w:val="00F22A26"/>
    <w:rsid w:val="00F25997"/>
    <w:rsid w:val="00F25ABF"/>
    <w:rsid w:val="00F26394"/>
    <w:rsid w:val="00F27A22"/>
    <w:rsid w:val="00F30ACB"/>
    <w:rsid w:val="00F30C5B"/>
    <w:rsid w:val="00F3118E"/>
    <w:rsid w:val="00F334E8"/>
    <w:rsid w:val="00F34823"/>
    <w:rsid w:val="00F403EF"/>
    <w:rsid w:val="00F44002"/>
    <w:rsid w:val="00F44DCA"/>
    <w:rsid w:val="00F45252"/>
    <w:rsid w:val="00F50CF2"/>
    <w:rsid w:val="00F52E79"/>
    <w:rsid w:val="00F5353E"/>
    <w:rsid w:val="00F5359E"/>
    <w:rsid w:val="00F549A2"/>
    <w:rsid w:val="00F6018C"/>
    <w:rsid w:val="00F60281"/>
    <w:rsid w:val="00F63929"/>
    <w:rsid w:val="00F6439C"/>
    <w:rsid w:val="00F64FD1"/>
    <w:rsid w:val="00F714B0"/>
    <w:rsid w:val="00F71AE7"/>
    <w:rsid w:val="00F725F5"/>
    <w:rsid w:val="00F72DB4"/>
    <w:rsid w:val="00F72E0B"/>
    <w:rsid w:val="00F74DE6"/>
    <w:rsid w:val="00F75458"/>
    <w:rsid w:val="00F75479"/>
    <w:rsid w:val="00F7621A"/>
    <w:rsid w:val="00F76CF6"/>
    <w:rsid w:val="00F820C7"/>
    <w:rsid w:val="00F8295B"/>
    <w:rsid w:val="00F83A46"/>
    <w:rsid w:val="00F83AF9"/>
    <w:rsid w:val="00F86D42"/>
    <w:rsid w:val="00F8760B"/>
    <w:rsid w:val="00F90EE6"/>
    <w:rsid w:val="00F91362"/>
    <w:rsid w:val="00F91BB9"/>
    <w:rsid w:val="00F94A4E"/>
    <w:rsid w:val="00FA0DB0"/>
    <w:rsid w:val="00FA351A"/>
    <w:rsid w:val="00FA692A"/>
    <w:rsid w:val="00FA69E7"/>
    <w:rsid w:val="00FB1C5D"/>
    <w:rsid w:val="00FB3BB2"/>
    <w:rsid w:val="00FB3FCA"/>
    <w:rsid w:val="00FC0FB1"/>
    <w:rsid w:val="00FC14FD"/>
    <w:rsid w:val="00FC1D29"/>
    <w:rsid w:val="00FC24C4"/>
    <w:rsid w:val="00FC338B"/>
    <w:rsid w:val="00FD1259"/>
    <w:rsid w:val="00FD19F0"/>
    <w:rsid w:val="00FD2AD5"/>
    <w:rsid w:val="00FD2D41"/>
    <w:rsid w:val="00FD3508"/>
    <w:rsid w:val="00FD6585"/>
    <w:rsid w:val="00FE0497"/>
    <w:rsid w:val="00FE1862"/>
    <w:rsid w:val="00FE2A11"/>
    <w:rsid w:val="00FE3793"/>
    <w:rsid w:val="00FE3990"/>
    <w:rsid w:val="00FE3C89"/>
    <w:rsid w:val="00FE6294"/>
    <w:rsid w:val="00FE6B76"/>
    <w:rsid w:val="00FF1EA0"/>
    <w:rsid w:val="00FF24EE"/>
    <w:rsid w:val="00FF3F38"/>
    <w:rsid w:val="00FF4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54BC0"/>
  <w15:docId w15:val="{94E56910-99F7-4B6E-9487-D9B07D7E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ABE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624B"/>
    <w:pPr>
      <w:keepNext/>
      <w:jc w:val="both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A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1D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24B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47D69"/>
    <w:pPr>
      <w:spacing w:after="0"/>
    </w:p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,Wypunktowanie,normalny,Alpha list,Akapit z listą1"/>
    <w:basedOn w:val="Normalny"/>
    <w:link w:val="AkapitzlistZnak"/>
    <w:uiPriority w:val="34"/>
    <w:qFormat/>
    <w:rsid w:val="00C51AB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51AB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51A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ny"/>
    <w:qFormat/>
    <w:rsid w:val="00862437"/>
    <w:pPr>
      <w:ind w:left="720"/>
    </w:pPr>
  </w:style>
  <w:style w:type="character" w:styleId="Odwoaniedokomentarza">
    <w:name w:val="annotation reference"/>
    <w:basedOn w:val="Domylnaczcionkaakapitu"/>
    <w:uiPriority w:val="99"/>
    <w:rsid w:val="00E26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262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24B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24B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E2624B"/>
    <w:pPr>
      <w:widowControl w:val="0"/>
      <w:spacing w:before="120"/>
      <w:jc w:val="both"/>
    </w:pPr>
    <w:rPr>
      <w:rFonts w:ascii="Arial" w:hAnsi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624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E262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24B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624B"/>
    <w:pPr>
      <w:spacing w:after="120" w:line="480" w:lineRule="auto"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2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24B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34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C74F1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1D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D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941D5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0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30A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A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30AFC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30AF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BE74C3"/>
    <w:rPr>
      <w:color w:val="0563C1"/>
      <w:u w:val="single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basedOn w:val="Domylnaczcionkaakapitu"/>
    <w:link w:val="Akapitzlist"/>
    <w:uiPriority w:val="34"/>
    <w:qFormat/>
    <w:locked/>
    <w:rsid w:val="00AF52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unhideWhenUsed/>
    <w:rsid w:val="00424B56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ED5C0B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punkt">
    <w:name w:val="1. punkt"/>
    <w:basedOn w:val="Akapitzlist"/>
    <w:link w:val="1punktZnak"/>
    <w:qFormat/>
    <w:rsid w:val="006D496F"/>
    <w:pPr>
      <w:numPr>
        <w:numId w:val="57"/>
      </w:numPr>
      <w:tabs>
        <w:tab w:val="left" w:pos="426"/>
      </w:tabs>
      <w:overflowPunct w:val="0"/>
      <w:autoSpaceDE w:val="0"/>
      <w:autoSpaceDN w:val="0"/>
      <w:adjustRightInd w:val="0"/>
      <w:spacing w:after="60" w:line="276" w:lineRule="auto"/>
      <w:contextualSpacing w:val="0"/>
      <w:jc w:val="both"/>
      <w:textAlignment w:val="baseline"/>
    </w:pPr>
    <w:rPr>
      <w:rFonts w:ascii="Arial" w:eastAsia="Calibri" w:hAnsi="Arial" w:cs="Arial"/>
      <w:sz w:val="22"/>
      <w:szCs w:val="22"/>
    </w:rPr>
  </w:style>
  <w:style w:type="character" w:customStyle="1" w:styleId="1punktZnak">
    <w:name w:val="1. punkt Znak"/>
    <w:link w:val="1punkt"/>
    <w:rsid w:val="006D496F"/>
    <w:rPr>
      <w:rFonts w:ascii="Arial" w:eastAsia="Calibri" w:hAnsi="Arial" w:cs="Arial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BD4850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0281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7316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2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2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29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7208">
                          <w:marLeft w:val="-96"/>
                          <w:marRight w:val="-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97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0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3006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7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18368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4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lk-sa.pl/klienci-i-kontrahenci/akty-prawne-i-przepisy/regulacje-wewnetrzne" TargetMode="External"/><Relationship Id="rId18" Type="http://schemas.openxmlformats.org/officeDocument/2006/relationships/hyperlink" Target="mailto:efaktura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hyperlink" Target="http://www.plk-sa.pl/" TargetMode="External"/><Relationship Id="rId17" Type="http://schemas.openxmlformats.org/officeDocument/2006/relationships/hyperlink" Target="mailto:efaktura@plk-sa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lk-sa.pl/" TargetMode="External"/><Relationship Id="rId20" Type="http://schemas.openxmlformats.org/officeDocument/2006/relationships/hyperlink" Target="mailto:iod.plk@plk-sa.pl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plk-sa.pl/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www.plk-sa.pl/klienci-i-kontrahenci/bezpieczenstwo-informacji-spolki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/dla-klientow-i-kontrahentow/akty-prawne-i-przepisy/regulacje-wewnetrzne%20%20%20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ahoma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C867D8-821D-482E-8026-237B4D427F0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4531C42-5267-44CF-82F8-4C45B39912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FD0B7C-10A5-4836-B343-AC7FEDB205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40D084-E9CD-4B7C-A930-4D151FE2B6D5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F1784CBD-92AB-409C-8C8D-133248398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36</Pages>
  <Words>13287</Words>
  <Characters>79727</Characters>
  <Application>Microsoft Office Word</Application>
  <DocSecurity>0</DocSecurity>
  <Lines>664</Lines>
  <Paragraphs>185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roboty budowlane regulamin</vt:lpstr>
    </vt:vector>
  </TitlesOfParts>
  <Company/>
  <LinksUpToDate>false</LinksUpToDate>
  <CharactersWithSpaces>92829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roboty budowlane regulamin</dc:title>
  <dc:creator>Biuro Logistyki Wydział ds zamówień korporacyjnych</dc:creator>
  <cp:lastModifiedBy>Komander Dorota</cp:lastModifiedBy>
  <cp:revision>249</cp:revision>
  <cp:lastPrinted>2025-11-11T22:42:00Z</cp:lastPrinted>
  <dcterms:created xsi:type="dcterms:W3CDTF">2025-11-19T09:24:00Z</dcterms:created>
  <dcterms:modified xsi:type="dcterms:W3CDTF">2025-11-21T09:22:00Z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